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05" w:rsidRDefault="00D81705" w:rsidP="00D81705">
      <w:pPr>
        <w:tabs>
          <w:tab w:val="left" w:pos="2835"/>
        </w:tabs>
      </w:pPr>
      <w:r>
        <w:rPr>
          <w:noProof/>
        </w:rPr>
        <w:drawing>
          <wp:anchor distT="0" distB="0" distL="114300" distR="114300" simplePos="0" relativeHeight="251659264" behindDoc="1" locked="0" layoutInCell="1" allowOverlap="1">
            <wp:simplePos x="0" y="0"/>
            <wp:positionH relativeFrom="column">
              <wp:posOffset>-34290</wp:posOffset>
            </wp:positionH>
            <wp:positionV relativeFrom="paragraph">
              <wp:posOffset>-32385</wp:posOffset>
            </wp:positionV>
            <wp:extent cx="1676400" cy="485775"/>
            <wp:effectExtent l="0" t="0" r="0" b="0"/>
            <wp:wrapNone/>
            <wp:docPr id="2" name="图片 1"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jin 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76400" cy="485775"/>
                    </a:xfrm>
                    <a:prstGeom prst="rect">
                      <a:avLst/>
                    </a:prstGeom>
                    <a:noFill/>
                    <a:ln>
                      <a:noFill/>
                    </a:ln>
                  </pic:spPr>
                </pic:pic>
              </a:graphicData>
            </a:graphic>
          </wp:anchor>
        </w:drawing>
      </w:r>
      <w:r>
        <w:tab/>
      </w:r>
    </w:p>
    <w:p w:rsidR="00D81705" w:rsidRDefault="00D81705" w:rsidP="00D81705">
      <w:pPr>
        <w:tabs>
          <w:tab w:val="left" w:pos="2835"/>
        </w:tabs>
      </w:pPr>
    </w:p>
    <w:p w:rsidR="00D81705" w:rsidRDefault="00D81705" w:rsidP="00D81705">
      <w:pPr>
        <w:tabs>
          <w:tab w:val="left" w:pos="2835"/>
        </w:tabs>
      </w:pPr>
    </w:p>
    <w:p w:rsidR="00D81705" w:rsidRDefault="00D81705" w:rsidP="00D81705">
      <w:pPr>
        <w:tabs>
          <w:tab w:val="left" w:pos="2835"/>
        </w:tabs>
      </w:pPr>
    </w:p>
    <w:p w:rsidR="00D81705" w:rsidRDefault="00D81705" w:rsidP="00D81705">
      <w:pPr>
        <w:tabs>
          <w:tab w:val="left" w:pos="2835"/>
        </w:tabs>
      </w:pPr>
    </w:p>
    <w:p w:rsidR="00D81705" w:rsidRDefault="00D81705" w:rsidP="00D81705">
      <w:pPr>
        <w:tabs>
          <w:tab w:val="left" w:pos="2835"/>
        </w:tabs>
      </w:pPr>
    </w:p>
    <w:p w:rsidR="00D81705" w:rsidRDefault="00D81705" w:rsidP="00D81705">
      <w:pPr>
        <w:tabs>
          <w:tab w:val="left" w:pos="2835"/>
        </w:tabs>
        <w:jc w:val="center"/>
        <w:rPr>
          <w:rFonts w:ascii="黑体" w:eastAsia="黑体"/>
          <w:b/>
          <w:sz w:val="84"/>
          <w:szCs w:val="84"/>
        </w:rPr>
      </w:pPr>
      <w:r>
        <w:rPr>
          <w:rFonts w:ascii="楷体_GB2312" w:eastAsia="楷体_GB2312" w:hint="eastAsia"/>
          <w:sz w:val="84"/>
          <w:szCs w:val="84"/>
        </w:rPr>
        <w:t>紫金矿业物流有限公司哈尔滨分公司</w:t>
      </w:r>
    </w:p>
    <w:p w:rsidR="00D81705" w:rsidRDefault="00D81705" w:rsidP="00D81705">
      <w:pPr>
        <w:tabs>
          <w:tab w:val="left" w:pos="2835"/>
        </w:tabs>
        <w:jc w:val="center"/>
        <w:rPr>
          <w:rFonts w:ascii="黑体" w:eastAsia="黑体"/>
          <w:b/>
          <w:sz w:val="84"/>
          <w:szCs w:val="84"/>
        </w:rPr>
      </w:pPr>
    </w:p>
    <w:p w:rsidR="00C673F1" w:rsidRDefault="00C673F1" w:rsidP="00C673F1">
      <w:pPr>
        <w:tabs>
          <w:tab w:val="left" w:pos="2835"/>
        </w:tabs>
        <w:jc w:val="center"/>
        <w:rPr>
          <w:rFonts w:ascii="黑体" w:eastAsia="黑体"/>
          <w:b/>
          <w:sz w:val="72"/>
          <w:szCs w:val="72"/>
        </w:rPr>
      </w:pPr>
      <w:r>
        <w:rPr>
          <w:rFonts w:ascii="黑体" w:eastAsia="黑体" w:hint="eastAsia"/>
          <w:b/>
          <w:sz w:val="72"/>
          <w:szCs w:val="72"/>
        </w:rPr>
        <w:t>招 标 文 件</w:t>
      </w:r>
    </w:p>
    <w:p w:rsidR="00D81705" w:rsidRDefault="00D81705" w:rsidP="00D81705">
      <w:pPr>
        <w:tabs>
          <w:tab w:val="left" w:pos="2835"/>
        </w:tabs>
        <w:jc w:val="center"/>
        <w:rPr>
          <w:rFonts w:ascii="黑体" w:eastAsia="黑体"/>
          <w:b/>
          <w:sz w:val="72"/>
          <w:szCs w:val="72"/>
        </w:rPr>
      </w:pPr>
    </w:p>
    <w:p w:rsidR="00D81705" w:rsidRPr="005F1A02" w:rsidRDefault="00D81705" w:rsidP="00D81705">
      <w:pPr>
        <w:tabs>
          <w:tab w:val="left" w:pos="2835"/>
        </w:tabs>
        <w:ind w:firstLineChars="150" w:firstLine="540"/>
        <w:rPr>
          <w:rFonts w:ascii="楷体" w:eastAsia="楷体" w:hAnsi="楷体"/>
          <w:sz w:val="36"/>
          <w:szCs w:val="36"/>
        </w:rPr>
      </w:pPr>
      <w:r>
        <w:rPr>
          <w:rFonts w:ascii="楷体_GB2312" w:eastAsia="楷体_GB2312" w:hint="eastAsia"/>
          <w:sz w:val="36"/>
          <w:szCs w:val="36"/>
        </w:rPr>
        <w:t>项目名称：</w:t>
      </w:r>
      <w:r>
        <w:rPr>
          <w:rFonts w:ascii="楷体" w:eastAsia="楷体" w:hAnsi="楷体" w:hint="eastAsia"/>
          <w:sz w:val="36"/>
          <w:szCs w:val="36"/>
        </w:rPr>
        <w:t>黑龙江紫金铜业有限公司</w:t>
      </w:r>
      <w:r w:rsidR="00EB547B">
        <w:rPr>
          <w:rFonts w:ascii="楷体" w:eastAsia="楷体" w:hAnsi="楷体" w:hint="eastAsia"/>
          <w:sz w:val="36"/>
          <w:szCs w:val="36"/>
        </w:rPr>
        <w:t>渣浆泵</w:t>
      </w:r>
      <w:r w:rsidRPr="007E54FC">
        <w:rPr>
          <w:rFonts w:ascii="楷体" w:eastAsia="楷体" w:hAnsi="楷体" w:hint="eastAsia"/>
          <w:sz w:val="36"/>
          <w:szCs w:val="36"/>
        </w:rPr>
        <w:t>采购</w:t>
      </w:r>
      <w:r w:rsidRPr="005F1A02">
        <w:rPr>
          <w:rFonts w:ascii="楷体" w:eastAsia="楷体" w:hAnsi="楷体" w:hint="eastAsia"/>
          <w:sz w:val="36"/>
          <w:szCs w:val="36"/>
        </w:rPr>
        <w:t>项目</w:t>
      </w:r>
    </w:p>
    <w:p w:rsidR="00D81705" w:rsidRDefault="00D81705" w:rsidP="00D81705">
      <w:pPr>
        <w:tabs>
          <w:tab w:val="left" w:pos="2835"/>
        </w:tabs>
        <w:rPr>
          <w:rFonts w:ascii="楷体_GB2312" w:eastAsia="楷体_GB2312"/>
          <w:sz w:val="36"/>
          <w:szCs w:val="36"/>
        </w:rPr>
      </w:pPr>
    </w:p>
    <w:p w:rsidR="00EB547B" w:rsidRPr="00EB547B" w:rsidRDefault="00EB547B" w:rsidP="00D81705">
      <w:pPr>
        <w:tabs>
          <w:tab w:val="left" w:pos="2835"/>
        </w:tabs>
        <w:rPr>
          <w:rFonts w:ascii="楷体_GB2312" w:eastAsia="楷体_GB2312"/>
          <w:sz w:val="36"/>
          <w:szCs w:val="36"/>
        </w:rPr>
      </w:pPr>
    </w:p>
    <w:p w:rsidR="00D81705" w:rsidRDefault="00D81705" w:rsidP="00D81705">
      <w:pPr>
        <w:tabs>
          <w:tab w:val="left" w:pos="2835"/>
        </w:tabs>
        <w:ind w:firstLineChars="150" w:firstLine="540"/>
        <w:rPr>
          <w:rFonts w:ascii="楷体_GB2312" w:eastAsia="楷体_GB2312"/>
          <w:sz w:val="36"/>
          <w:szCs w:val="36"/>
        </w:rPr>
      </w:pPr>
      <w:r>
        <w:rPr>
          <w:rFonts w:ascii="楷体_GB2312" w:eastAsia="楷体_GB2312" w:hint="eastAsia"/>
          <w:sz w:val="36"/>
          <w:szCs w:val="36"/>
        </w:rPr>
        <w:t>招标编号：ZJKY-HRB-HZ20170</w:t>
      </w:r>
      <w:r w:rsidR="008358EB">
        <w:rPr>
          <w:rFonts w:ascii="楷体_GB2312" w:eastAsia="楷体_GB2312" w:hint="eastAsia"/>
          <w:sz w:val="36"/>
          <w:szCs w:val="36"/>
        </w:rPr>
        <w:t>710</w:t>
      </w:r>
    </w:p>
    <w:p w:rsidR="00D81705" w:rsidRDefault="00D81705" w:rsidP="00D81705">
      <w:pPr>
        <w:tabs>
          <w:tab w:val="left" w:pos="2835"/>
        </w:tabs>
        <w:rPr>
          <w:rFonts w:ascii="楷体_GB2312" w:eastAsia="楷体_GB2312"/>
          <w:sz w:val="36"/>
          <w:szCs w:val="36"/>
        </w:rPr>
      </w:pPr>
    </w:p>
    <w:p w:rsidR="00D81705" w:rsidRDefault="00D81705" w:rsidP="00D81705">
      <w:pPr>
        <w:tabs>
          <w:tab w:val="left" w:pos="2835"/>
        </w:tabs>
        <w:ind w:firstLineChars="150" w:firstLine="540"/>
        <w:rPr>
          <w:rFonts w:ascii="楷体_GB2312" w:eastAsia="楷体_GB2312"/>
          <w:sz w:val="36"/>
          <w:szCs w:val="36"/>
        </w:rPr>
      </w:pPr>
      <w:r>
        <w:rPr>
          <w:rFonts w:ascii="楷体_GB2312" w:eastAsia="楷体_GB2312" w:hint="eastAsia"/>
          <w:sz w:val="36"/>
          <w:szCs w:val="36"/>
        </w:rPr>
        <w:t>招标人：</w:t>
      </w:r>
      <w:r>
        <w:rPr>
          <w:rFonts w:ascii="楷体_GB2312" w:eastAsia="楷体_GB2312" w:hint="eastAsia"/>
          <w:sz w:val="32"/>
          <w:szCs w:val="32"/>
        </w:rPr>
        <w:t>紫金矿业物流有限公司哈尔滨分公司</w:t>
      </w:r>
    </w:p>
    <w:p w:rsidR="00EB547B" w:rsidRDefault="00EB547B" w:rsidP="00EB547B">
      <w:pPr>
        <w:tabs>
          <w:tab w:val="left" w:pos="2340"/>
        </w:tabs>
        <w:spacing w:line="800" w:lineRule="exact"/>
        <w:rPr>
          <w:rFonts w:ascii="楷体_GB2312" w:eastAsia="楷体_GB2312"/>
          <w:sz w:val="36"/>
          <w:szCs w:val="36"/>
        </w:rPr>
      </w:pPr>
    </w:p>
    <w:p w:rsidR="00EB547B" w:rsidRDefault="00EB547B" w:rsidP="00EB547B">
      <w:pPr>
        <w:tabs>
          <w:tab w:val="left" w:pos="2340"/>
        </w:tabs>
        <w:spacing w:line="800" w:lineRule="exact"/>
        <w:rPr>
          <w:rFonts w:ascii="楷体_GB2312" w:eastAsia="楷体_GB2312"/>
          <w:sz w:val="36"/>
          <w:szCs w:val="36"/>
        </w:rPr>
      </w:pPr>
    </w:p>
    <w:p w:rsidR="00D81705" w:rsidRDefault="00D81705" w:rsidP="008358EB">
      <w:pPr>
        <w:tabs>
          <w:tab w:val="left" w:pos="2340"/>
        </w:tabs>
        <w:spacing w:line="800" w:lineRule="exact"/>
        <w:ind w:firstLineChars="500" w:firstLine="1800"/>
        <w:rPr>
          <w:color w:val="000000"/>
          <w:sz w:val="32"/>
          <w:szCs w:val="32"/>
          <w:lang w:val="zh-CN"/>
        </w:rPr>
      </w:pPr>
      <w:r w:rsidRPr="000D371D">
        <w:rPr>
          <w:rFonts w:ascii="楷体_GB2312" w:eastAsia="楷体_GB2312" w:hint="eastAsia"/>
          <w:sz w:val="36"/>
          <w:szCs w:val="36"/>
        </w:rPr>
        <w:t>2017年</w:t>
      </w:r>
      <w:r w:rsidR="003D5823">
        <w:rPr>
          <w:rFonts w:ascii="楷体_GB2312" w:eastAsia="楷体_GB2312" w:hint="eastAsia"/>
          <w:sz w:val="36"/>
          <w:szCs w:val="36"/>
        </w:rPr>
        <w:t>6</w:t>
      </w:r>
      <w:r w:rsidRPr="000D371D">
        <w:rPr>
          <w:rFonts w:ascii="楷体_GB2312" w:eastAsia="楷体_GB2312" w:hint="eastAsia"/>
          <w:sz w:val="36"/>
          <w:szCs w:val="36"/>
        </w:rPr>
        <w:t>月</w:t>
      </w:r>
      <w:r w:rsidR="008358EB">
        <w:rPr>
          <w:rFonts w:ascii="楷体_GB2312" w:eastAsia="楷体_GB2312" w:hint="eastAsia"/>
          <w:sz w:val="36"/>
          <w:szCs w:val="36"/>
        </w:rPr>
        <w:t>19</w:t>
      </w:r>
      <w:r w:rsidRPr="000D371D">
        <w:rPr>
          <w:rFonts w:ascii="楷体_GB2312" w:eastAsia="楷体_GB2312" w:hint="eastAsia"/>
          <w:sz w:val="36"/>
          <w:szCs w:val="36"/>
        </w:rPr>
        <w:t>日</w:t>
      </w:r>
    </w:p>
    <w:p w:rsidR="00D81705" w:rsidRDefault="00D81705" w:rsidP="00D81705">
      <w:pPr>
        <w:tabs>
          <w:tab w:val="left" w:pos="2340"/>
        </w:tabs>
        <w:spacing w:line="800" w:lineRule="exact"/>
        <w:rPr>
          <w:color w:val="000000"/>
          <w:sz w:val="32"/>
          <w:szCs w:val="32"/>
          <w:lang w:val="zh-CN"/>
        </w:rPr>
      </w:pPr>
    </w:p>
    <w:p w:rsidR="00D81705" w:rsidRDefault="00D81705" w:rsidP="00D81705">
      <w:pPr>
        <w:tabs>
          <w:tab w:val="left" w:pos="2340"/>
        </w:tabs>
        <w:spacing w:line="800" w:lineRule="exact"/>
        <w:ind w:firstLineChars="200" w:firstLine="640"/>
        <w:jc w:val="center"/>
        <w:rPr>
          <w:color w:val="000000"/>
          <w:sz w:val="32"/>
          <w:szCs w:val="32"/>
        </w:rPr>
      </w:pPr>
      <w:r>
        <w:rPr>
          <w:color w:val="000000"/>
          <w:sz w:val="32"/>
          <w:szCs w:val="32"/>
          <w:lang w:val="zh-CN"/>
        </w:rPr>
        <w:lastRenderedPageBreak/>
        <w:t>目录</w:t>
      </w:r>
    </w:p>
    <w:p w:rsidR="00A86ABE" w:rsidRDefault="007057D0">
      <w:pPr>
        <w:pStyle w:val="10"/>
        <w:rPr>
          <w:rFonts w:asciiTheme="minorHAnsi" w:eastAsiaTheme="minorEastAsia" w:hAnsiTheme="minorHAnsi" w:cstheme="minorBidi"/>
          <w:b w:val="0"/>
          <w:noProof/>
          <w:szCs w:val="22"/>
        </w:rPr>
      </w:pPr>
      <w:r>
        <w:fldChar w:fldCharType="begin"/>
      </w:r>
      <w:r w:rsidR="00D81705">
        <w:instrText xml:space="preserve"> TOC \o "1-3" \h \z \u </w:instrText>
      </w:r>
      <w:r>
        <w:fldChar w:fldCharType="separate"/>
      </w:r>
      <w:hyperlink w:anchor="_Toc485190459" w:history="1">
        <w:r w:rsidR="00A86ABE" w:rsidRPr="006B283A">
          <w:rPr>
            <w:rStyle w:val="af"/>
            <w:rFonts w:hint="eastAsia"/>
            <w:noProof/>
          </w:rPr>
          <w:t>第一章招标公告</w:t>
        </w:r>
        <w:r w:rsidR="00A86ABE">
          <w:rPr>
            <w:noProof/>
            <w:webHidden/>
          </w:rPr>
          <w:tab/>
        </w:r>
        <w:r w:rsidR="00A86ABE">
          <w:rPr>
            <w:noProof/>
            <w:webHidden/>
          </w:rPr>
          <w:fldChar w:fldCharType="begin"/>
        </w:r>
        <w:r w:rsidR="00A86ABE">
          <w:rPr>
            <w:noProof/>
            <w:webHidden/>
          </w:rPr>
          <w:instrText xml:space="preserve"> PAGEREF _Toc485190459 \h </w:instrText>
        </w:r>
        <w:r w:rsidR="00A86ABE">
          <w:rPr>
            <w:noProof/>
            <w:webHidden/>
          </w:rPr>
        </w:r>
        <w:r w:rsidR="00A86ABE">
          <w:rPr>
            <w:noProof/>
            <w:webHidden/>
          </w:rPr>
          <w:fldChar w:fldCharType="separate"/>
        </w:r>
        <w:r w:rsidR="00A86ABE">
          <w:rPr>
            <w:noProof/>
            <w:webHidden/>
          </w:rPr>
          <w:t>4</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60" w:history="1">
        <w:r w:rsidR="00A86ABE" w:rsidRPr="006B283A">
          <w:rPr>
            <w:rStyle w:val="af"/>
            <w:rFonts w:ascii="宋体" w:hAnsi="宋体"/>
            <w:noProof/>
          </w:rPr>
          <w:t>1</w:t>
        </w:r>
        <w:r w:rsidR="00A86ABE" w:rsidRPr="006B283A">
          <w:rPr>
            <w:rStyle w:val="af"/>
            <w:rFonts w:ascii="宋体" w:hAnsi="宋体" w:hint="eastAsia"/>
            <w:noProof/>
          </w:rPr>
          <w:t>、采购方式</w:t>
        </w:r>
        <w:r w:rsidR="00A86ABE">
          <w:rPr>
            <w:noProof/>
            <w:webHidden/>
          </w:rPr>
          <w:tab/>
        </w:r>
        <w:r w:rsidR="00A86ABE">
          <w:rPr>
            <w:noProof/>
            <w:webHidden/>
          </w:rPr>
          <w:fldChar w:fldCharType="begin"/>
        </w:r>
        <w:r w:rsidR="00A86ABE">
          <w:rPr>
            <w:noProof/>
            <w:webHidden/>
          </w:rPr>
          <w:instrText xml:space="preserve"> PAGEREF _Toc485190460 \h </w:instrText>
        </w:r>
        <w:r w:rsidR="00A86ABE">
          <w:rPr>
            <w:noProof/>
            <w:webHidden/>
          </w:rPr>
        </w:r>
        <w:r w:rsidR="00A86ABE">
          <w:rPr>
            <w:noProof/>
            <w:webHidden/>
          </w:rPr>
          <w:fldChar w:fldCharType="separate"/>
        </w:r>
        <w:r w:rsidR="00A86ABE">
          <w:rPr>
            <w:noProof/>
            <w:webHidden/>
          </w:rPr>
          <w:t>5</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61" w:history="1">
        <w:r w:rsidR="00A86ABE" w:rsidRPr="006B283A">
          <w:rPr>
            <w:rStyle w:val="af"/>
            <w:rFonts w:ascii="宋体" w:hAnsi="宋体"/>
            <w:noProof/>
          </w:rPr>
          <w:t>2</w:t>
        </w:r>
        <w:r w:rsidR="00A86ABE" w:rsidRPr="006B283A">
          <w:rPr>
            <w:rStyle w:val="af"/>
            <w:rFonts w:ascii="宋体" w:hAnsi="宋体" w:hint="eastAsia"/>
            <w:noProof/>
          </w:rPr>
          <w:t>、采购内容及数量</w:t>
        </w:r>
        <w:r w:rsidR="00A86ABE">
          <w:rPr>
            <w:noProof/>
            <w:webHidden/>
          </w:rPr>
          <w:tab/>
        </w:r>
        <w:r w:rsidR="00A86ABE">
          <w:rPr>
            <w:noProof/>
            <w:webHidden/>
          </w:rPr>
          <w:fldChar w:fldCharType="begin"/>
        </w:r>
        <w:r w:rsidR="00A86ABE">
          <w:rPr>
            <w:noProof/>
            <w:webHidden/>
          </w:rPr>
          <w:instrText xml:space="preserve"> PAGEREF _Toc485190461 \h </w:instrText>
        </w:r>
        <w:r w:rsidR="00A86ABE">
          <w:rPr>
            <w:noProof/>
            <w:webHidden/>
          </w:rPr>
        </w:r>
        <w:r w:rsidR="00A86ABE">
          <w:rPr>
            <w:noProof/>
            <w:webHidden/>
          </w:rPr>
          <w:fldChar w:fldCharType="separate"/>
        </w:r>
        <w:r w:rsidR="00A86ABE">
          <w:rPr>
            <w:noProof/>
            <w:webHidden/>
          </w:rPr>
          <w:t>5</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62" w:history="1">
        <w:r w:rsidR="00A86ABE" w:rsidRPr="006B283A">
          <w:rPr>
            <w:rStyle w:val="af"/>
            <w:rFonts w:ascii="宋体" w:hAnsi="宋体"/>
            <w:noProof/>
          </w:rPr>
          <w:t>3</w:t>
        </w:r>
        <w:r w:rsidR="00A86ABE" w:rsidRPr="006B283A">
          <w:rPr>
            <w:rStyle w:val="af"/>
            <w:rFonts w:ascii="宋体" w:hAnsi="宋体" w:hint="eastAsia"/>
            <w:noProof/>
          </w:rPr>
          <w:t>、合格投标人的资格要求</w:t>
        </w:r>
        <w:r w:rsidR="00A86ABE">
          <w:rPr>
            <w:noProof/>
            <w:webHidden/>
          </w:rPr>
          <w:tab/>
        </w:r>
        <w:r w:rsidR="00A86ABE">
          <w:rPr>
            <w:noProof/>
            <w:webHidden/>
          </w:rPr>
          <w:fldChar w:fldCharType="begin"/>
        </w:r>
        <w:r w:rsidR="00A86ABE">
          <w:rPr>
            <w:noProof/>
            <w:webHidden/>
          </w:rPr>
          <w:instrText xml:space="preserve"> PAGEREF _Toc485190462 \h </w:instrText>
        </w:r>
        <w:r w:rsidR="00A86ABE">
          <w:rPr>
            <w:noProof/>
            <w:webHidden/>
          </w:rPr>
        </w:r>
        <w:r w:rsidR="00A86ABE">
          <w:rPr>
            <w:noProof/>
            <w:webHidden/>
          </w:rPr>
          <w:fldChar w:fldCharType="separate"/>
        </w:r>
        <w:r w:rsidR="00A86ABE">
          <w:rPr>
            <w:noProof/>
            <w:webHidden/>
          </w:rPr>
          <w:t>5</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63" w:history="1">
        <w:r w:rsidR="00A86ABE" w:rsidRPr="006B283A">
          <w:rPr>
            <w:rStyle w:val="af"/>
            <w:rFonts w:ascii="宋体" w:hAnsi="宋体"/>
            <w:noProof/>
          </w:rPr>
          <w:t>4</w:t>
        </w:r>
        <w:r w:rsidR="00A86ABE" w:rsidRPr="006B283A">
          <w:rPr>
            <w:rStyle w:val="af"/>
            <w:rFonts w:ascii="宋体" w:hAnsi="宋体" w:hint="eastAsia"/>
            <w:noProof/>
          </w:rPr>
          <w:t>、招标文件的获取</w:t>
        </w:r>
        <w:r w:rsidR="00A86ABE">
          <w:rPr>
            <w:noProof/>
            <w:webHidden/>
          </w:rPr>
          <w:tab/>
        </w:r>
        <w:r w:rsidR="00A86ABE">
          <w:rPr>
            <w:noProof/>
            <w:webHidden/>
          </w:rPr>
          <w:fldChar w:fldCharType="begin"/>
        </w:r>
        <w:r w:rsidR="00A86ABE">
          <w:rPr>
            <w:noProof/>
            <w:webHidden/>
          </w:rPr>
          <w:instrText xml:space="preserve"> PAGEREF _Toc485190463 \h </w:instrText>
        </w:r>
        <w:r w:rsidR="00A86ABE">
          <w:rPr>
            <w:noProof/>
            <w:webHidden/>
          </w:rPr>
        </w:r>
        <w:r w:rsidR="00A86ABE">
          <w:rPr>
            <w:noProof/>
            <w:webHidden/>
          </w:rPr>
          <w:fldChar w:fldCharType="separate"/>
        </w:r>
        <w:r w:rsidR="00A86ABE">
          <w:rPr>
            <w:noProof/>
            <w:webHidden/>
          </w:rPr>
          <w:t>5</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64" w:history="1">
        <w:r w:rsidR="00A86ABE" w:rsidRPr="006B283A">
          <w:rPr>
            <w:rStyle w:val="af"/>
            <w:rFonts w:ascii="宋体" w:hAnsi="宋体"/>
            <w:noProof/>
          </w:rPr>
          <w:t>5</w:t>
        </w:r>
        <w:r w:rsidR="00A86ABE" w:rsidRPr="006B283A">
          <w:rPr>
            <w:rStyle w:val="af"/>
            <w:rFonts w:ascii="宋体" w:hAnsi="宋体" w:hint="eastAsia"/>
            <w:noProof/>
          </w:rPr>
          <w:t>、投标截止时间和地点</w:t>
        </w:r>
        <w:r w:rsidR="00A86ABE">
          <w:rPr>
            <w:noProof/>
            <w:webHidden/>
          </w:rPr>
          <w:tab/>
        </w:r>
        <w:r w:rsidR="00A86ABE">
          <w:rPr>
            <w:noProof/>
            <w:webHidden/>
          </w:rPr>
          <w:fldChar w:fldCharType="begin"/>
        </w:r>
        <w:r w:rsidR="00A86ABE">
          <w:rPr>
            <w:noProof/>
            <w:webHidden/>
          </w:rPr>
          <w:instrText xml:space="preserve"> PAGEREF _Toc485190464 \h </w:instrText>
        </w:r>
        <w:r w:rsidR="00A86ABE">
          <w:rPr>
            <w:noProof/>
            <w:webHidden/>
          </w:rPr>
        </w:r>
        <w:r w:rsidR="00A86ABE">
          <w:rPr>
            <w:noProof/>
            <w:webHidden/>
          </w:rPr>
          <w:fldChar w:fldCharType="separate"/>
        </w:r>
        <w:r w:rsidR="00A86ABE">
          <w:rPr>
            <w:noProof/>
            <w:webHidden/>
          </w:rPr>
          <w:t>5</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65" w:history="1">
        <w:r w:rsidR="00A86ABE" w:rsidRPr="006B283A">
          <w:rPr>
            <w:rStyle w:val="af"/>
            <w:noProof/>
          </w:rPr>
          <w:t>6</w:t>
        </w:r>
        <w:r w:rsidR="00A86ABE" w:rsidRPr="006B283A">
          <w:rPr>
            <w:rStyle w:val="af"/>
            <w:rFonts w:hint="eastAsia"/>
            <w:noProof/>
          </w:rPr>
          <w:t>、开标时间和地点</w:t>
        </w:r>
        <w:r w:rsidR="00A86ABE">
          <w:rPr>
            <w:noProof/>
            <w:webHidden/>
          </w:rPr>
          <w:tab/>
        </w:r>
        <w:r w:rsidR="00A86ABE">
          <w:rPr>
            <w:noProof/>
            <w:webHidden/>
          </w:rPr>
          <w:fldChar w:fldCharType="begin"/>
        </w:r>
        <w:r w:rsidR="00A86ABE">
          <w:rPr>
            <w:noProof/>
            <w:webHidden/>
          </w:rPr>
          <w:instrText xml:space="preserve"> PAGEREF _Toc485190465 \h </w:instrText>
        </w:r>
        <w:r w:rsidR="00A86ABE">
          <w:rPr>
            <w:noProof/>
            <w:webHidden/>
          </w:rPr>
        </w:r>
        <w:r w:rsidR="00A86ABE">
          <w:rPr>
            <w:noProof/>
            <w:webHidden/>
          </w:rPr>
          <w:fldChar w:fldCharType="separate"/>
        </w:r>
        <w:r w:rsidR="00A86ABE">
          <w:rPr>
            <w:noProof/>
            <w:webHidden/>
          </w:rPr>
          <w:t>6</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66" w:history="1">
        <w:r w:rsidR="00A86ABE" w:rsidRPr="006B283A">
          <w:rPr>
            <w:rStyle w:val="af"/>
            <w:noProof/>
          </w:rPr>
          <w:t>7</w:t>
        </w:r>
        <w:r w:rsidR="00A86ABE" w:rsidRPr="006B283A">
          <w:rPr>
            <w:rStyle w:val="af"/>
            <w:rFonts w:hint="eastAsia"/>
            <w:noProof/>
          </w:rPr>
          <w:t>、有效投标</w:t>
        </w:r>
        <w:r w:rsidR="00A86ABE">
          <w:rPr>
            <w:noProof/>
            <w:webHidden/>
          </w:rPr>
          <w:tab/>
        </w:r>
        <w:r w:rsidR="00A86ABE">
          <w:rPr>
            <w:noProof/>
            <w:webHidden/>
          </w:rPr>
          <w:fldChar w:fldCharType="begin"/>
        </w:r>
        <w:r w:rsidR="00A86ABE">
          <w:rPr>
            <w:noProof/>
            <w:webHidden/>
          </w:rPr>
          <w:instrText xml:space="preserve"> PAGEREF _Toc485190466 \h </w:instrText>
        </w:r>
        <w:r w:rsidR="00A86ABE">
          <w:rPr>
            <w:noProof/>
            <w:webHidden/>
          </w:rPr>
        </w:r>
        <w:r w:rsidR="00A86ABE">
          <w:rPr>
            <w:noProof/>
            <w:webHidden/>
          </w:rPr>
          <w:fldChar w:fldCharType="separate"/>
        </w:r>
        <w:r w:rsidR="00A86ABE">
          <w:rPr>
            <w:noProof/>
            <w:webHidden/>
          </w:rPr>
          <w:t>6</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67" w:history="1">
        <w:r w:rsidR="00A86ABE" w:rsidRPr="006B283A">
          <w:rPr>
            <w:rStyle w:val="af"/>
            <w:rFonts w:ascii="宋体" w:hAnsi="宋体"/>
            <w:noProof/>
          </w:rPr>
          <w:t>8</w:t>
        </w:r>
        <w:r w:rsidR="00A86ABE" w:rsidRPr="006B283A">
          <w:rPr>
            <w:rStyle w:val="af"/>
            <w:rFonts w:ascii="宋体" w:hAnsi="宋体" w:hint="eastAsia"/>
            <w:noProof/>
          </w:rPr>
          <w:t>、招标人联系方式</w:t>
        </w:r>
        <w:r w:rsidR="00A86ABE">
          <w:rPr>
            <w:noProof/>
            <w:webHidden/>
          </w:rPr>
          <w:tab/>
        </w:r>
        <w:r w:rsidR="00A86ABE">
          <w:rPr>
            <w:noProof/>
            <w:webHidden/>
          </w:rPr>
          <w:fldChar w:fldCharType="begin"/>
        </w:r>
        <w:r w:rsidR="00A86ABE">
          <w:rPr>
            <w:noProof/>
            <w:webHidden/>
          </w:rPr>
          <w:instrText xml:space="preserve"> PAGEREF _Toc485190467 \h </w:instrText>
        </w:r>
        <w:r w:rsidR="00A86ABE">
          <w:rPr>
            <w:noProof/>
            <w:webHidden/>
          </w:rPr>
        </w:r>
        <w:r w:rsidR="00A86ABE">
          <w:rPr>
            <w:noProof/>
            <w:webHidden/>
          </w:rPr>
          <w:fldChar w:fldCharType="separate"/>
        </w:r>
        <w:r w:rsidR="00A86ABE">
          <w:rPr>
            <w:noProof/>
            <w:webHidden/>
          </w:rPr>
          <w:t>6</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68" w:history="1">
        <w:r w:rsidR="00A86ABE" w:rsidRPr="006B283A">
          <w:rPr>
            <w:rStyle w:val="af"/>
            <w:rFonts w:ascii="宋体" w:hAnsi="宋体"/>
            <w:noProof/>
          </w:rPr>
          <w:t>9</w:t>
        </w:r>
        <w:r w:rsidR="00A86ABE" w:rsidRPr="006B283A">
          <w:rPr>
            <w:rStyle w:val="af"/>
            <w:rFonts w:ascii="宋体" w:hAnsi="宋体" w:hint="eastAsia"/>
            <w:noProof/>
          </w:rPr>
          <w:t>、投标回执表</w:t>
        </w:r>
        <w:r w:rsidR="00A86ABE">
          <w:rPr>
            <w:noProof/>
            <w:webHidden/>
          </w:rPr>
          <w:tab/>
        </w:r>
        <w:r w:rsidR="00A86ABE">
          <w:rPr>
            <w:noProof/>
            <w:webHidden/>
          </w:rPr>
          <w:fldChar w:fldCharType="begin"/>
        </w:r>
        <w:r w:rsidR="00A86ABE">
          <w:rPr>
            <w:noProof/>
            <w:webHidden/>
          </w:rPr>
          <w:instrText xml:space="preserve"> PAGEREF _Toc485190468 \h </w:instrText>
        </w:r>
        <w:r w:rsidR="00A86ABE">
          <w:rPr>
            <w:noProof/>
            <w:webHidden/>
          </w:rPr>
        </w:r>
        <w:r w:rsidR="00A86ABE">
          <w:rPr>
            <w:noProof/>
            <w:webHidden/>
          </w:rPr>
          <w:fldChar w:fldCharType="separate"/>
        </w:r>
        <w:r w:rsidR="00A86ABE">
          <w:rPr>
            <w:noProof/>
            <w:webHidden/>
          </w:rPr>
          <w:t>6</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69" w:history="1">
        <w:r w:rsidR="00A86ABE" w:rsidRPr="006B283A">
          <w:rPr>
            <w:rStyle w:val="af"/>
            <w:rFonts w:ascii="宋体" w:hAnsi="宋体"/>
            <w:noProof/>
          </w:rPr>
          <w:t>1</w:t>
        </w:r>
        <w:r w:rsidR="00A86ABE" w:rsidRPr="006B283A">
          <w:rPr>
            <w:rStyle w:val="af"/>
            <w:rFonts w:ascii="宋体" w:hAnsi="宋体" w:hint="eastAsia"/>
            <w:noProof/>
          </w:rPr>
          <w:t>、总则</w:t>
        </w:r>
        <w:r w:rsidR="00A86ABE">
          <w:rPr>
            <w:noProof/>
            <w:webHidden/>
          </w:rPr>
          <w:tab/>
        </w:r>
        <w:r w:rsidR="00A86ABE">
          <w:rPr>
            <w:noProof/>
            <w:webHidden/>
          </w:rPr>
          <w:fldChar w:fldCharType="begin"/>
        </w:r>
        <w:r w:rsidR="00A86ABE">
          <w:rPr>
            <w:noProof/>
            <w:webHidden/>
          </w:rPr>
          <w:instrText xml:space="preserve"> PAGEREF _Toc485190469 \h </w:instrText>
        </w:r>
        <w:r w:rsidR="00A86ABE">
          <w:rPr>
            <w:noProof/>
            <w:webHidden/>
          </w:rPr>
        </w:r>
        <w:r w:rsidR="00A86ABE">
          <w:rPr>
            <w:noProof/>
            <w:webHidden/>
          </w:rPr>
          <w:fldChar w:fldCharType="separate"/>
        </w:r>
        <w:r w:rsidR="00A86ABE">
          <w:rPr>
            <w:noProof/>
            <w:webHidden/>
          </w:rPr>
          <w:t>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70" w:history="1">
        <w:r w:rsidR="00A86ABE" w:rsidRPr="006B283A">
          <w:rPr>
            <w:rStyle w:val="af"/>
            <w:rFonts w:ascii="宋体" w:hAnsi="宋体"/>
            <w:noProof/>
          </w:rPr>
          <w:t>1.1</w:t>
        </w:r>
        <w:r w:rsidR="00A86ABE" w:rsidRPr="006B283A">
          <w:rPr>
            <w:rStyle w:val="af"/>
            <w:rFonts w:ascii="宋体" w:hAnsi="宋体" w:hint="eastAsia"/>
            <w:noProof/>
          </w:rPr>
          <w:t>使用范围</w:t>
        </w:r>
        <w:r w:rsidR="00A86ABE">
          <w:rPr>
            <w:noProof/>
            <w:webHidden/>
          </w:rPr>
          <w:tab/>
        </w:r>
        <w:r w:rsidR="00A86ABE">
          <w:rPr>
            <w:noProof/>
            <w:webHidden/>
          </w:rPr>
          <w:fldChar w:fldCharType="begin"/>
        </w:r>
        <w:r w:rsidR="00A86ABE">
          <w:rPr>
            <w:noProof/>
            <w:webHidden/>
          </w:rPr>
          <w:instrText xml:space="preserve"> PAGEREF _Toc485190470 \h </w:instrText>
        </w:r>
        <w:r w:rsidR="00A86ABE">
          <w:rPr>
            <w:noProof/>
            <w:webHidden/>
          </w:rPr>
        </w:r>
        <w:r w:rsidR="00A86ABE">
          <w:rPr>
            <w:noProof/>
            <w:webHidden/>
          </w:rPr>
          <w:fldChar w:fldCharType="separate"/>
        </w:r>
        <w:r w:rsidR="00A86ABE">
          <w:rPr>
            <w:noProof/>
            <w:webHidden/>
          </w:rPr>
          <w:t>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71" w:history="1">
        <w:r w:rsidR="00A86ABE" w:rsidRPr="006B283A">
          <w:rPr>
            <w:rStyle w:val="af"/>
            <w:rFonts w:ascii="宋体" w:hAnsi="宋体"/>
            <w:noProof/>
          </w:rPr>
          <w:t xml:space="preserve">1.2 </w:t>
        </w:r>
        <w:r w:rsidR="00A86ABE" w:rsidRPr="006B283A">
          <w:rPr>
            <w:rStyle w:val="af"/>
            <w:rFonts w:ascii="宋体" w:hAnsi="宋体" w:hint="eastAsia"/>
            <w:noProof/>
          </w:rPr>
          <w:t>定义</w:t>
        </w:r>
        <w:r w:rsidR="00A86ABE">
          <w:rPr>
            <w:noProof/>
            <w:webHidden/>
          </w:rPr>
          <w:tab/>
        </w:r>
        <w:r w:rsidR="00A86ABE">
          <w:rPr>
            <w:noProof/>
            <w:webHidden/>
          </w:rPr>
          <w:fldChar w:fldCharType="begin"/>
        </w:r>
        <w:r w:rsidR="00A86ABE">
          <w:rPr>
            <w:noProof/>
            <w:webHidden/>
          </w:rPr>
          <w:instrText xml:space="preserve"> PAGEREF _Toc485190471 \h </w:instrText>
        </w:r>
        <w:r w:rsidR="00A86ABE">
          <w:rPr>
            <w:noProof/>
            <w:webHidden/>
          </w:rPr>
        </w:r>
        <w:r w:rsidR="00A86ABE">
          <w:rPr>
            <w:noProof/>
            <w:webHidden/>
          </w:rPr>
          <w:fldChar w:fldCharType="separate"/>
        </w:r>
        <w:r w:rsidR="00A86ABE">
          <w:rPr>
            <w:noProof/>
            <w:webHidden/>
          </w:rPr>
          <w:t>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72" w:history="1">
        <w:r w:rsidR="00A86ABE" w:rsidRPr="006B283A">
          <w:rPr>
            <w:rStyle w:val="af"/>
            <w:rFonts w:ascii="宋体" w:hAnsi="宋体"/>
            <w:noProof/>
          </w:rPr>
          <w:t xml:space="preserve">1.3 </w:t>
        </w:r>
        <w:r w:rsidR="00A86ABE" w:rsidRPr="006B283A">
          <w:rPr>
            <w:rStyle w:val="af"/>
            <w:rFonts w:ascii="宋体" w:hAnsi="宋体" w:hint="eastAsia"/>
            <w:noProof/>
          </w:rPr>
          <w:t>招标方式</w:t>
        </w:r>
        <w:r w:rsidR="00A86ABE">
          <w:rPr>
            <w:noProof/>
            <w:webHidden/>
          </w:rPr>
          <w:tab/>
        </w:r>
        <w:r w:rsidR="00A86ABE">
          <w:rPr>
            <w:noProof/>
            <w:webHidden/>
          </w:rPr>
          <w:fldChar w:fldCharType="begin"/>
        </w:r>
        <w:r w:rsidR="00A86ABE">
          <w:rPr>
            <w:noProof/>
            <w:webHidden/>
          </w:rPr>
          <w:instrText xml:space="preserve"> PAGEREF _Toc485190472 \h </w:instrText>
        </w:r>
        <w:r w:rsidR="00A86ABE">
          <w:rPr>
            <w:noProof/>
            <w:webHidden/>
          </w:rPr>
        </w:r>
        <w:r w:rsidR="00A86ABE">
          <w:rPr>
            <w:noProof/>
            <w:webHidden/>
          </w:rPr>
          <w:fldChar w:fldCharType="separate"/>
        </w:r>
        <w:r w:rsidR="00A86ABE">
          <w:rPr>
            <w:noProof/>
            <w:webHidden/>
          </w:rPr>
          <w:t>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73" w:history="1">
        <w:r w:rsidR="00A86ABE" w:rsidRPr="006B283A">
          <w:rPr>
            <w:rStyle w:val="af"/>
            <w:rFonts w:ascii="宋体" w:hAnsi="宋体"/>
            <w:noProof/>
          </w:rPr>
          <w:t xml:space="preserve">1.4 </w:t>
        </w:r>
        <w:r w:rsidR="00A86ABE" w:rsidRPr="006B283A">
          <w:rPr>
            <w:rStyle w:val="af"/>
            <w:rFonts w:ascii="宋体" w:hAnsi="宋体" w:hint="eastAsia"/>
            <w:noProof/>
          </w:rPr>
          <w:t>招标项目要求及技术规范</w:t>
        </w:r>
        <w:r w:rsidR="00A86ABE">
          <w:rPr>
            <w:noProof/>
            <w:webHidden/>
          </w:rPr>
          <w:tab/>
        </w:r>
        <w:r w:rsidR="00A86ABE">
          <w:rPr>
            <w:noProof/>
            <w:webHidden/>
          </w:rPr>
          <w:fldChar w:fldCharType="begin"/>
        </w:r>
        <w:r w:rsidR="00A86ABE">
          <w:rPr>
            <w:noProof/>
            <w:webHidden/>
          </w:rPr>
          <w:instrText xml:space="preserve"> PAGEREF _Toc485190473 \h </w:instrText>
        </w:r>
        <w:r w:rsidR="00A86ABE">
          <w:rPr>
            <w:noProof/>
            <w:webHidden/>
          </w:rPr>
        </w:r>
        <w:r w:rsidR="00A86ABE">
          <w:rPr>
            <w:noProof/>
            <w:webHidden/>
          </w:rPr>
          <w:fldChar w:fldCharType="separate"/>
        </w:r>
        <w:r w:rsidR="00A86ABE">
          <w:rPr>
            <w:noProof/>
            <w:webHidden/>
          </w:rPr>
          <w:t>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74" w:history="1">
        <w:r w:rsidR="00A86ABE" w:rsidRPr="006B283A">
          <w:rPr>
            <w:rStyle w:val="af"/>
            <w:rFonts w:ascii="宋体" w:hAnsi="宋体"/>
            <w:noProof/>
          </w:rPr>
          <w:t xml:space="preserve">1.5 </w:t>
        </w:r>
        <w:r w:rsidR="00A86ABE" w:rsidRPr="006B283A">
          <w:rPr>
            <w:rStyle w:val="af"/>
            <w:rFonts w:ascii="宋体" w:hAnsi="宋体" w:hint="eastAsia"/>
            <w:noProof/>
          </w:rPr>
          <w:t>招标项目商务要求</w:t>
        </w:r>
        <w:r w:rsidR="00A86ABE">
          <w:rPr>
            <w:noProof/>
            <w:webHidden/>
          </w:rPr>
          <w:tab/>
        </w:r>
        <w:r w:rsidR="00A86ABE">
          <w:rPr>
            <w:noProof/>
            <w:webHidden/>
          </w:rPr>
          <w:fldChar w:fldCharType="begin"/>
        </w:r>
        <w:r w:rsidR="00A86ABE">
          <w:rPr>
            <w:noProof/>
            <w:webHidden/>
          </w:rPr>
          <w:instrText xml:space="preserve"> PAGEREF _Toc485190474 \h </w:instrText>
        </w:r>
        <w:r w:rsidR="00A86ABE">
          <w:rPr>
            <w:noProof/>
            <w:webHidden/>
          </w:rPr>
        </w:r>
        <w:r w:rsidR="00A86ABE">
          <w:rPr>
            <w:noProof/>
            <w:webHidden/>
          </w:rPr>
          <w:fldChar w:fldCharType="separate"/>
        </w:r>
        <w:r w:rsidR="00A86ABE">
          <w:rPr>
            <w:noProof/>
            <w:webHidden/>
          </w:rPr>
          <w:t>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75" w:history="1">
        <w:r w:rsidR="00A86ABE" w:rsidRPr="006B283A">
          <w:rPr>
            <w:rStyle w:val="af"/>
            <w:rFonts w:ascii="宋体" w:hAnsi="宋体"/>
            <w:noProof/>
          </w:rPr>
          <w:t xml:space="preserve">1.6 </w:t>
        </w:r>
        <w:r w:rsidR="00A86ABE" w:rsidRPr="006B283A">
          <w:rPr>
            <w:rStyle w:val="af"/>
            <w:rFonts w:ascii="宋体" w:hAnsi="宋体" w:hint="eastAsia"/>
            <w:noProof/>
          </w:rPr>
          <w:t>合格投标人的资格要求</w:t>
        </w:r>
        <w:r w:rsidR="00A86ABE">
          <w:rPr>
            <w:noProof/>
            <w:webHidden/>
          </w:rPr>
          <w:tab/>
        </w:r>
        <w:r w:rsidR="00A86ABE">
          <w:rPr>
            <w:noProof/>
            <w:webHidden/>
          </w:rPr>
          <w:fldChar w:fldCharType="begin"/>
        </w:r>
        <w:r w:rsidR="00A86ABE">
          <w:rPr>
            <w:noProof/>
            <w:webHidden/>
          </w:rPr>
          <w:instrText xml:space="preserve"> PAGEREF _Toc485190475 \h </w:instrText>
        </w:r>
        <w:r w:rsidR="00A86ABE">
          <w:rPr>
            <w:noProof/>
            <w:webHidden/>
          </w:rPr>
        </w:r>
        <w:r w:rsidR="00A86ABE">
          <w:rPr>
            <w:noProof/>
            <w:webHidden/>
          </w:rPr>
          <w:fldChar w:fldCharType="separate"/>
        </w:r>
        <w:r w:rsidR="00A86ABE">
          <w:rPr>
            <w:noProof/>
            <w:webHidden/>
          </w:rPr>
          <w:t>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76" w:history="1">
        <w:r w:rsidR="00A86ABE" w:rsidRPr="006B283A">
          <w:rPr>
            <w:rStyle w:val="af"/>
            <w:rFonts w:ascii="宋体" w:hAnsi="宋体"/>
            <w:noProof/>
          </w:rPr>
          <w:t xml:space="preserve">1.7 </w:t>
        </w:r>
        <w:r w:rsidR="00A86ABE" w:rsidRPr="006B283A">
          <w:rPr>
            <w:rStyle w:val="af"/>
            <w:rFonts w:ascii="宋体" w:hAnsi="宋体" w:hint="eastAsia"/>
            <w:noProof/>
          </w:rPr>
          <w:t>联合体投标</w:t>
        </w:r>
        <w:r w:rsidR="00A86ABE">
          <w:rPr>
            <w:noProof/>
            <w:webHidden/>
          </w:rPr>
          <w:tab/>
        </w:r>
        <w:r w:rsidR="00A86ABE">
          <w:rPr>
            <w:noProof/>
            <w:webHidden/>
          </w:rPr>
          <w:fldChar w:fldCharType="begin"/>
        </w:r>
        <w:r w:rsidR="00A86ABE">
          <w:rPr>
            <w:noProof/>
            <w:webHidden/>
          </w:rPr>
          <w:instrText xml:space="preserve"> PAGEREF _Toc485190476 \h </w:instrText>
        </w:r>
        <w:r w:rsidR="00A86ABE">
          <w:rPr>
            <w:noProof/>
            <w:webHidden/>
          </w:rPr>
        </w:r>
        <w:r w:rsidR="00A86ABE">
          <w:rPr>
            <w:noProof/>
            <w:webHidden/>
          </w:rPr>
          <w:fldChar w:fldCharType="separate"/>
        </w:r>
        <w:r w:rsidR="00A86ABE">
          <w:rPr>
            <w:noProof/>
            <w:webHidden/>
          </w:rPr>
          <w:t>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77" w:history="1">
        <w:r w:rsidR="00A86ABE" w:rsidRPr="006B283A">
          <w:rPr>
            <w:rStyle w:val="af"/>
            <w:rFonts w:ascii="宋体" w:hAnsi="宋体"/>
            <w:noProof/>
          </w:rPr>
          <w:t>1.8</w:t>
        </w:r>
        <w:r w:rsidR="00A86ABE" w:rsidRPr="006B283A">
          <w:rPr>
            <w:rStyle w:val="af"/>
            <w:rFonts w:ascii="宋体" w:hAnsi="宋体" w:hint="eastAsia"/>
            <w:noProof/>
          </w:rPr>
          <w:t>投标委托</w:t>
        </w:r>
        <w:r w:rsidR="00A86ABE">
          <w:rPr>
            <w:noProof/>
            <w:webHidden/>
          </w:rPr>
          <w:tab/>
        </w:r>
        <w:r w:rsidR="00A86ABE">
          <w:rPr>
            <w:noProof/>
            <w:webHidden/>
          </w:rPr>
          <w:fldChar w:fldCharType="begin"/>
        </w:r>
        <w:r w:rsidR="00A86ABE">
          <w:rPr>
            <w:noProof/>
            <w:webHidden/>
          </w:rPr>
          <w:instrText xml:space="preserve"> PAGEREF _Toc485190477 \h </w:instrText>
        </w:r>
        <w:r w:rsidR="00A86ABE">
          <w:rPr>
            <w:noProof/>
            <w:webHidden/>
          </w:rPr>
        </w:r>
        <w:r w:rsidR="00A86ABE">
          <w:rPr>
            <w:noProof/>
            <w:webHidden/>
          </w:rPr>
          <w:fldChar w:fldCharType="separate"/>
        </w:r>
        <w:r w:rsidR="00A86ABE">
          <w:rPr>
            <w:noProof/>
            <w:webHidden/>
          </w:rPr>
          <w:t>8</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78" w:history="1">
        <w:r w:rsidR="00A86ABE" w:rsidRPr="006B283A">
          <w:rPr>
            <w:rStyle w:val="af"/>
            <w:rFonts w:ascii="宋体" w:hAnsi="宋体"/>
            <w:noProof/>
          </w:rPr>
          <w:t>1.9</w:t>
        </w:r>
        <w:r w:rsidR="00A86ABE" w:rsidRPr="006B283A">
          <w:rPr>
            <w:rStyle w:val="af"/>
            <w:rFonts w:ascii="宋体" w:hAnsi="宋体" w:hint="eastAsia"/>
            <w:noProof/>
          </w:rPr>
          <w:t>投标费用</w:t>
        </w:r>
        <w:r w:rsidR="00A86ABE">
          <w:rPr>
            <w:noProof/>
            <w:webHidden/>
          </w:rPr>
          <w:tab/>
        </w:r>
        <w:r w:rsidR="00A86ABE">
          <w:rPr>
            <w:noProof/>
            <w:webHidden/>
          </w:rPr>
          <w:fldChar w:fldCharType="begin"/>
        </w:r>
        <w:r w:rsidR="00A86ABE">
          <w:rPr>
            <w:noProof/>
            <w:webHidden/>
          </w:rPr>
          <w:instrText xml:space="preserve"> PAGEREF _Toc485190478 \h </w:instrText>
        </w:r>
        <w:r w:rsidR="00A86ABE">
          <w:rPr>
            <w:noProof/>
            <w:webHidden/>
          </w:rPr>
        </w:r>
        <w:r w:rsidR="00A86ABE">
          <w:rPr>
            <w:noProof/>
            <w:webHidden/>
          </w:rPr>
          <w:fldChar w:fldCharType="separate"/>
        </w:r>
        <w:r w:rsidR="00A86ABE">
          <w:rPr>
            <w:noProof/>
            <w:webHidden/>
          </w:rPr>
          <w:t>8</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79" w:history="1">
        <w:r w:rsidR="00A86ABE" w:rsidRPr="006B283A">
          <w:rPr>
            <w:rStyle w:val="af"/>
            <w:rFonts w:ascii="宋体" w:hAnsi="宋体"/>
            <w:noProof/>
          </w:rPr>
          <w:t>1.10</w:t>
        </w:r>
        <w:r w:rsidR="00A86ABE" w:rsidRPr="006B283A">
          <w:rPr>
            <w:rStyle w:val="af"/>
            <w:rFonts w:ascii="宋体" w:hAnsi="宋体" w:hint="eastAsia"/>
            <w:noProof/>
          </w:rPr>
          <w:t>投标截止时间和地点</w:t>
        </w:r>
        <w:r w:rsidR="00A86ABE">
          <w:rPr>
            <w:noProof/>
            <w:webHidden/>
          </w:rPr>
          <w:tab/>
        </w:r>
        <w:r w:rsidR="00A86ABE">
          <w:rPr>
            <w:noProof/>
            <w:webHidden/>
          </w:rPr>
          <w:fldChar w:fldCharType="begin"/>
        </w:r>
        <w:r w:rsidR="00A86ABE">
          <w:rPr>
            <w:noProof/>
            <w:webHidden/>
          </w:rPr>
          <w:instrText xml:space="preserve"> PAGEREF _Toc485190479 \h </w:instrText>
        </w:r>
        <w:r w:rsidR="00A86ABE">
          <w:rPr>
            <w:noProof/>
            <w:webHidden/>
          </w:rPr>
        </w:r>
        <w:r w:rsidR="00A86ABE">
          <w:rPr>
            <w:noProof/>
            <w:webHidden/>
          </w:rPr>
          <w:fldChar w:fldCharType="separate"/>
        </w:r>
        <w:r w:rsidR="00A86ABE">
          <w:rPr>
            <w:noProof/>
            <w:webHidden/>
          </w:rPr>
          <w:t>8</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80" w:history="1">
        <w:r w:rsidR="00A86ABE" w:rsidRPr="006B283A">
          <w:rPr>
            <w:rStyle w:val="af"/>
            <w:rFonts w:ascii="宋体" w:hAnsi="宋体"/>
            <w:noProof/>
          </w:rPr>
          <w:t>1.11</w:t>
        </w:r>
        <w:r w:rsidR="00A86ABE" w:rsidRPr="006B283A">
          <w:rPr>
            <w:rStyle w:val="af"/>
            <w:rFonts w:ascii="宋体" w:hAnsi="宋体" w:hint="eastAsia"/>
            <w:noProof/>
          </w:rPr>
          <w:t>开标时间和地点</w:t>
        </w:r>
        <w:r w:rsidR="00A86ABE">
          <w:rPr>
            <w:noProof/>
            <w:webHidden/>
          </w:rPr>
          <w:tab/>
        </w:r>
        <w:r w:rsidR="00A86ABE">
          <w:rPr>
            <w:noProof/>
            <w:webHidden/>
          </w:rPr>
          <w:fldChar w:fldCharType="begin"/>
        </w:r>
        <w:r w:rsidR="00A86ABE">
          <w:rPr>
            <w:noProof/>
            <w:webHidden/>
          </w:rPr>
          <w:instrText xml:space="preserve"> PAGEREF _Toc485190480 \h </w:instrText>
        </w:r>
        <w:r w:rsidR="00A86ABE">
          <w:rPr>
            <w:noProof/>
            <w:webHidden/>
          </w:rPr>
        </w:r>
        <w:r w:rsidR="00A86ABE">
          <w:rPr>
            <w:noProof/>
            <w:webHidden/>
          </w:rPr>
          <w:fldChar w:fldCharType="separate"/>
        </w:r>
        <w:r w:rsidR="00A86ABE">
          <w:rPr>
            <w:noProof/>
            <w:webHidden/>
          </w:rPr>
          <w:t>8</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81" w:history="1">
        <w:r w:rsidR="00A86ABE" w:rsidRPr="006B283A">
          <w:rPr>
            <w:rStyle w:val="af"/>
            <w:rFonts w:ascii="宋体" w:hAnsi="宋体"/>
            <w:noProof/>
          </w:rPr>
          <w:t>1.12</w:t>
        </w:r>
        <w:r w:rsidR="00A86ABE" w:rsidRPr="006B283A">
          <w:rPr>
            <w:rStyle w:val="af"/>
            <w:rFonts w:ascii="宋体" w:hAnsi="宋体" w:hint="eastAsia"/>
            <w:noProof/>
          </w:rPr>
          <w:t>投标保证金</w:t>
        </w:r>
        <w:r w:rsidR="00A86ABE">
          <w:rPr>
            <w:noProof/>
            <w:webHidden/>
          </w:rPr>
          <w:tab/>
        </w:r>
        <w:r w:rsidR="00A86ABE">
          <w:rPr>
            <w:noProof/>
            <w:webHidden/>
          </w:rPr>
          <w:fldChar w:fldCharType="begin"/>
        </w:r>
        <w:r w:rsidR="00A86ABE">
          <w:rPr>
            <w:noProof/>
            <w:webHidden/>
          </w:rPr>
          <w:instrText xml:space="preserve"> PAGEREF _Toc485190481 \h </w:instrText>
        </w:r>
        <w:r w:rsidR="00A86ABE">
          <w:rPr>
            <w:noProof/>
            <w:webHidden/>
          </w:rPr>
        </w:r>
        <w:r w:rsidR="00A86ABE">
          <w:rPr>
            <w:noProof/>
            <w:webHidden/>
          </w:rPr>
          <w:fldChar w:fldCharType="separate"/>
        </w:r>
        <w:r w:rsidR="00A86ABE">
          <w:rPr>
            <w:noProof/>
            <w:webHidden/>
          </w:rPr>
          <w:t>8</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82" w:history="1">
        <w:r w:rsidR="00A86ABE" w:rsidRPr="006B283A">
          <w:rPr>
            <w:rStyle w:val="af"/>
            <w:rFonts w:ascii="宋体" w:hAnsi="宋体"/>
            <w:noProof/>
          </w:rPr>
          <w:t xml:space="preserve">1.13 </w:t>
        </w:r>
        <w:r w:rsidR="00A86ABE" w:rsidRPr="006B283A">
          <w:rPr>
            <w:rStyle w:val="af"/>
            <w:rFonts w:ascii="宋体" w:hAnsi="宋体" w:hint="eastAsia"/>
            <w:noProof/>
          </w:rPr>
          <w:t>履约保证金</w:t>
        </w:r>
        <w:r w:rsidR="00A86ABE">
          <w:rPr>
            <w:noProof/>
            <w:webHidden/>
          </w:rPr>
          <w:tab/>
        </w:r>
        <w:r w:rsidR="00A86ABE">
          <w:rPr>
            <w:noProof/>
            <w:webHidden/>
          </w:rPr>
          <w:fldChar w:fldCharType="begin"/>
        </w:r>
        <w:r w:rsidR="00A86ABE">
          <w:rPr>
            <w:noProof/>
            <w:webHidden/>
          </w:rPr>
          <w:instrText xml:space="preserve"> PAGEREF _Toc485190482 \h </w:instrText>
        </w:r>
        <w:r w:rsidR="00A86ABE">
          <w:rPr>
            <w:noProof/>
            <w:webHidden/>
          </w:rPr>
        </w:r>
        <w:r w:rsidR="00A86ABE">
          <w:rPr>
            <w:noProof/>
            <w:webHidden/>
          </w:rPr>
          <w:fldChar w:fldCharType="separate"/>
        </w:r>
        <w:r w:rsidR="00A86ABE">
          <w:rPr>
            <w:noProof/>
            <w:webHidden/>
          </w:rPr>
          <w:t>9</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83" w:history="1">
        <w:r w:rsidR="00A86ABE" w:rsidRPr="006B283A">
          <w:rPr>
            <w:rStyle w:val="af"/>
            <w:rFonts w:ascii="宋体" w:hAnsi="宋体"/>
            <w:noProof/>
          </w:rPr>
          <w:t xml:space="preserve">1.15 </w:t>
        </w:r>
        <w:r w:rsidR="00A86ABE" w:rsidRPr="006B283A">
          <w:rPr>
            <w:rStyle w:val="af"/>
            <w:rFonts w:ascii="宋体" w:hAnsi="宋体" w:hint="eastAsia"/>
            <w:noProof/>
          </w:rPr>
          <w:t>转包与分包</w:t>
        </w:r>
        <w:r w:rsidR="00A86ABE">
          <w:rPr>
            <w:noProof/>
            <w:webHidden/>
          </w:rPr>
          <w:tab/>
        </w:r>
        <w:r w:rsidR="00A86ABE">
          <w:rPr>
            <w:noProof/>
            <w:webHidden/>
          </w:rPr>
          <w:fldChar w:fldCharType="begin"/>
        </w:r>
        <w:r w:rsidR="00A86ABE">
          <w:rPr>
            <w:noProof/>
            <w:webHidden/>
          </w:rPr>
          <w:instrText xml:space="preserve"> PAGEREF _Toc485190483 \h </w:instrText>
        </w:r>
        <w:r w:rsidR="00A86ABE">
          <w:rPr>
            <w:noProof/>
            <w:webHidden/>
          </w:rPr>
        </w:r>
        <w:r w:rsidR="00A86ABE">
          <w:rPr>
            <w:noProof/>
            <w:webHidden/>
          </w:rPr>
          <w:fldChar w:fldCharType="separate"/>
        </w:r>
        <w:r w:rsidR="00A86ABE">
          <w:rPr>
            <w:noProof/>
            <w:webHidden/>
          </w:rPr>
          <w:t>9</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84" w:history="1">
        <w:r w:rsidR="00A86ABE" w:rsidRPr="006B283A">
          <w:rPr>
            <w:rStyle w:val="af"/>
            <w:rFonts w:ascii="宋体" w:hAnsi="宋体"/>
            <w:noProof/>
          </w:rPr>
          <w:t>2</w:t>
        </w:r>
        <w:r w:rsidR="00A86ABE" w:rsidRPr="006B283A">
          <w:rPr>
            <w:rStyle w:val="af"/>
            <w:rFonts w:ascii="宋体" w:hAnsi="宋体" w:hint="eastAsia"/>
            <w:noProof/>
          </w:rPr>
          <w:t>、招标文件</w:t>
        </w:r>
        <w:r w:rsidR="00A86ABE">
          <w:rPr>
            <w:noProof/>
            <w:webHidden/>
          </w:rPr>
          <w:tab/>
        </w:r>
        <w:r w:rsidR="00A86ABE">
          <w:rPr>
            <w:noProof/>
            <w:webHidden/>
          </w:rPr>
          <w:fldChar w:fldCharType="begin"/>
        </w:r>
        <w:r w:rsidR="00A86ABE">
          <w:rPr>
            <w:noProof/>
            <w:webHidden/>
          </w:rPr>
          <w:instrText xml:space="preserve"> PAGEREF _Toc485190484 \h </w:instrText>
        </w:r>
        <w:r w:rsidR="00A86ABE">
          <w:rPr>
            <w:noProof/>
            <w:webHidden/>
          </w:rPr>
        </w:r>
        <w:r w:rsidR="00A86ABE">
          <w:rPr>
            <w:noProof/>
            <w:webHidden/>
          </w:rPr>
          <w:fldChar w:fldCharType="separate"/>
        </w:r>
        <w:r w:rsidR="00A86ABE">
          <w:rPr>
            <w:noProof/>
            <w:webHidden/>
          </w:rPr>
          <w:t>9</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85" w:history="1">
        <w:r w:rsidR="00A86ABE" w:rsidRPr="006B283A">
          <w:rPr>
            <w:rStyle w:val="af"/>
            <w:rFonts w:ascii="宋体" w:hAnsi="宋体"/>
            <w:noProof/>
          </w:rPr>
          <w:t>2.1</w:t>
        </w:r>
        <w:r w:rsidR="00A86ABE" w:rsidRPr="006B283A">
          <w:rPr>
            <w:rStyle w:val="af"/>
            <w:rFonts w:ascii="宋体" w:hAnsi="宋体" w:hint="eastAsia"/>
            <w:noProof/>
          </w:rPr>
          <w:t>招标文件的构成</w:t>
        </w:r>
        <w:r w:rsidR="00A86ABE">
          <w:rPr>
            <w:noProof/>
            <w:webHidden/>
          </w:rPr>
          <w:tab/>
        </w:r>
        <w:r w:rsidR="00A86ABE">
          <w:rPr>
            <w:noProof/>
            <w:webHidden/>
          </w:rPr>
          <w:fldChar w:fldCharType="begin"/>
        </w:r>
        <w:r w:rsidR="00A86ABE">
          <w:rPr>
            <w:noProof/>
            <w:webHidden/>
          </w:rPr>
          <w:instrText xml:space="preserve"> PAGEREF _Toc485190485 \h </w:instrText>
        </w:r>
        <w:r w:rsidR="00A86ABE">
          <w:rPr>
            <w:noProof/>
            <w:webHidden/>
          </w:rPr>
        </w:r>
        <w:r w:rsidR="00A86ABE">
          <w:rPr>
            <w:noProof/>
            <w:webHidden/>
          </w:rPr>
          <w:fldChar w:fldCharType="separate"/>
        </w:r>
        <w:r w:rsidR="00A86ABE">
          <w:rPr>
            <w:noProof/>
            <w:webHidden/>
          </w:rPr>
          <w:t>9</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86" w:history="1">
        <w:r w:rsidR="00A86ABE" w:rsidRPr="006B283A">
          <w:rPr>
            <w:rStyle w:val="af"/>
            <w:rFonts w:ascii="宋体" w:hAnsi="宋体"/>
            <w:noProof/>
          </w:rPr>
          <w:t xml:space="preserve">2.2 </w:t>
        </w:r>
        <w:r w:rsidR="00A86ABE" w:rsidRPr="006B283A">
          <w:rPr>
            <w:rStyle w:val="af"/>
            <w:rFonts w:ascii="宋体" w:hAnsi="宋体" w:hint="eastAsia"/>
            <w:noProof/>
          </w:rPr>
          <w:t>投标人的风险</w:t>
        </w:r>
        <w:r w:rsidR="00A86ABE">
          <w:rPr>
            <w:noProof/>
            <w:webHidden/>
          </w:rPr>
          <w:tab/>
        </w:r>
        <w:r w:rsidR="00A86ABE">
          <w:rPr>
            <w:noProof/>
            <w:webHidden/>
          </w:rPr>
          <w:fldChar w:fldCharType="begin"/>
        </w:r>
        <w:r w:rsidR="00A86ABE">
          <w:rPr>
            <w:noProof/>
            <w:webHidden/>
          </w:rPr>
          <w:instrText xml:space="preserve"> PAGEREF _Toc485190486 \h </w:instrText>
        </w:r>
        <w:r w:rsidR="00A86ABE">
          <w:rPr>
            <w:noProof/>
            <w:webHidden/>
          </w:rPr>
        </w:r>
        <w:r w:rsidR="00A86ABE">
          <w:rPr>
            <w:noProof/>
            <w:webHidden/>
          </w:rPr>
          <w:fldChar w:fldCharType="separate"/>
        </w:r>
        <w:r w:rsidR="00A86ABE">
          <w:rPr>
            <w:noProof/>
            <w:webHidden/>
          </w:rPr>
          <w:t>9</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87" w:history="1">
        <w:r w:rsidR="00A86ABE" w:rsidRPr="006B283A">
          <w:rPr>
            <w:rStyle w:val="af"/>
            <w:rFonts w:ascii="宋体" w:hAnsi="宋体"/>
            <w:noProof/>
          </w:rPr>
          <w:t xml:space="preserve">2.3 </w:t>
        </w:r>
        <w:r w:rsidR="00A86ABE" w:rsidRPr="006B283A">
          <w:rPr>
            <w:rStyle w:val="af"/>
            <w:rFonts w:ascii="宋体" w:hAnsi="宋体" w:hint="eastAsia"/>
            <w:noProof/>
          </w:rPr>
          <w:t>招标文件的澄清与修改</w:t>
        </w:r>
        <w:r w:rsidR="00A86ABE">
          <w:rPr>
            <w:noProof/>
            <w:webHidden/>
          </w:rPr>
          <w:tab/>
        </w:r>
        <w:r w:rsidR="00A86ABE">
          <w:rPr>
            <w:noProof/>
            <w:webHidden/>
          </w:rPr>
          <w:fldChar w:fldCharType="begin"/>
        </w:r>
        <w:r w:rsidR="00A86ABE">
          <w:rPr>
            <w:noProof/>
            <w:webHidden/>
          </w:rPr>
          <w:instrText xml:space="preserve"> PAGEREF _Toc485190487 \h </w:instrText>
        </w:r>
        <w:r w:rsidR="00A86ABE">
          <w:rPr>
            <w:noProof/>
            <w:webHidden/>
          </w:rPr>
        </w:r>
        <w:r w:rsidR="00A86ABE">
          <w:rPr>
            <w:noProof/>
            <w:webHidden/>
          </w:rPr>
          <w:fldChar w:fldCharType="separate"/>
        </w:r>
        <w:r w:rsidR="00A86ABE">
          <w:rPr>
            <w:noProof/>
            <w:webHidden/>
          </w:rPr>
          <w:t>10</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88" w:history="1">
        <w:r w:rsidR="00A86ABE" w:rsidRPr="006B283A">
          <w:rPr>
            <w:rStyle w:val="af"/>
            <w:rFonts w:ascii="宋体" w:hAnsi="宋体"/>
            <w:noProof/>
          </w:rPr>
          <w:t>3</w:t>
        </w:r>
        <w:r w:rsidR="00A86ABE" w:rsidRPr="006B283A">
          <w:rPr>
            <w:rStyle w:val="af"/>
            <w:rFonts w:ascii="宋体" w:hAnsi="宋体" w:hint="eastAsia"/>
            <w:noProof/>
          </w:rPr>
          <w:t>、投标文件</w:t>
        </w:r>
        <w:r w:rsidR="00A86ABE">
          <w:rPr>
            <w:noProof/>
            <w:webHidden/>
          </w:rPr>
          <w:tab/>
        </w:r>
        <w:r w:rsidR="00A86ABE">
          <w:rPr>
            <w:noProof/>
            <w:webHidden/>
          </w:rPr>
          <w:fldChar w:fldCharType="begin"/>
        </w:r>
        <w:r w:rsidR="00A86ABE">
          <w:rPr>
            <w:noProof/>
            <w:webHidden/>
          </w:rPr>
          <w:instrText xml:space="preserve"> PAGEREF _Toc485190488 \h </w:instrText>
        </w:r>
        <w:r w:rsidR="00A86ABE">
          <w:rPr>
            <w:noProof/>
            <w:webHidden/>
          </w:rPr>
        </w:r>
        <w:r w:rsidR="00A86ABE">
          <w:rPr>
            <w:noProof/>
            <w:webHidden/>
          </w:rPr>
          <w:fldChar w:fldCharType="separate"/>
        </w:r>
        <w:r w:rsidR="00A86ABE">
          <w:rPr>
            <w:noProof/>
            <w:webHidden/>
          </w:rPr>
          <w:t>10</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89" w:history="1">
        <w:r w:rsidR="00A86ABE" w:rsidRPr="006B283A">
          <w:rPr>
            <w:rStyle w:val="af"/>
            <w:rFonts w:ascii="宋体" w:hAnsi="宋体"/>
            <w:noProof/>
          </w:rPr>
          <w:t>3.1</w:t>
        </w:r>
        <w:r w:rsidR="00A86ABE" w:rsidRPr="006B283A">
          <w:rPr>
            <w:rStyle w:val="af"/>
            <w:rFonts w:ascii="宋体" w:hAnsi="宋体" w:hint="eastAsia"/>
            <w:noProof/>
          </w:rPr>
          <w:t>投标文件的编写</w:t>
        </w:r>
        <w:r w:rsidR="00A86ABE">
          <w:rPr>
            <w:noProof/>
            <w:webHidden/>
          </w:rPr>
          <w:tab/>
        </w:r>
        <w:r w:rsidR="00A86ABE">
          <w:rPr>
            <w:noProof/>
            <w:webHidden/>
          </w:rPr>
          <w:fldChar w:fldCharType="begin"/>
        </w:r>
        <w:r w:rsidR="00A86ABE">
          <w:rPr>
            <w:noProof/>
            <w:webHidden/>
          </w:rPr>
          <w:instrText xml:space="preserve"> PAGEREF _Toc485190489 \h </w:instrText>
        </w:r>
        <w:r w:rsidR="00A86ABE">
          <w:rPr>
            <w:noProof/>
            <w:webHidden/>
          </w:rPr>
        </w:r>
        <w:r w:rsidR="00A86ABE">
          <w:rPr>
            <w:noProof/>
            <w:webHidden/>
          </w:rPr>
          <w:fldChar w:fldCharType="separate"/>
        </w:r>
        <w:r w:rsidR="00A86ABE">
          <w:rPr>
            <w:noProof/>
            <w:webHidden/>
          </w:rPr>
          <w:t>10</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90" w:history="1">
        <w:r w:rsidR="00A86ABE" w:rsidRPr="006B283A">
          <w:rPr>
            <w:rStyle w:val="af"/>
            <w:rFonts w:ascii="宋体" w:hAnsi="宋体"/>
            <w:noProof/>
          </w:rPr>
          <w:t>3.2</w:t>
        </w:r>
        <w:r w:rsidR="00A86ABE" w:rsidRPr="006B283A">
          <w:rPr>
            <w:rStyle w:val="af"/>
            <w:rFonts w:ascii="宋体" w:hAnsi="宋体" w:hint="eastAsia"/>
            <w:noProof/>
          </w:rPr>
          <w:t>投标的语言及计量单位</w:t>
        </w:r>
        <w:r w:rsidR="00A86ABE">
          <w:rPr>
            <w:noProof/>
            <w:webHidden/>
          </w:rPr>
          <w:tab/>
        </w:r>
        <w:r w:rsidR="00A86ABE">
          <w:rPr>
            <w:noProof/>
            <w:webHidden/>
          </w:rPr>
          <w:fldChar w:fldCharType="begin"/>
        </w:r>
        <w:r w:rsidR="00A86ABE">
          <w:rPr>
            <w:noProof/>
            <w:webHidden/>
          </w:rPr>
          <w:instrText xml:space="preserve"> PAGEREF _Toc485190490 \h </w:instrText>
        </w:r>
        <w:r w:rsidR="00A86ABE">
          <w:rPr>
            <w:noProof/>
            <w:webHidden/>
          </w:rPr>
        </w:r>
        <w:r w:rsidR="00A86ABE">
          <w:rPr>
            <w:noProof/>
            <w:webHidden/>
          </w:rPr>
          <w:fldChar w:fldCharType="separate"/>
        </w:r>
        <w:r w:rsidR="00A86ABE">
          <w:rPr>
            <w:noProof/>
            <w:webHidden/>
          </w:rPr>
          <w:t>10</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91" w:history="1">
        <w:r w:rsidR="00A86ABE" w:rsidRPr="006B283A">
          <w:rPr>
            <w:rStyle w:val="af"/>
            <w:rFonts w:ascii="宋体" w:hAnsi="宋体"/>
            <w:noProof/>
          </w:rPr>
          <w:t>3.3</w:t>
        </w:r>
        <w:r w:rsidR="00A86ABE" w:rsidRPr="006B283A">
          <w:rPr>
            <w:rStyle w:val="af"/>
            <w:rFonts w:ascii="宋体" w:hAnsi="宋体" w:hint="eastAsia"/>
            <w:noProof/>
          </w:rPr>
          <w:t>投标文件构成</w:t>
        </w:r>
        <w:r w:rsidR="00A86ABE">
          <w:rPr>
            <w:noProof/>
            <w:webHidden/>
          </w:rPr>
          <w:tab/>
        </w:r>
        <w:r w:rsidR="00A86ABE">
          <w:rPr>
            <w:noProof/>
            <w:webHidden/>
          </w:rPr>
          <w:fldChar w:fldCharType="begin"/>
        </w:r>
        <w:r w:rsidR="00A86ABE">
          <w:rPr>
            <w:noProof/>
            <w:webHidden/>
          </w:rPr>
          <w:instrText xml:space="preserve"> PAGEREF _Toc485190491 \h </w:instrText>
        </w:r>
        <w:r w:rsidR="00A86ABE">
          <w:rPr>
            <w:noProof/>
            <w:webHidden/>
          </w:rPr>
        </w:r>
        <w:r w:rsidR="00A86ABE">
          <w:rPr>
            <w:noProof/>
            <w:webHidden/>
          </w:rPr>
          <w:fldChar w:fldCharType="separate"/>
        </w:r>
        <w:r w:rsidR="00A86ABE">
          <w:rPr>
            <w:noProof/>
            <w:webHidden/>
          </w:rPr>
          <w:t>10</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92" w:history="1">
        <w:r w:rsidR="00A86ABE" w:rsidRPr="006B283A">
          <w:rPr>
            <w:rStyle w:val="af"/>
            <w:rFonts w:ascii="宋体" w:hAnsi="宋体"/>
            <w:noProof/>
          </w:rPr>
          <w:t>3.4</w:t>
        </w:r>
        <w:r w:rsidR="00A86ABE" w:rsidRPr="006B283A">
          <w:rPr>
            <w:rStyle w:val="af"/>
            <w:rFonts w:ascii="宋体" w:hAnsi="宋体" w:hint="eastAsia"/>
            <w:noProof/>
          </w:rPr>
          <w:t>投标保证金</w:t>
        </w:r>
        <w:r w:rsidR="00A86ABE">
          <w:rPr>
            <w:noProof/>
            <w:webHidden/>
          </w:rPr>
          <w:tab/>
        </w:r>
        <w:r w:rsidR="00A86ABE">
          <w:rPr>
            <w:noProof/>
            <w:webHidden/>
          </w:rPr>
          <w:fldChar w:fldCharType="begin"/>
        </w:r>
        <w:r w:rsidR="00A86ABE">
          <w:rPr>
            <w:noProof/>
            <w:webHidden/>
          </w:rPr>
          <w:instrText xml:space="preserve"> PAGEREF _Toc485190492 \h </w:instrText>
        </w:r>
        <w:r w:rsidR="00A86ABE">
          <w:rPr>
            <w:noProof/>
            <w:webHidden/>
          </w:rPr>
        </w:r>
        <w:r w:rsidR="00A86ABE">
          <w:rPr>
            <w:noProof/>
            <w:webHidden/>
          </w:rPr>
          <w:fldChar w:fldCharType="separate"/>
        </w:r>
        <w:r w:rsidR="00A86ABE">
          <w:rPr>
            <w:noProof/>
            <w:webHidden/>
          </w:rPr>
          <w:t>10</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93" w:history="1">
        <w:r w:rsidR="00A86ABE" w:rsidRPr="006B283A">
          <w:rPr>
            <w:rStyle w:val="af"/>
            <w:rFonts w:ascii="宋体" w:hAnsi="宋体"/>
            <w:noProof/>
          </w:rPr>
          <w:t>3.5</w:t>
        </w:r>
        <w:r w:rsidR="00A86ABE" w:rsidRPr="006B283A">
          <w:rPr>
            <w:rStyle w:val="af"/>
            <w:rFonts w:ascii="宋体" w:hAnsi="宋体" w:hint="eastAsia"/>
            <w:noProof/>
          </w:rPr>
          <w:t>资信文件</w:t>
        </w:r>
        <w:r w:rsidR="00A86ABE">
          <w:rPr>
            <w:noProof/>
            <w:webHidden/>
          </w:rPr>
          <w:tab/>
        </w:r>
        <w:r w:rsidR="00A86ABE">
          <w:rPr>
            <w:noProof/>
            <w:webHidden/>
          </w:rPr>
          <w:fldChar w:fldCharType="begin"/>
        </w:r>
        <w:r w:rsidR="00A86ABE">
          <w:rPr>
            <w:noProof/>
            <w:webHidden/>
          </w:rPr>
          <w:instrText xml:space="preserve"> PAGEREF _Toc485190493 \h </w:instrText>
        </w:r>
        <w:r w:rsidR="00A86ABE">
          <w:rPr>
            <w:noProof/>
            <w:webHidden/>
          </w:rPr>
        </w:r>
        <w:r w:rsidR="00A86ABE">
          <w:rPr>
            <w:noProof/>
            <w:webHidden/>
          </w:rPr>
          <w:fldChar w:fldCharType="separate"/>
        </w:r>
        <w:r w:rsidR="00A86ABE">
          <w:rPr>
            <w:noProof/>
            <w:webHidden/>
          </w:rPr>
          <w:t>11</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94" w:history="1">
        <w:r w:rsidR="00A86ABE" w:rsidRPr="006B283A">
          <w:rPr>
            <w:rStyle w:val="af"/>
            <w:rFonts w:ascii="宋体" w:hAnsi="宋体"/>
            <w:noProof/>
          </w:rPr>
          <w:t>3.6</w:t>
        </w:r>
        <w:r w:rsidR="00A86ABE" w:rsidRPr="006B283A">
          <w:rPr>
            <w:rStyle w:val="af"/>
            <w:rFonts w:ascii="宋体" w:hAnsi="宋体" w:hint="eastAsia"/>
            <w:noProof/>
          </w:rPr>
          <w:t>商务文件</w:t>
        </w:r>
        <w:r w:rsidR="00A86ABE">
          <w:rPr>
            <w:noProof/>
            <w:webHidden/>
          </w:rPr>
          <w:tab/>
        </w:r>
        <w:r w:rsidR="00A86ABE">
          <w:rPr>
            <w:noProof/>
            <w:webHidden/>
          </w:rPr>
          <w:fldChar w:fldCharType="begin"/>
        </w:r>
        <w:r w:rsidR="00A86ABE">
          <w:rPr>
            <w:noProof/>
            <w:webHidden/>
          </w:rPr>
          <w:instrText xml:space="preserve"> PAGEREF _Toc485190494 \h </w:instrText>
        </w:r>
        <w:r w:rsidR="00A86ABE">
          <w:rPr>
            <w:noProof/>
            <w:webHidden/>
          </w:rPr>
        </w:r>
        <w:r w:rsidR="00A86ABE">
          <w:rPr>
            <w:noProof/>
            <w:webHidden/>
          </w:rPr>
          <w:fldChar w:fldCharType="separate"/>
        </w:r>
        <w:r w:rsidR="00A86ABE">
          <w:rPr>
            <w:noProof/>
            <w:webHidden/>
          </w:rPr>
          <w:t>11</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95" w:history="1">
        <w:r w:rsidR="00A86ABE" w:rsidRPr="006B283A">
          <w:rPr>
            <w:rStyle w:val="af"/>
            <w:rFonts w:ascii="宋体" w:hAnsi="宋体"/>
            <w:noProof/>
          </w:rPr>
          <w:t>3.7</w:t>
        </w:r>
        <w:r w:rsidR="00A86ABE" w:rsidRPr="006B283A">
          <w:rPr>
            <w:rStyle w:val="af"/>
            <w:rFonts w:ascii="宋体" w:hAnsi="宋体" w:hint="eastAsia"/>
            <w:noProof/>
          </w:rPr>
          <w:t>技术文件</w:t>
        </w:r>
        <w:r w:rsidR="00A86ABE">
          <w:rPr>
            <w:noProof/>
            <w:webHidden/>
          </w:rPr>
          <w:tab/>
        </w:r>
        <w:r w:rsidR="00A86ABE">
          <w:rPr>
            <w:noProof/>
            <w:webHidden/>
          </w:rPr>
          <w:fldChar w:fldCharType="begin"/>
        </w:r>
        <w:r w:rsidR="00A86ABE">
          <w:rPr>
            <w:noProof/>
            <w:webHidden/>
          </w:rPr>
          <w:instrText xml:space="preserve"> PAGEREF _Toc485190495 \h </w:instrText>
        </w:r>
        <w:r w:rsidR="00A86ABE">
          <w:rPr>
            <w:noProof/>
            <w:webHidden/>
          </w:rPr>
        </w:r>
        <w:r w:rsidR="00A86ABE">
          <w:rPr>
            <w:noProof/>
            <w:webHidden/>
          </w:rPr>
          <w:fldChar w:fldCharType="separate"/>
        </w:r>
        <w:r w:rsidR="00A86ABE">
          <w:rPr>
            <w:noProof/>
            <w:webHidden/>
          </w:rPr>
          <w:t>11</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96" w:history="1">
        <w:r w:rsidR="00A86ABE" w:rsidRPr="006B283A">
          <w:rPr>
            <w:rStyle w:val="af"/>
            <w:rFonts w:ascii="宋体" w:hAnsi="宋体"/>
            <w:noProof/>
          </w:rPr>
          <w:t>3.8</w:t>
        </w:r>
        <w:r w:rsidR="00A86ABE" w:rsidRPr="006B283A">
          <w:rPr>
            <w:rStyle w:val="af"/>
            <w:rFonts w:ascii="宋体" w:hAnsi="宋体" w:hint="eastAsia"/>
            <w:noProof/>
          </w:rPr>
          <w:t>投标报价文件</w:t>
        </w:r>
        <w:r w:rsidR="00A86ABE">
          <w:rPr>
            <w:noProof/>
            <w:webHidden/>
          </w:rPr>
          <w:tab/>
        </w:r>
        <w:r w:rsidR="00A86ABE">
          <w:rPr>
            <w:noProof/>
            <w:webHidden/>
          </w:rPr>
          <w:fldChar w:fldCharType="begin"/>
        </w:r>
        <w:r w:rsidR="00A86ABE">
          <w:rPr>
            <w:noProof/>
            <w:webHidden/>
          </w:rPr>
          <w:instrText xml:space="preserve"> PAGEREF _Toc485190496 \h </w:instrText>
        </w:r>
        <w:r w:rsidR="00A86ABE">
          <w:rPr>
            <w:noProof/>
            <w:webHidden/>
          </w:rPr>
        </w:r>
        <w:r w:rsidR="00A86ABE">
          <w:rPr>
            <w:noProof/>
            <w:webHidden/>
          </w:rPr>
          <w:fldChar w:fldCharType="separate"/>
        </w:r>
        <w:r w:rsidR="00A86ABE">
          <w:rPr>
            <w:noProof/>
            <w:webHidden/>
          </w:rPr>
          <w:t>12</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97" w:history="1">
        <w:r w:rsidR="00A86ABE" w:rsidRPr="006B283A">
          <w:rPr>
            <w:rStyle w:val="af"/>
            <w:rFonts w:ascii="宋体" w:hAnsi="宋体"/>
            <w:noProof/>
          </w:rPr>
          <w:t>3.9</w:t>
        </w:r>
        <w:r w:rsidR="00A86ABE" w:rsidRPr="006B283A">
          <w:rPr>
            <w:rStyle w:val="af"/>
            <w:rFonts w:ascii="宋体" w:hAnsi="宋体" w:hint="eastAsia"/>
            <w:noProof/>
          </w:rPr>
          <w:t>投标文件的制作要求</w:t>
        </w:r>
        <w:r w:rsidR="00A86ABE">
          <w:rPr>
            <w:noProof/>
            <w:webHidden/>
          </w:rPr>
          <w:tab/>
        </w:r>
        <w:r w:rsidR="00A86ABE">
          <w:rPr>
            <w:noProof/>
            <w:webHidden/>
          </w:rPr>
          <w:fldChar w:fldCharType="begin"/>
        </w:r>
        <w:r w:rsidR="00A86ABE">
          <w:rPr>
            <w:noProof/>
            <w:webHidden/>
          </w:rPr>
          <w:instrText xml:space="preserve"> PAGEREF _Toc485190497 \h </w:instrText>
        </w:r>
        <w:r w:rsidR="00A86ABE">
          <w:rPr>
            <w:noProof/>
            <w:webHidden/>
          </w:rPr>
        </w:r>
        <w:r w:rsidR="00A86ABE">
          <w:rPr>
            <w:noProof/>
            <w:webHidden/>
          </w:rPr>
          <w:fldChar w:fldCharType="separate"/>
        </w:r>
        <w:r w:rsidR="00A86ABE">
          <w:rPr>
            <w:noProof/>
            <w:webHidden/>
          </w:rPr>
          <w:t>13</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98" w:history="1">
        <w:r w:rsidR="00A86ABE" w:rsidRPr="006B283A">
          <w:rPr>
            <w:rStyle w:val="af"/>
            <w:rFonts w:ascii="宋体" w:hAnsi="宋体"/>
            <w:noProof/>
          </w:rPr>
          <w:t>3.10</w:t>
        </w:r>
        <w:r w:rsidR="00A86ABE" w:rsidRPr="006B283A">
          <w:rPr>
            <w:rStyle w:val="af"/>
            <w:rFonts w:ascii="宋体" w:hAnsi="宋体" w:hint="eastAsia"/>
            <w:noProof/>
          </w:rPr>
          <w:t>投标文件的修正</w:t>
        </w:r>
        <w:r w:rsidR="00A86ABE">
          <w:rPr>
            <w:noProof/>
            <w:webHidden/>
          </w:rPr>
          <w:tab/>
        </w:r>
        <w:r w:rsidR="00A86ABE">
          <w:rPr>
            <w:noProof/>
            <w:webHidden/>
          </w:rPr>
          <w:fldChar w:fldCharType="begin"/>
        </w:r>
        <w:r w:rsidR="00A86ABE">
          <w:rPr>
            <w:noProof/>
            <w:webHidden/>
          </w:rPr>
          <w:instrText xml:space="preserve"> PAGEREF _Toc485190498 \h </w:instrText>
        </w:r>
        <w:r w:rsidR="00A86ABE">
          <w:rPr>
            <w:noProof/>
            <w:webHidden/>
          </w:rPr>
        </w:r>
        <w:r w:rsidR="00A86ABE">
          <w:rPr>
            <w:noProof/>
            <w:webHidden/>
          </w:rPr>
          <w:fldChar w:fldCharType="separate"/>
        </w:r>
        <w:r w:rsidR="00A86ABE">
          <w:rPr>
            <w:noProof/>
            <w:webHidden/>
          </w:rPr>
          <w:t>14</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499" w:history="1">
        <w:r w:rsidR="00A86ABE" w:rsidRPr="006B283A">
          <w:rPr>
            <w:rStyle w:val="af"/>
            <w:rFonts w:ascii="宋体" w:hAnsi="宋体"/>
            <w:noProof/>
          </w:rPr>
          <w:t xml:space="preserve">3.11 </w:t>
        </w:r>
        <w:r w:rsidR="00A86ABE" w:rsidRPr="006B283A">
          <w:rPr>
            <w:rStyle w:val="af"/>
            <w:rFonts w:ascii="宋体" w:hAnsi="宋体" w:hint="eastAsia"/>
            <w:noProof/>
          </w:rPr>
          <w:t>投标无效的情形</w:t>
        </w:r>
        <w:r w:rsidR="00A86ABE">
          <w:rPr>
            <w:noProof/>
            <w:webHidden/>
          </w:rPr>
          <w:tab/>
        </w:r>
        <w:r w:rsidR="00A86ABE">
          <w:rPr>
            <w:noProof/>
            <w:webHidden/>
          </w:rPr>
          <w:fldChar w:fldCharType="begin"/>
        </w:r>
        <w:r w:rsidR="00A86ABE">
          <w:rPr>
            <w:noProof/>
            <w:webHidden/>
          </w:rPr>
          <w:instrText xml:space="preserve"> PAGEREF _Toc485190499 \h </w:instrText>
        </w:r>
        <w:r w:rsidR="00A86ABE">
          <w:rPr>
            <w:noProof/>
            <w:webHidden/>
          </w:rPr>
        </w:r>
        <w:r w:rsidR="00A86ABE">
          <w:rPr>
            <w:noProof/>
            <w:webHidden/>
          </w:rPr>
          <w:fldChar w:fldCharType="separate"/>
        </w:r>
        <w:r w:rsidR="00A86ABE">
          <w:rPr>
            <w:noProof/>
            <w:webHidden/>
          </w:rPr>
          <w:t>14</w:t>
        </w:r>
        <w:r w:rsidR="00A86ABE">
          <w:rPr>
            <w:noProof/>
            <w:webHidden/>
          </w:rPr>
          <w:fldChar w:fldCharType="end"/>
        </w:r>
      </w:hyperlink>
    </w:p>
    <w:p w:rsidR="00A86ABE" w:rsidRDefault="00921E7F">
      <w:pPr>
        <w:pStyle w:val="10"/>
        <w:rPr>
          <w:rFonts w:asciiTheme="minorHAnsi" w:eastAsiaTheme="minorEastAsia" w:hAnsiTheme="minorHAnsi" w:cstheme="minorBidi"/>
          <w:b w:val="0"/>
          <w:noProof/>
          <w:szCs w:val="22"/>
        </w:rPr>
      </w:pPr>
      <w:hyperlink w:anchor="_Toc485190500" w:history="1">
        <w:r w:rsidR="00A86ABE" w:rsidRPr="006B283A">
          <w:rPr>
            <w:rStyle w:val="af"/>
            <w:rFonts w:hint="eastAsia"/>
            <w:noProof/>
          </w:rPr>
          <w:t>第三章</w:t>
        </w:r>
        <w:r w:rsidR="00A86ABE" w:rsidRPr="006B283A">
          <w:rPr>
            <w:rStyle w:val="af"/>
            <w:noProof/>
          </w:rPr>
          <w:t xml:space="preserve">  </w:t>
        </w:r>
        <w:r w:rsidR="00A86ABE" w:rsidRPr="006B283A">
          <w:rPr>
            <w:rStyle w:val="af"/>
            <w:rFonts w:hint="eastAsia"/>
            <w:noProof/>
          </w:rPr>
          <w:t>招标项目要求及技术规范</w:t>
        </w:r>
        <w:r w:rsidR="00A86ABE">
          <w:rPr>
            <w:noProof/>
            <w:webHidden/>
          </w:rPr>
          <w:tab/>
        </w:r>
        <w:r w:rsidR="00A86ABE">
          <w:rPr>
            <w:noProof/>
            <w:webHidden/>
          </w:rPr>
          <w:fldChar w:fldCharType="begin"/>
        </w:r>
        <w:r w:rsidR="00A86ABE">
          <w:rPr>
            <w:noProof/>
            <w:webHidden/>
          </w:rPr>
          <w:instrText xml:space="preserve"> PAGEREF _Toc485190500 \h </w:instrText>
        </w:r>
        <w:r w:rsidR="00A86ABE">
          <w:rPr>
            <w:noProof/>
            <w:webHidden/>
          </w:rPr>
        </w:r>
        <w:r w:rsidR="00A86ABE">
          <w:rPr>
            <w:noProof/>
            <w:webHidden/>
          </w:rPr>
          <w:fldChar w:fldCharType="separate"/>
        </w:r>
        <w:r w:rsidR="00A86ABE">
          <w:rPr>
            <w:noProof/>
            <w:webHidden/>
          </w:rPr>
          <w:t>14</w:t>
        </w:r>
        <w:r w:rsidR="00A86ABE">
          <w:rPr>
            <w:noProof/>
            <w:webHidden/>
          </w:rPr>
          <w:fldChar w:fldCharType="end"/>
        </w:r>
      </w:hyperlink>
    </w:p>
    <w:p w:rsidR="00A86ABE" w:rsidRDefault="00921E7F">
      <w:pPr>
        <w:pStyle w:val="10"/>
        <w:rPr>
          <w:rFonts w:asciiTheme="minorHAnsi" w:eastAsiaTheme="minorEastAsia" w:hAnsiTheme="minorHAnsi" w:cstheme="minorBidi"/>
          <w:b w:val="0"/>
          <w:noProof/>
          <w:szCs w:val="22"/>
        </w:rPr>
      </w:pPr>
      <w:hyperlink w:anchor="_Toc485190501" w:history="1">
        <w:r w:rsidR="00A86ABE" w:rsidRPr="006B283A">
          <w:rPr>
            <w:rStyle w:val="af"/>
            <w:rFonts w:hint="eastAsia"/>
            <w:noProof/>
          </w:rPr>
          <w:t>第四章</w:t>
        </w:r>
        <w:r w:rsidR="00A86ABE" w:rsidRPr="006B283A">
          <w:rPr>
            <w:rStyle w:val="af"/>
            <w:noProof/>
          </w:rPr>
          <w:t xml:space="preserve">  </w:t>
        </w:r>
        <w:r w:rsidR="00A86ABE" w:rsidRPr="006B283A">
          <w:rPr>
            <w:rStyle w:val="af"/>
            <w:rFonts w:hint="eastAsia"/>
            <w:noProof/>
          </w:rPr>
          <w:t>招标项目商务要求</w:t>
        </w:r>
        <w:r w:rsidR="00A86ABE">
          <w:rPr>
            <w:noProof/>
            <w:webHidden/>
          </w:rPr>
          <w:tab/>
        </w:r>
        <w:r w:rsidR="00A86ABE">
          <w:rPr>
            <w:noProof/>
            <w:webHidden/>
          </w:rPr>
          <w:fldChar w:fldCharType="begin"/>
        </w:r>
        <w:r w:rsidR="00A86ABE">
          <w:rPr>
            <w:noProof/>
            <w:webHidden/>
          </w:rPr>
          <w:instrText xml:space="preserve"> PAGEREF _Toc485190501 \h </w:instrText>
        </w:r>
        <w:r w:rsidR="00A86ABE">
          <w:rPr>
            <w:noProof/>
            <w:webHidden/>
          </w:rPr>
        </w:r>
        <w:r w:rsidR="00A86ABE">
          <w:rPr>
            <w:noProof/>
            <w:webHidden/>
          </w:rPr>
          <w:fldChar w:fldCharType="separate"/>
        </w:r>
        <w:r w:rsidR="00A86ABE">
          <w:rPr>
            <w:noProof/>
            <w:webHidden/>
          </w:rPr>
          <w:t>41</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02" w:history="1">
        <w:r w:rsidR="00A86ABE" w:rsidRPr="006B283A">
          <w:rPr>
            <w:rStyle w:val="af"/>
            <w:rFonts w:ascii="宋体" w:hAnsi="宋体"/>
            <w:noProof/>
          </w:rPr>
          <w:t>1</w:t>
        </w:r>
        <w:r w:rsidR="00A86ABE" w:rsidRPr="006B283A">
          <w:rPr>
            <w:rStyle w:val="af"/>
            <w:rFonts w:ascii="宋体" w:hAnsi="宋体" w:hint="eastAsia"/>
            <w:noProof/>
          </w:rPr>
          <w:t>、招标项目商务要求</w:t>
        </w:r>
        <w:r w:rsidR="00A86ABE">
          <w:rPr>
            <w:noProof/>
            <w:webHidden/>
          </w:rPr>
          <w:tab/>
        </w:r>
        <w:r w:rsidR="00A86ABE">
          <w:rPr>
            <w:noProof/>
            <w:webHidden/>
          </w:rPr>
          <w:fldChar w:fldCharType="begin"/>
        </w:r>
        <w:r w:rsidR="00A86ABE">
          <w:rPr>
            <w:noProof/>
            <w:webHidden/>
          </w:rPr>
          <w:instrText xml:space="preserve"> PAGEREF _Toc485190502 \h </w:instrText>
        </w:r>
        <w:r w:rsidR="00A86ABE">
          <w:rPr>
            <w:noProof/>
            <w:webHidden/>
          </w:rPr>
        </w:r>
        <w:r w:rsidR="00A86ABE">
          <w:rPr>
            <w:noProof/>
            <w:webHidden/>
          </w:rPr>
          <w:fldChar w:fldCharType="separate"/>
        </w:r>
        <w:r w:rsidR="00A86ABE">
          <w:rPr>
            <w:noProof/>
            <w:webHidden/>
          </w:rPr>
          <w:t>41</w:t>
        </w:r>
        <w:r w:rsidR="00A86ABE">
          <w:rPr>
            <w:noProof/>
            <w:webHidden/>
          </w:rPr>
          <w:fldChar w:fldCharType="end"/>
        </w:r>
      </w:hyperlink>
    </w:p>
    <w:p w:rsidR="00A86ABE" w:rsidRDefault="00921E7F">
      <w:pPr>
        <w:pStyle w:val="10"/>
        <w:rPr>
          <w:rFonts w:asciiTheme="minorHAnsi" w:eastAsiaTheme="minorEastAsia" w:hAnsiTheme="minorHAnsi" w:cstheme="minorBidi"/>
          <w:b w:val="0"/>
          <w:noProof/>
          <w:szCs w:val="22"/>
        </w:rPr>
      </w:pPr>
      <w:hyperlink w:anchor="_Toc485190503" w:history="1">
        <w:r w:rsidR="00A86ABE" w:rsidRPr="006B283A">
          <w:rPr>
            <w:rStyle w:val="af"/>
            <w:rFonts w:hint="eastAsia"/>
            <w:noProof/>
          </w:rPr>
          <w:t>第五章开标与评标</w:t>
        </w:r>
        <w:r w:rsidR="00A86ABE">
          <w:rPr>
            <w:noProof/>
            <w:webHidden/>
          </w:rPr>
          <w:tab/>
        </w:r>
        <w:r w:rsidR="00A86ABE">
          <w:rPr>
            <w:noProof/>
            <w:webHidden/>
          </w:rPr>
          <w:fldChar w:fldCharType="begin"/>
        </w:r>
        <w:r w:rsidR="00A86ABE">
          <w:rPr>
            <w:noProof/>
            <w:webHidden/>
          </w:rPr>
          <w:instrText xml:space="preserve"> PAGEREF _Toc485190503 \h </w:instrText>
        </w:r>
        <w:r w:rsidR="00A86ABE">
          <w:rPr>
            <w:noProof/>
            <w:webHidden/>
          </w:rPr>
        </w:r>
        <w:r w:rsidR="00A86ABE">
          <w:rPr>
            <w:noProof/>
            <w:webHidden/>
          </w:rPr>
          <w:fldChar w:fldCharType="separate"/>
        </w:r>
        <w:r w:rsidR="00A86ABE">
          <w:rPr>
            <w:noProof/>
            <w:webHidden/>
          </w:rPr>
          <w:t>42</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04" w:history="1">
        <w:r w:rsidR="00A86ABE" w:rsidRPr="006B283A">
          <w:rPr>
            <w:rStyle w:val="af"/>
            <w:rFonts w:ascii="宋体" w:hAnsi="宋体"/>
            <w:noProof/>
          </w:rPr>
          <w:t>1</w:t>
        </w:r>
        <w:r w:rsidR="00A86ABE" w:rsidRPr="006B283A">
          <w:rPr>
            <w:rStyle w:val="af"/>
            <w:rFonts w:ascii="宋体" w:hAnsi="宋体" w:hint="eastAsia"/>
            <w:noProof/>
          </w:rPr>
          <w:t>、开标</w:t>
        </w:r>
        <w:r w:rsidR="00A86ABE">
          <w:rPr>
            <w:noProof/>
            <w:webHidden/>
          </w:rPr>
          <w:tab/>
        </w:r>
        <w:r w:rsidR="00A86ABE">
          <w:rPr>
            <w:noProof/>
            <w:webHidden/>
          </w:rPr>
          <w:fldChar w:fldCharType="begin"/>
        </w:r>
        <w:r w:rsidR="00A86ABE">
          <w:rPr>
            <w:noProof/>
            <w:webHidden/>
          </w:rPr>
          <w:instrText xml:space="preserve"> PAGEREF _Toc485190504 \h </w:instrText>
        </w:r>
        <w:r w:rsidR="00A86ABE">
          <w:rPr>
            <w:noProof/>
            <w:webHidden/>
          </w:rPr>
        </w:r>
        <w:r w:rsidR="00A86ABE">
          <w:rPr>
            <w:noProof/>
            <w:webHidden/>
          </w:rPr>
          <w:fldChar w:fldCharType="separate"/>
        </w:r>
        <w:r w:rsidR="00A86ABE">
          <w:rPr>
            <w:noProof/>
            <w:webHidden/>
          </w:rPr>
          <w:t>42</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05" w:history="1">
        <w:r w:rsidR="00A86ABE" w:rsidRPr="006B283A">
          <w:rPr>
            <w:rStyle w:val="af"/>
            <w:rFonts w:ascii="宋体" w:hAnsi="宋体"/>
            <w:noProof/>
          </w:rPr>
          <w:t>1.1</w:t>
        </w:r>
        <w:r w:rsidR="00A86ABE" w:rsidRPr="006B283A">
          <w:rPr>
            <w:rStyle w:val="af"/>
            <w:rFonts w:ascii="宋体" w:hAnsi="宋体" w:hint="eastAsia"/>
            <w:noProof/>
          </w:rPr>
          <w:t>开标准备</w:t>
        </w:r>
        <w:r w:rsidR="00A86ABE">
          <w:rPr>
            <w:noProof/>
            <w:webHidden/>
          </w:rPr>
          <w:tab/>
        </w:r>
        <w:r w:rsidR="00A86ABE">
          <w:rPr>
            <w:noProof/>
            <w:webHidden/>
          </w:rPr>
          <w:fldChar w:fldCharType="begin"/>
        </w:r>
        <w:r w:rsidR="00A86ABE">
          <w:rPr>
            <w:noProof/>
            <w:webHidden/>
          </w:rPr>
          <w:instrText xml:space="preserve"> PAGEREF _Toc485190505 \h </w:instrText>
        </w:r>
        <w:r w:rsidR="00A86ABE">
          <w:rPr>
            <w:noProof/>
            <w:webHidden/>
          </w:rPr>
        </w:r>
        <w:r w:rsidR="00A86ABE">
          <w:rPr>
            <w:noProof/>
            <w:webHidden/>
          </w:rPr>
          <w:fldChar w:fldCharType="separate"/>
        </w:r>
        <w:r w:rsidR="00A86ABE">
          <w:rPr>
            <w:noProof/>
            <w:webHidden/>
          </w:rPr>
          <w:t>42</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06" w:history="1">
        <w:r w:rsidR="00A86ABE" w:rsidRPr="006B283A">
          <w:rPr>
            <w:rStyle w:val="af"/>
            <w:rFonts w:ascii="宋体" w:hAnsi="宋体"/>
            <w:noProof/>
          </w:rPr>
          <w:t xml:space="preserve">1.2 </w:t>
        </w:r>
        <w:r w:rsidR="00A86ABE" w:rsidRPr="006B283A">
          <w:rPr>
            <w:rStyle w:val="af"/>
            <w:rFonts w:ascii="宋体" w:hAnsi="宋体" w:hint="eastAsia"/>
            <w:noProof/>
          </w:rPr>
          <w:t>开标程序</w:t>
        </w:r>
        <w:r w:rsidR="00A86ABE">
          <w:rPr>
            <w:noProof/>
            <w:webHidden/>
          </w:rPr>
          <w:tab/>
        </w:r>
        <w:r w:rsidR="00A86ABE">
          <w:rPr>
            <w:noProof/>
            <w:webHidden/>
          </w:rPr>
          <w:fldChar w:fldCharType="begin"/>
        </w:r>
        <w:r w:rsidR="00A86ABE">
          <w:rPr>
            <w:noProof/>
            <w:webHidden/>
          </w:rPr>
          <w:instrText xml:space="preserve"> PAGEREF _Toc485190506 \h </w:instrText>
        </w:r>
        <w:r w:rsidR="00A86ABE">
          <w:rPr>
            <w:noProof/>
            <w:webHidden/>
          </w:rPr>
        </w:r>
        <w:r w:rsidR="00A86ABE">
          <w:rPr>
            <w:noProof/>
            <w:webHidden/>
          </w:rPr>
          <w:fldChar w:fldCharType="separate"/>
        </w:r>
        <w:r w:rsidR="00A86ABE">
          <w:rPr>
            <w:noProof/>
            <w:webHidden/>
          </w:rPr>
          <w:t>42</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07" w:history="1">
        <w:r w:rsidR="00A86ABE" w:rsidRPr="006B283A">
          <w:rPr>
            <w:rStyle w:val="af"/>
            <w:rFonts w:ascii="宋体" w:hAnsi="宋体"/>
            <w:noProof/>
          </w:rPr>
          <w:t>2</w:t>
        </w:r>
        <w:r w:rsidR="00A86ABE" w:rsidRPr="006B283A">
          <w:rPr>
            <w:rStyle w:val="af"/>
            <w:rFonts w:ascii="宋体" w:hAnsi="宋体" w:hint="eastAsia"/>
            <w:noProof/>
          </w:rPr>
          <w:t>、评标</w:t>
        </w:r>
        <w:r w:rsidR="00A86ABE">
          <w:rPr>
            <w:noProof/>
            <w:webHidden/>
          </w:rPr>
          <w:tab/>
        </w:r>
        <w:r w:rsidR="00A86ABE">
          <w:rPr>
            <w:noProof/>
            <w:webHidden/>
          </w:rPr>
          <w:fldChar w:fldCharType="begin"/>
        </w:r>
        <w:r w:rsidR="00A86ABE">
          <w:rPr>
            <w:noProof/>
            <w:webHidden/>
          </w:rPr>
          <w:instrText xml:space="preserve"> PAGEREF _Toc485190507 \h </w:instrText>
        </w:r>
        <w:r w:rsidR="00A86ABE">
          <w:rPr>
            <w:noProof/>
            <w:webHidden/>
          </w:rPr>
        </w:r>
        <w:r w:rsidR="00A86ABE">
          <w:rPr>
            <w:noProof/>
            <w:webHidden/>
          </w:rPr>
          <w:fldChar w:fldCharType="separate"/>
        </w:r>
        <w:r w:rsidR="00A86ABE">
          <w:rPr>
            <w:noProof/>
            <w:webHidden/>
          </w:rPr>
          <w:t>43</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08" w:history="1">
        <w:r w:rsidR="00A86ABE" w:rsidRPr="006B283A">
          <w:rPr>
            <w:rStyle w:val="af"/>
            <w:rFonts w:ascii="宋体" w:hAnsi="宋体"/>
            <w:noProof/>
          </w:rPr>
          <w:t>2.1</w:t>
        </w:r>
        <w:r w:rsidR="00A86ABE" w:rsidRPr="006B283A">
          <w:rPr>
            <w:rStyle w:val="af"/>
            <w:rFonts w:ascii="宋体" w:hAnsi="宋体" w:hint="eastAsia"/>
            <w:noProof/>
          </w:rPr>
          <w:t>组建评标委员会</w:t>
        </w:r>
        <w:r w:rsidR="00A86ABE">
          <w:rPr>
            <w:noProof/>
            <w:webHidden/>
          </w:rPr>
          <w:tab/>
        </w:r>
        <w:r w:rsidR="00A86ABE">
          <w:rPr>
            <w:noProof/>
            <w:webHidden/>
          </w:rPr>
          <w:fldChar w:fldCharType="begin"/>
        </w:r>
        <w:r w:rsidR="00A86ABE">
          <w:rPr>
            <w:noProof/>
            <w:webHidden/>
          </w:rPr>
          <w:instrText xml:space="preserve"> PAGEREF _Toc485190508 \h </w:instrText>
        </w:r>
        <w:r w:rsidR="00A86ABE">
          <w:rPr>
            <w:noProof/>
            <w:webHidden/>
          </w:rPr>
        </w:r>
        <w:r w:rsidR="00A86ABE">
          <w:rPr>
            <w:noProof/>
            <w:webHidden/>
          </w:rPr>
          <w:fldChar w:fldCharType="separate"/>
        </w:r>
        <w:r w:rsidR="00A86ABE">
          <w:rPr>
            <w:noProof/>
            <w:webHidden/>
          </w:rPr>
          <w:t>43</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09" w:history="1">
        <w:r w:rsidR="00A86ABE" w:rsidRPr="006B283A">
          <w:rPr>
            <w:rStyle w:val="af"/>
            <w:rFonts w:ascii="宋体" w:hAnsi="宋体"/>
            <w:noProof/>
          </w:rPr>
          <w:t>2.2</w:t>
        </w:r>
        <w:r w:rsidR="00A86ABE" w:rsidRPr="006B283A">
          <w:rPr>
            <w:rStyle w:val="af"/>
            <w:rFonts w:ascii="宋体" w:hAnsi="宋体" w:hint="eastAsia"/>
            <w:noProof/>
          </w:rPr>
          <w:t>评标的方式</w:t>
        </w:r>
        <w:r w:rsidR="00A86ABE">
          <w:rPr>
            <w:noProof/>
            <w:webHidden/>
          </w:rPr>
          <w:tab/>
        </w:r>
        <w:r w:rsidR="00A86ABE">
          <w:rPr>
            <w:noProof/>
            <w:webHidden/>
          </w:rPr>
          <w:fldChar w:fldCharType="begin"/>
        </w:r>
        <w:r w:rsidR="00A86ABE">
          <w:rPr>
            <w:noProof/>
            <w:webHidden/>
          </w:rPr>
          <w:instrText xml:space="preserve"> PAGEREF _Toc485190509 \h </w:instrText>
        </w:r>
        <w:r w:rsidR="00A86ABE">
          <w:rPr>
            <w:noProof/>
            <w:webHidden/>
          </w:rPr>
        </w:r>
        <w:r w:rsidR="00A86ABE">
          <w:rPr>
            <w:noProof/>
            <w:webHidden/>
          </w:rPr>
          <w:fldChar w:fldCharType="separate"/>
        </w:r>
        <w:r w:rsidR="00A86ABE">
          <w:rPr>
            <w:noProof/>
            <w:webHidden/>
          </w:rPr>
          <w:t>43</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10" w:history="1">
        <w:r w:rsidR="00A86ABE" w:rsidRPr="006B283A">
          <w:rPr>
            <w:rStyle w:val="af"/>
            <w:rFonts w:ascii="宋体" w:hAnsi="宋体"/>
            <w:noProof/>
          </w:rPr>
          <w:t>2.3</w:t>
        </w:r>
        <w:r w:rsidR="00A86ABE" w:rsidRPr="006B283A">
          <w:rPr>
            <w:rStyle w:val="af"/>
            <w:rFonts w:ascii="宋体" w:hAnsi="宋体" w:hint="eastAsia"/>
            <w:noProof/>
          </w:rPr>
          <w:t>评标原则和评标办法</w:t>
        </w:r>
        <w:r w:rsidR="00A86ABE">
          <w:rPr>
            <w:noProof/>
            <w:webHidden/>
          </w:rPr>
          <w:tab/>
        </w:r>
        <w:r w:rsidR="00A86ABE">
          <w:rPr>
            <w:noProof/>
            <w:webHidden/>
          </w:rPr>
          <w:fldChar w:fldCharType="begin"/>
        </w:r>
        <w:r w:rsidR="00A86ABE">
          <w:rPr>
            <w:noProof/>
            <w:webHidden/>
          </w:rPr>
          <w:instrText xml:space="preserve"> PAGEREF _Toc485190510 \h </w:instrText>
        </w:r>
        <w:r w:rsidR="00A86ABE">
          <w:rPr>
            <w:noProof/>
            <w:webHidden/>
          </w:rPr>
        </w:r>
        <w:r w:rsidR="00A86ABE">
          <w:rPr>
            <w:noProof/>
            <w:webHidden/>
          </w:rPr>
          <w:fldChar w:fldCharType="separate"/>
        </w:r>
        <w:r w:rsidR="00A86ABE">
          <w:rPr>
            <w:noProof/>
            <w:webHidden/>
          </w:rPr>
          <w:t>43</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11" w:history="1">
        <w:r w:rsidR="00A86ABE" w:rsidRPr="006B283A">
          <w:rPr>
            <w:rStyle w:val="af"/>
            <w:rFonts w:ascii="宋体" w:hAnsi="宋体"/>
            <w:noProof/>
          </w:rPr>
          <w:t>2.4</w:t>
        </w:r>
        <w:r w:rsidR="00A86ABE" w:rsidRPr="006B283A">
          <w:rPr>
            <w:rStyle w:val="af"/>
            <w:rFonts w:ascii="宋体" w:hAnsi="宋体" w:hint="eastAsia"/>
            <w:noProof/>
          </w:rPr>
          <w:t>投标文件的澄清</w:t>
        </w:r>
        <w:r w:rsidR="00A86ABE">
          <w:rPr>
            <w:noProof/>
            <w:webHidden/>
          </w:rPr>
          <w:tab/>
        </w:r>
        <w:r w:rsidR="00A86ABE">
          <w:rPr>
            <w:noProof/>
            <w:webHidden/>
          </w:rPr>
          <w:fldChar w:fldCharType="begin"/>
        </w:r>
        <w:r w:rsidR="00A86ABE">
          <w:rPr>
            <w:noProof/>
            <w:webHidden/>
          </w:rPr>
          <w:instrText xml:space="preserve"> PAGEREF _Toc485190511 \h </w:instrText>
        </w:r>
        <w:r w:rsidR="00A86ABE">
          <w:rPr>
            <w:noProof/>
            <w:webHidden/>
          </w:rPr>
        </w:r>
        <w:r w:rsidR="00A86ABE">
          <w:rPr>
            <w:noProof/>
            <w:webHidden/>
          </w:rPr>
          <w:fldChar w:fldCharType="separate"/>
        </w:r>
        <w:r w:rsidR="00A86ABE">
          <w:rPr>
            <w:noProof/>
            <w:webHidden/>
          </w:rPr>
          <w:t>45</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12" w:history="1">
        <w:r w:rsidR="00A86ABE" w:rsidRPr="006B283A">
          <w:rPr>
            <w:rStyle w:val="af"/>
            <w:rFonts w:ascii="宋体" w:hAnsi="宋体"/>
            <w:noProof/>
          </w:rPr>
          <w:t>3</w:t>
        </w:r>
        <w:r w:rsidR="00A86ABE" w:rsidRPr="006B283A">
          <w:rPr>
            <w:rStyle w:val="af"/>
            <w:rFonts w:ascii="宋体" w:hAnsi="宋体" w:hint="eastAsia"/>
            <w:noProof/>
          </w:rPr>
          <w:t>、确定中标人</w:t>
        </w:r>
        <w:r w:rsidR="00A86ABE">
          <w:rPr>
            <w:noProof/>
            <w:webHidden/>
          </w:rPr>
          <w:tab/>
        </w:r>
        <w:r w:rsidR="00A86ABE">
          <w:rPr>
            <w:noProof/>
            <w:webHidden/>
          </w:rPr>
          <w:fldChar w:fldCharType="begin"/>
        </w:r>
        <w:r w:rsidR="00A86ABE">
          <w:rPr>
            <w:noProof/>
            <w:webHidden/>
          </w:rPr>
          <w:instrText xml:space="preserve"> PAGEREF _Toc485190512 \h </w:instrText>
        </w:r>
        <w:r w:rsidR="00A86ABE">
          <w:rPr>
            <w:noProof/>
            <w:webHidden/>
          </w:rPr>
        </w:r>
        <w:r w:rsidR="00A86ABE">
          <w:rPr>
            <w:noProof/>
            <w:webHidden/>
          </w:rPr>
          <w:fldChar w:fldCharType="separate"/>
        </w:r>
        <w:r w:rsidR="00A86ABE">
          <w:rPr>
            <w:noProof/>
            <w:webHidden/>
          </w:rPr>
          <w:t>45</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13" w:history="1">
        <w:r w:rsidR="00A86ABE" w:rsidRPr="006B283A">
          <w:rPr>
            <w:rStyle w:val="af"/>
            <w:rFonts w:ascii="宋体" w:hAnsi="宋体"/>
            <w:noProof/>
          </w:rPr>
          <w:t>3</w:t>
        </w:r>
        <w:r w:rsidR="00A86ABE" w:rsidRPr="006B283A">
          <w:rPr>
            <w:rStyle w:val="af"/>
            <w:rFonts w:ascii="宋体" w:hAnsi="宋体" w:hint="eastAsia"/>
            <w:noProof/>
          </w:rPr>
          <w:t>、确定中标人</w:t>
        </w:r>
        <w:r w:rsidR="00A86ABE">
          <w:rPr>
            <w:noProof/>
            <w:webHidden/>
          </w:rPr>
          <w:tab/>
        </w:r>
        <w:r w:rsidR="00A86ABE">
          <w:rPr>
            <w:noProof/>
            <w:webHidden/>
          </w:rPr>
          <w:fldChar w:fldCharType="begin"/>
        </w:r>
        <w:r w:rsidR="00A86ABE">
          <w:rPr>
            <w:noProof/>
            <w:webHidden/>
          </w:rPr>
          <w:instrText xml:space="preserve"> PAGEREF _Toc485190513 \h </w:instrText>
        </w:r>
        <w:r w:rsidR="00A86ABE">
          <w:rPr>
            <w:noProof/>
            <w:webHidden/>
          </w:rPr>
        </w:r>
        <w:r w:rsidR="00A86ABE">
          <w:rPr>
            <w:noProof/>
            <w:webHidden/>
          </w:rPr>
          <w:fldChar w:fldCharType="separate"/>
        </w:r>
        <w:r w:rsidR="00A86ABE">
          <w:rPr>
            <w:noProof/>
            <w:webHidden/>
          </w:rPr>
          <w:t>45</w:t>
        </w:r>
        <w:r w:rsidR="00A86ABE">
          <w:rPr>
            <w:noProof/>
            <w:webHidden/>
          </w:rPr>
          <w:fldChar w:fldCharType="end"/>
        </w:r>
      </w:hyperlink>
    </w:p>
    <w:p w:rsidR="00A86ABE" w:rsidRDefault="00921E7F">
      <w:pPr>
        <w:pStyle w:val="10"/>
        <w:rPr>
          <w:rFonts w:asciiTheme="minorHAnsi" w:eastAsiaTheme="minorEastAsia" w:hAnsiTheme="minorHAnsi" w:cstheme="minorBidi"/>
          <w:b w:val="0"/>
          <w:noProof/>
          <w:szCs w:val="22"/>
        </w:rPr>
      </w:pPr>
      <w:hyperlink w:anchor="_Toc485190514" w:history="1">
        <w:r w:rsidR="00A86ABE" w:rsidRPr="006B283A">
          <w:rPr>
            <w:rStyle w:val="af"/>
            <w:rFonts w:hint="eastAsia"/>
            <w:noProof/>
          </w:rPr>
          <w:t>第六章</w:t>
        </w:r>
        <w:r w:rsidR="00A86ABE" w:rsidRPr="006B283A">
          <w:rPr>
            <w:rStyle w:val="af"/>
            <w:noProof/>
          </w:rPr>
          <w:t xml:space="preserve">  </w:t>
        </w:r>
        <w:r w:rsidR="00A86ABE" w:rsidRPr="006B283A">
          <w:rPr>
            <w:rStyle w:val="af"/>
            <w:rFonts w:hint="eastAsia"/>
            <w:noProof/>
          </w:rPr>
          <w:t>授予合同</w:t>
        </w:r>
        <w:r w:rsidR="00A86ABE">
          <w:rPr>
            <w:noProof/>
            <w:webHidden/>
          </w:rPr>
          <w:tab/>
        </w:r>
        <w:r w:rsidR="00A86ABE">
          <w:rPr>
            <w:noProof/>
            <w:webHidden/>
          </w:rPr>
          <w:fldChar w:fldCharType="begin"/>
        </w:r>
        <w:r w:rsidR="00A86ABE">
          <w:rPr>
            <w:noProof/>
            <w:webHidden/>
          </w:rPr>
          <w:instrText xml:space="preserve"> PAGEREF _Toc485190514 \h </w:instrText>
        </w:r>
        <w:r w:rsidR="00A86ABE">
          <w:rPr>
            <w:noProof/>
            <w:webHidden/>
          </w:rPr>
        </w:r>
        <w:r w:rsidR="00A86ABE">
          <w:rPr>
            <w:noProof/>
            <w:webHidden/>
          </w:rPr>
          <w:fldChar w:fldCharType="separate"/>
        </w:r>
        <w:r w:rsidR="00A86ABE">
          <w:rPr>
            <w:noProof/>
            <w:webHidden/>
          </w:rPr>
          <w:t>47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15" w:history="1">
        <w:r w:rsidR="00A86ABE" w:rsidRPr="006B283A">
          <w:rPr>
            <w:rStyle w:val="af"/>
            <w:rFonts w:ascii="宋体" w:hAnsi="宋体"/>
            <w:noProof/>
          </w:rPr>
          <w:t>1</w:t>
        </w:r>
        <w:r w:rsidR="00A86ABE" w:rsidRPr="006B283A">
          <w:rPr>
            <w:rStyle w:val="af"/>
            <w:rFonts w:ascii="宋体" w:hAnsi="宋体" w:hint="eastAsia"/>
            <w:noProof/>
          </w:rPr>
          <w:t>、签订合同</w:t>
        </w:r>
        <w:r w:rsidR="00A86ABE">
          <w:rPr>
            <w:noProof/>
            <w:webHidden/>
          </w:rPr>
          <w:tab/>
        </w:r>
        <w:r w:rsidR="00A86ABE">
          <w:rPr>
            <w:noProof/>
            <w:webHidden/>
          </w:rPr>
          <w:fldChar w:fldCharType="begin"/>
        </w:r>
        <w:r w:rsidR="00A86ABE">
          <w:rPr>
            <w:noProof/>
            <w:webHidden/>
          </w:rPr>
          <w:instrText xml:space="preserve"> PAGEREF _Toc485190515 \h </w:instrText>
        </w:r>
        <w:r w:rsidR="00A86ABE">
          <w:rPr>
            <w:noProof/>
            <w:webHidden/>
          </w:rPr>
        </w:r>
        <w:r w:rsidR="00A86ABE">
          <w:rPr>
            <w:noProof/>
            <w:webHidden/>
          </w:rPr>
          <w:fldChar w:fldCharType="separate"/>
        </w:r>
        <w:r w:rsidR="00A86ABE">
          <w:rPr>
            <w:noProof/>
            <w:webHidden/>
          </w:rPr>
          <w:t>47</w:t>
        </w:r>
        <w:r w:rsidR="00A86ABE">
          <w:rPr>
            <w:noProof/>
            <w:webHidden/>
          </w:rPr>
          <w:fldChar w:fldCharType="end"/>
        </w:r>
      </w:hyperlink>
    </w:p>
    <w:p w:rsidR="00A86ABE" w:rsidRDefault="00921E7F">
      <w:pPr>
        <w:pStyle w:val="10"/>
        <w:rPr>
          <w:rFonts w:asciiTheme="minorHAnsi" w:eastAsiaTheme="minorEastAsia" w:hAnsiTheme="minorHAnsi" w:cstheme="minorBidi"/>
          <w:b w:val="0"/>
          <w:noProof/>
          <w:szCs w:val="22"/>
        </w:rPr>
      </w:pPr>
      <w:hyperlink w:anchor="_Toc485190516" w:history="1">
        <w:r w:rsidR="00A86ABE" w:rsidRPr="006B283A">
          <w:rPr>
            <w:rStyle w:val="af"/>
            <w:rFonts w:hint="eastAsia"/>
            <w:noProof/>
          </w:rPr>
          <w:t>第七章</w:t>
        </w:r>
        <w:r w:rsidR="00A86ABE" w:rsidRPr="006B283A">
          <w:rPr>
            <w:rStyle w:val="af"/>
            <w:noProof/>
          </w:rPr>
          <w:t xml:space="preserve">  </w:t>
        </w:r>
        <w:r w:rsidR="00A86ABE" w:rsidRPr="006B283A">
          <w:rPr>
            <w:rStyle w:val="af"/>
            <w:rFonts w:hint="eastAsia"/>
            <w:noProof/>
          </w:rPr>
          <w:t>合同条款</w:t>
        </w:r>
        <w:r w:rsidR="00A86ABE">
          <w:rPr>
            <w:noProof/>
            <w:webHidden/>
          </w:rPr>
          <w:tab/>
        </w:r>
        <w:r w:rsidR="00A86ABE">
          <w:rPr>
            <w:noProof/>
            <w:webHidden/>
          </w:rPr>
          <w:fldChar w:fldCharType="begin"/>
        </w:r>
        <w:r w:rsidR="00A86ABE">
          <w:rPr>
            <w:noProof/>
            <w:webHidden/>
          </w:rPr>
          <w:instrText xml:space="preserve"> PAGEREF _Toc485190516 \h </w:instrText>
        </w:r>
        <w:r w:rsidR="00A86ABE">
          <w:rPr>
            <w:noProof/>
            <w:webHidden/>
          </w:rPr>
        </w:r>
        <w:r w:rsidR="00A86ABE">
          <w:rPr>
            <w:noProof/>
            <w:webHidden/>
          </w:rPr>
          <w:fldChar w:fldCharType="separate"/>
        </w:r>
        <w:r w:rsidR="00A86ABE">
          <w:rPr>
            <w:noProof/>
            <w:webHidden/>
          </w:rPr>
          <w:t>48</w:t>
        </w:r>
        <w:r w:rsidR="00A86ABE">
          <w:rPr>
            <w:noProof/>
            <w:webHidden/>
          </w:rPr>
          <w:fldChar w:fldCharType="end"/>
        </w:r>
      </w:hyperlink>
    </w:p>
    <w:p w:rsidR="00A86ABE" w:rsidRDefault="00921E7F">
      <w:pPr>
        <w:pStyle w:val="10"/>
        <w:rPr>
          <w:rFonts w:asciiTheme="minorHAnsi" w:eastAsiaTheme="minorEastAsia" w:hAnsiTheme="minorHAnsi" w:cstheme="minorBidi"/>
          <w:b w:val="0"/>
          <w:noProof/>
          <w:szCs w:val="22"/>
        </w:rPr>
      </w:pPr>
      <w:hyperlink w:anchor="_Toc485190517" w:history="1">
        <w:r w:rsidR="00A86ABE" w:rsidRPr="006B283A">
          <w:rPr>
            <w:rStyle w:val="af"/>
            <w:rFonts w:hint="eastAsia"/>
            <w:noProof/>
          </w:rPr>
          <w:t>第八章投标文件格式</w:t>
        </w:r>
        <w:r w:rsidR="00A86ABE">
          <w:rPr>
            <w:noProof/>
            <w:webHidden/>
          </w:rPr>
          <w:tab/>
        </w:r>
        <w:r w:rsidR="00A86ABE">
          <w:rPr>
            <w:noProof/>
            <w:webHidden/>
          </w:rPr>
          <w:fldChar w:fldCharType="begin"/>
        </w:r>
        <w:r w:rsidR="00A86ABE">
          <w:rPr>
            <w:noProof/>
            <w:webHidden/>
          </w:rPr>
          <w:instrText xml:space="preserve"> PAGEREF _Toc485190517 \h </w:instrText>
        </w:r>
        <w:r w:rsidR="00A86ABE">
          <w:rPr>
            <w:noProof/>
            <w:webHidden/>
          </w:rPr>
        </w:r>
        <w:r w:rsidR="00A86ABE">
          <w:rPr>
            <w:noProof/>
            <w:webHidden/>
          </w:rPr>
          <w:fldChar w:fldCharType="separate"/>
        </w:r>
        <w:r w:rsidR="00A86ABE">
          <w:rPr>
            <w:noProof/>
            <w:webHidden/>
          </w:rPr>
          <w:t>56</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18" w:history="1">
        <w:r w:rsidR="00A86ABE" w:rsidRPr="006B283A">
          <w:rPr>
            <w:rStyle w:val="af"/>
            <w:rFonts w:ascii="宋体" w:hAnsi="宋体"/>
            <w:noProof/>
          </w:rPr>
          <w:t>1</w:t>
        </w:r>
        <w:r w:rsidR="00A86ABE" w:rsidRPr="006B283A">
          <w:rPr>
            <w:rStyle w:val="af"/>
            <w:rFonts w:ascii="宋体" w:hAnsi="宋体" w:hint="eastAsia"/>
            <w:noProof/>
          </w:rPr>
          <w:t>、整套投标文件的外包装袋封面格式</w:t>
        </w:r>
        <w:r w:rsidR="00A86ABE">
          <w:rPr>
            <w:noProof/>
            <w:webHidden/>
          </w:rPr>
          <w:tab/>
        </w:r>
        <w:r w:rsidR="00A86ABE">
          <w:rPr>
            <w:noProof/>
            <w:webHidden/>
          </w:rPr>
          <w:fldChar w:fldCharType="begin"/>
        </w:r>
        <w:r w:rsidR="00A86ABE">
          <w:rPr>
            <w:noProof/>
            <w:webHidden/>
          </w:rPr>
          <w:instrText xml:space="preserve"> PAGEREF _Toc485190518 \h </w:instrText>
        </w:r>
        <w:r w:rsidR="00A86ABE">
          <w:rPr>
            <w:noProof/>
            <w:webHidden/>
          </w:rPr>
        </w:r>
        <w:r w:rsidR="00A86ABE">
          <w:rPr>
            <w:noProof/>
            <w:webHidden/>
          </w:rPr>
          <w:fldChar w:fldCharType="separate"/>
        </w:r>
        <w:r w:rsidR="00A86ABE">
          <w:rPr>
            <w:noProof/>
            <w:webHidden/>
          </w:rPr>
          <w:t>56</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19" w:history="1">
        <w:r w:rsidR="00A86ABE" w:rsidRPr="006B283A">
          <w:rPr>
            <w:rStyle w:val="af"/>
            <w:rFonts w:ascii="宋体" w:hAnsi="宋体"/>
            <w:noProof/>
          </w:rPr>
          <w:t>2</w:t>
        </w:r>
        <w:r w:rsidR="00A86ABE" w:rsidRPr="006B283A">
          <w:rPr>
            <w:rStyle w:val="af"/>
            <w:rFonts w:ascii="宋体" w:hAnsi="宋体" w:hint="eastAsia"/>
            <w:noProof/>
          </w:rPr>
          <w:t>、资信文件外包装袋封面格式</w:t>
        </w:r>
        <w:r w:rsidR="00A86ABE">
          <w:rPr>
            <w:noProof/>
            <w:webHidden/>
          </w:rPr>
          <w:tab/>
        </w:r>
        <w:r w:rsidR="00A86ABE">
          <w:rPr>
            <w:noProof/>
            <w:webHidden/>
          </w:rPr>
          <w:fldChar w:fldCharType="begin"/>
        </w:r>
        <w:r w:rsidR="00A86ABE">
          <w:rPr>
            <w:noProof/>
            <w:webHidden/>
          </w:rPr>
          <w:instrText xml:space="preserve"> PAGEREF _Toc485190519 \h </w:instrText>
        </w:r>
        <w:r w:rsidR="00A86ABE">
          <w:rPr>
            <w:noProof/>
            <w:webHidden/>
          </w:rPr>
        </w:r>
        <w:r w:rsidR="00A86ABE">
          <w:rPr>
            <w:noProof/>
            <w:webHidden/>
          </w:rPr>
          <w:fldChar w:fldCharType="separate"/>
        </w:r>
        <w:r w:rsidR="00A86ABE">
          <w:rPr>
            <w:noProof/>
            <w:webHidden/>
          </w:rPr>
          <w:t>57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20" w:history="1">
        <w:r w:rsidR="00A86ABE" w:rsidRPr="006B283A">
          <w:rPr>
            <w:rStyle w:val="af"/>
            <w:rFonts w:ascii="宋体" w:hAnsi="宋体"/>
            <w:noProof/>
          </w:rPr>
          <w:t>3</w:t>
        </w:r>
        <w:r w:rsidR="00A86ABE" w:rsidRPr="006B283A">
          <w:rPr>
            <w:rStyle w:val="af"/>
            <w:rFonts w:ascii="宋体" w:hAnsi="宋体" w:hint="eastAsia"/>
            <w:noProof/>
          </w:rPr>
          <w:t>、资信文件封面格式</w:t>
        </w:r>
        <w:r w:rsidR="00A86ABE">
          <w:rPr>
            <w:noProof/>
            <w:webHidden/>
          </w:rPr>
          <w:tab/>
        </w:r>
        <w:r w:rsidR="00A86ABE">
          <w:rPr>
            <w:noProof/>
            <w:webHidden/>
          </w:rPr>
          <w:fldChar w:fldCharType="begin"/>
        </w:r>
        <w:r w:rsidR="00A86ABE">
          <w:rPr>
            <w:noProof/>
            <w:webHidden/>
          </w:rPr>
          <w:instrText xml:space="preserve"> PAGEREF _Toc485190520 \h </w:instrText>
        </w:r>
        <w:r w:rsidR="00A86ABE">
          <w:rPr>
            <w:noProof/>
            <w:webHidden/>
          </w:rPr>
        </w:r>
        <w:r w:rsidR="00A86ABE">
          <w:rPr>
            <w:noProof/>
            <w:webHidden/>
          </w:rPr>
          <w:fldChar w:fldCharType="separate"/>
        </w:r>
        <w:r w:rsidR="00A86ABE">
          <w:rPr>
            <w:noProof/>
            <w:webHidden/>
          </w:rPr>
          <w:t>58</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21" w:history="1">
        <w:r w:rsidR="00A86ABE" w:rsidRPr="006B283A">
          <w:rPr>
            <w:rStyle w:val="af"/>
            <w:rFonts w:ascii="宋体" w:hAnsi="宋体"/>
            <w:noProof/>
          </w:rPr>
          <w:t>4</w:t>
        </w:r>
        <w:r w:rsidR="00A86ABE" w:rsidRPr="006B283A">
          <w:rPr>
            <w:rStyle w:val="af"/>
            <w:rFonts w:ascii="宋体" w:hAnsi="宋体" w:hint="eastAsia"/>
            <w:noProof/>
          </w:rPr>
          <w:t>、资信文件目录</w:t>
        </w:r>
        <w:r w:rsidR="00A86ABE">
          <w:rPr>
            <w:noProof/>
            <w:webHidden/>
          </w:rPr>
          <w:tab/>
        </w:r>
        <w:r w:rsidR="00A86ABE">
          <w:rPr>
            <w:noProof/>
            <w:webHidden/>
          </w:rPr>
          <w:fldChar w:fldCharType="begin"/>
        </w:r>
        <w:r w:rsidR="00A86ABE">
          <w:rPr>
            <w:noProof/>
            <w:webHidden/>
          </w:rPr>
          <w:instrText xml:space="preserve"> PAGEREF _Toc485190521 \h </w:instrText>
        </w:r>
        <w:r w:rsidR="00A86ABE">
          <w:rPr>
            <w:noProof/>
            <w:webHidden/>
          </w:rPr>
        </w:r>
        <w:r w:rsidR="00A86ABE">
          <w:rPr>
            <w:noProof/>
            <w:webHidden/>
          </w:rPr>
          <w:fldChar w:fldCharType="separate"/>
        </w:r>
        <w:r w:rsidR="00A86ABE">
          <w:rPr>
            <w:noProof/>
            <w:webHidden/>
          </w:rPr>
          <w:t>59</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22" w:history="1">
        <w:r w:rsidR="00A86ABE" w:rsidRPr="006B283A">
          <w:rPr>
            <w:rStyle w:val="af"/>
            <w:rFonts w:ascii="宋体" w:hAnsi="宋体"/>
            <w:noProof/>
          </w:rPr>
          <w:t>5</w:t>
        </w:r>
        <w:r w:rsidR="00A86ABE" w:rsidRPr="006B283A">
          <w:rPr>
            <w:rStyle w:val="af"/>
            <w:rFonts w:ascii="宋体" w:hAnsi="宋体" w:hint="eastAsia"/>
            <w:noProof/>
          </w:rPr>
          <w:t>、法定代表人授权委托书</w:t>
        </w:r>
        <w:r w:rsidR="00A86ABE">
          <w:rPr>
            <w:noProof/>
            <w:webHidden/>
          </w:rPr>
          <w:tab/>
        </w:r>
        <w:r w:rsidR="00A86ABE">
          <w:rPr>
            <w:noProof/>
            <w:webHidden/>
          </w:rPr>
          <w:fldChar w:fldCharType="begin"/>
        </w:r>
        <w:r w:rsidR="00A86ABE">
          <w:rPr>
            <w:noProof/>
            <w:webHidden/>
          </w:rPr>
          <w:instrText xml:space="preserve"> PAGEREF _Toc485190522 \h </w:instrText>
        </w:r>
        <w:r w:rsidR="00A86ABE">
          <w:rPr>
            <w:noProof/>
            <w:webHidden/>
          </w:rPr>
        </w:r>
        <w:r w:rsidR="00A86ABE">
          <w:rPr>
            <w:noProof/>
            <w:webHidden/>
          </w:rPr>
          <w:fldChar w:fldCharType="separate"/>
        </w:r>
        <w:r w:rsidR="00A86ABE">
          <w:rPr>
            <w:noProof/>
            <w:webHidden/>
          </w:rPr>
          <w:t>60</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23" w:history="1">
        <w:r w:rsidR="00A86ABE" w:rsidRPr="006B283A">
          <w:rPr>
            <w:rStyle w:val="af"/>
            <w:rFonts w:ascii="宋体" w:hAnsi="宋体"/>
            <w:noProof/>
          </w:rPr>
          <w:t>6</w:t>
        </w:r>
        <w:r w:rsidR="00A86ABE" w:rsidRPr="006B283A">
          <w:rPr>
            <w:rStyle w:val="af"/>
            <w:rFonts w:ascii="宋体" w:hAnsi="宋体" w:hint="eastAsia"/>
            <w:noProof/>
          </w:rPr>
          <w:t>、投标人组织机构、财务状况</w:t>
        </w:r>
        <w:r w:rsidR="00A86ABE">
          <w:rPr>
            <w:noProof/>
            <w:webHidden/>
          </w:rPr>
          <w:tab/>
        </w:r>
        <w:r w:rsidR="00A86ABE">
          <w:rPr>
            <w:noProof/>
            <w:webHidden/>
          </w:rPr>
          <w:fldChar w:fldCharType="begin"/>
        </w:r>
        <w:r w:rsidR="00A86ABE">
          <w:rPr>
            <w:noProof/>
            <w:webHidden/>
          </w:rPr>
          <w:instrText xml:space="preserve"> PAGEREF _Toc485190523 \h </w:instrText>
        </w:r>
        <w:r w:rsidR="00A86ABE">
          <w:rPr>
            <w:noProof/>
            <w:webHidden/>
          </w:rPr>
        </w:r>
        <w:r w:rsidR="00A86ABE">
          <w:rPr>
            <w:noProof/>
            <w:webHidden/>
          </w:rPr>
          <w:fldChar w:fldCharType="separate"/>
        </w:r>
        <w:r w:rsidR="00A86ABE">
          <w:rPr>
            <w:noProof/>
            <w:webHidden/>
          </w:rPr>
          <w:t>61</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27" w:history="1">
        <w:r w:rsidR="00A86ABE" w:rsidRPr="006B283A">
          <w:rPr>
            <w:rStyle w:val="af"/>
            <w:rFonts w:ascii="宋体" w:hAnsi="宋体"/>
            <w:noProof/>
          </w:rPr>
          <w:t>7</w:t>
        </w:r>
        <w:r w:rsidR="00A86ABE" w:rsidRPr="006B283A">
          <w:rPr>
            <w:rStyle w:val="af"/>
            <w:rFonts w:ascii="宋体" w:hAnsi="宋体" w:hint="eastAsia"/>
            <w:noProof/>
          </w:rPr>
          <w:t>、商务文件外包装袋封面格式</w:t>
        </w:r>
        <w:r w:rsidR="00A86ABE">
          <w:rPr>
            <w:noProof/>
            <w:webHidden/>
          </w:rPr>
          <w:tab/>
        </w:r>
        <w:r w:rsidR="00A86ABE">
          <w:rPr>
            <w:noProof/>
            <w:webHidden/>
          </w:rPr>
          <w:fldChar w:fldCharType="begin"/>
        </w:r>
        <w:r w:rsidR="00A86ABE">
          <w:rPr>
            <w:noProof/>
            <w:webHidden/>
          </w:rPr>
          <w:instrText xml:space="preserve"> PAGEREF _Toc485190527 \h </w:instrText>
        </w:r>
        <w:r w:rsidR="00A86ABE">
          <w:rPr>
            <w:noProof/>
            <w:webHidden/>
          </w:rPr>
        </w:r>
        <w:r w:rsidR="00A86ABE">
          <w:rPr>
            <w:noProof/>
            <w:webHidden/>
          </w:rPr>
          <w:fldChar w:fldCharType="separate"/>
        </w:r>
        <w:r w:rsidR="00A86ABE">
          <w:rPr>
            <w:noProof/>
            <w:webHidden/>
          </w:rPr>
          <w:t>62</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28" w:history="1">
        <w:r w:rsidR="00A86ABE" w:rsidRPr="006B283A">
          <w:rPr>
            <w:rStyle w:val="af"/>
            <w:rFonts w:ascii="宋体" w:hAnsi="宋体"/>
            <w:noProof/>
          </w:rPr>
          <w:t>8</w:t>
        </w:r>
        <w:r w:rsidR="00A86ABE" w:rsidRPr="006B283A">
          <w:rPr>
            <w:rStyle w:val="af"/>
            <w:rFonts w:ascii="宋体" w:hAnsi="宋体" w:hint="eastAsia"/>
            <w:noProof/>
          </w:rPr>
          <w:t>、商务文件封面格式</w:t>
        </w:r>
        <w:r w:rsidR="00A86ABE">
          <w:rPr>
            <w:noProof/>
            <w:webHidden/>
          </w:rPr>
          <w:tab/>
        </w:r>
        <w:r w:rsidR="00A86ABE">
          <w:rPr>
            <w:noProof/>
            <w:webHidden/>
          </w:rPr>
          <w:fldChar w:fldCharType="begin"/>
        </w:r>
        <w:r w:rsidR="00A86ABE">
          <w:rPr>
            <w:noProof/>
            <w:webHidden/>
          </w:rPr>
          <w:instrText xml:space="preserve"> PAGEREF _Toc485190528 \h </w:instrText>
        </w:r>
        <w:r w:rsidR="00A86ABE">
          <w:rPr>
            <w:noProof/>
            <w:webHidden/>
          </w:rPr>
        </w:r>
        <w:r w:rsidR="00A86ABE">
          <w:rPr>
            <w:noProof/>
            <w:webHidden/>
          </w:rPr>
          <w:fldChar w:fldCharType="separate"/>
        </w:r>
        <w:r w:rsidR="00A86ABE">
          <w:rPr>
            <w:noProof/>
            <w:webHidden/>
          </w:rPr>
          <w:t>63</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29" w:history="1">
        <w:r w:rsidR="00A86ABE" w:rsidRPr="006B283A">
          <w:rPr>
            <w:rStyle w:val="af"/>
            <w:rFonts w:ascii="宋体" w:hAnsi="宋体"/>
            <w:noProof/>
          </w:rPr>
          <w:t>9</w:t>
        </w:r>
        <w:r w:rsidR="00A86ABE" w:rsidRPr="006B283A">
          <w:rPr>
            <w:rStyle w:val="af"/>
            <w:rFonts w:ascii="宋体" w:hAnsi="宋体" w:hint="eastAsia"/>
            <w:noProof/>
          </w:rPr>
          <w:t>、商务文件目录</w:t>
        </w:r>
        <w:r w:rsidR="00A86ABE">
          <w:rPr>
            <w:noProof/>
            <w:webHidden/>
          </w:rPr>
          <w:tab/>
        </w:r>
        <w:r w:rsidR="00A86ABE">
          <w:rPr>
            <w:noProof/>
            <w:webHidden/>
          </w:rPr>
          <w:fldChar w:fldCharType="begin"/>
        </w:r>
        <w:r w:rsidR="00A86ABE">
          <w:rPr>
            <w:noProof/>
            <w:webHidden/>
          </w:rPr>
          <w:instrText xml:space="preserve"> PAGEREF _Toc485190529 \h </w:instrText>
        </w:r>
        <w:r w:rsidR="00A86ABE">
          <w:rPr>
            <w:noProof/>
            <w:webHidden/>
          </w:rPr>
        </w:r>
        <w:r w:rsidR="00A86ABE">
          <w:rPr>
            <w:noProof/>
            <w:webHidden/>
          </w:rPr>
          <w:fldChar w:fldCharType="separate"/>
        </w:r>
        <w:r w:rsidR="00A86ABE">
          <w:rPr>
            <w:noProof/>
            <w:webHidden/>
          </w:rPr>
          <w:t>64</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30" w:history="1">
        <w:r w:rsidR="00A86ABE" w:rsidRPr="006B283A">
          <w:rPr>
            <w:rStyle w:val="af"/>
            <w:rFonts w:ascii="宋体" w:hAnsi="宋体"/>
            <w:noProof/>
          </w:rPr>
          <w:t>10</w:t>
        </w:r>
        <w:r w:rsidR="00A86ABE" w:rsidRPr="006B283A">
          <w:rPr>
            <w:rStyle w:val="af"/>
            <w:rFonts w:ascii="宋体" w:hAnsi="宋体" w:hint="eastAsia"/>
            <w:noProof/>
          </w:rPr>
          <w:t>、商务响应表</w:t>
        </w:r>
        <w:r w:rsidR="00A86ABE">
          <w:rPr>
            <w:noProof/>
            <w:webHidden/>
          </w:rPr>
          <w:tab/>
        </w:r>
        <w:r w:rsidR="00A86ABE">
          <w:rPr>
            <w:noProof/>
            <w:webHidden/>
          </w:rPr>
          <w:fldChar w:fldCharType="begin"/>
        </w:r>
        <w:r w:rsidR="00A86ABE">
          <w:rPr>
            <w:noProof/>
            <w:webHidden/>
          </w:rPr>
          <w:instrText xml:space="preserve"> PAGEREF _Toc485190530 \h </w:instrText>
        </w:r>
        <w:r w:rsidR="00A86ABE">
          <w:rPr>
            <w:noProof/>
            <w:webHidden/>
          </w:rPr>
        </w:r>
        <w:r w:rsidR="00A86ABE">
          <w:rPr>
            <w:noProof/>
            <w:webHidden/>
          </w:rPr>
          <w:fldChar w:fldCharType="separate"/>
        </w:r>
        <w:r w:rsidR="00A86ABE">
          <w:rPr>
            <w:noProof/>
            <w:webHidden/>
          </w:rPr>
          <w:t>65</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34" w:history="1">
        <w:r w:rsidR="00A86ABE" w:rsidRPr="006B283A">
          <w:rPr>
            <w:rStyle w:val="af"/>
            <w:rFonts w:ascii="宋体" w:hAnsi="宋体"/>
            <w:noProof/>
          </w:rPr>
          <w:t>11</w:t>
        </w:r>
        <w:r w:rsidR="00A86ABE" w:rsidRPr="006B283A">
          <w:rPr>
            <w:rStyle w:val="af"/>
            <w:rFonts w:ascii="宋体" w:hAnsi="宋体" w:hint="eastAsia"/>
            <w:noProof/>
          </w:rPr>
          <w:t>、特定关系人申报登记表</w:t>
        </w:r>
        <w:r w:rsidR="00A86ABE">
          <w:rPr>
            <w:noProof/>
            <w:webHidden/>
          </w:rPr>
          <w:tab/>
        </w:r>
        <w:r w:rsidR="00A86ABE">
          <w:rPr>
            <w:noProof/>
            <w:webHidden/>
          </w:rPr>
          <w:fldChar w:fldCharType="begin"/>
        </w:r>
        <w:r w:rsidR="00A86ABE">
          <w:rPr>
            <w:noProof/>
            <w:webHidden/>
          </w:rPr>
          <w:instrText xml:space="preserve"> PAGEREF _Toc485190534 \h </w:instrText>
        </w:r>
        <w:r w:rsidR="00A86ABE">
          <w:rPr>
            <w:noProof/>
            <w:webHidden/>
          </w:rPr>
        </w:r>
        <w:r w:rsidR="00A86ABE">
          <w:rPr>
            <w:noProof/>
            <w:webHidden/>
          </w:rPr>
          <w:fldChar w:fldCharType="separate"/>
        </w:r>
        <w:r w:rsidR="00A86ABE">
          <w:rPr>
            <w:noProof/>
            <w:webHidden/>
          </w:rPr>
          <w:t>67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35" w:history="1">
        <w:r w:rsidR="00A86ABE" w:rsidRPr="006B283A">
          <w:rPr>
            <w:rStyle w:val="af"/>
            <w:rFonts w:ascii="宋体" w:hAnsi="宋体"/>
            <w:noProof/>
          </w:rPr>
          <w:t>12</w:t>
        </w:r>
        <w:r w:rsidR="00A86ABE" w:rsidRPr="006B283A">
          <w:rPr>
            <w:rStyle w:val="af"/>
            <w:rFonts w:ascii="宋体" w:hAnsi="宋体" w:hint="eastAsia"/>
            <w:noProof/>
          </w:rPr>
          <w:t>、技术文件外包装袋封面格式</w:t>
        </w:r>
        <w:r w:rsidR="00A86ABE">
          <w:rPr>
            <w:noProof/>
            <w:webHidden/>
          </w:rPr>
          <w:tab/>
        </w:r>
        <w:r w:rsidR="00A86ABE">
          <w:rPr>
            <w:noProof/>
            <w:webHidden/>
          </w:rPr>
          <w:fldChar w:fldCharType="begin"/>
        </w:r>
        <w:r w:rsidR="00A86ABE">
          <w:rPr>
            <w:noProof/>
            <w:webHidden/>
          </w:rPr>
          <w:instrText xml:space="preserve"> PAGEREF _Toc485190535 \h </w:instrText>
        </w:r>
        <w:r w:rsidR="00A86ABE">
          <w:rPr>
            <w:noProof/>
            <w:webHidden/>
          </w:rPr>
        </w:r>
        <w:r w:rsidR="00A86ABE">
          <w:rPr>
            <w:noProof/>
            <w:webHidden/>
          </w:rPr>
          <w:fldChar w:fldCharType="separate"/>
        </w:r>
        <w:r w:rsidR="00A86ABE">
          <w:rPr>
            <w:noProof/>
            <w:webHidden/>
          </w:rPr>
          <w:t>68</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36" w:history="1">
        <w:r w:rsidR="00A86ABE" w:rsidRPr="006B283A">
          <w:rPr>
            <w:rStyle w:val="af"/>
            <w:rFonts w:ascii="宋体" w:hAnsi="宋体"/>
            <w:noProof/>
          </w:rPr>
          <w:t>13</w:t>
        </w:r>
        <w:r w:rsidR="00A86ABE" w:rsidRPr="006B283A">
          <w:rPr>
            <w:rStyle w:val="af"/>
            <w:rFonts w:ascii="宋体" w:hAnsi="宋体" w:hint="eastAsia"/>
            <w:noProof/>
          </w:rPr>
          <w:t>、技术文件封面格式</w:t>
        </w:r>
        <w:r w:rsidR="00A86ABE">
          <w:rPr>
            <w:noProof/>
            <w:webHidden/>
          </w:rPr>
          <w:tab/>
        </w:r>
        <w:r w:rsidR="00A86ABE">
          <w:rPr>
            <w:noProof/>
            <w:webHidden/>
          </w:rPr>
          <w:fldChar w:fldCharType="begin"/>
        </w:r>
        <w:r w:rsidR="00A86ABE">
          <w:rPr>
            <w:noProof/>
            <w:webHidden/>
          </w:rPr>
          <w:instrText xml:space="preserve"> PAGEREF _Toc485190536 \h </w:instrText>
        </w:r>
        <w:r w:rsidR="00A86ABE">
          <w:rPr>
            <w:noProof/>
            <w:webHidden/>
          </w:rPr>
        </w:r>
        <w:r w:rsidR="00A86ABE">
          <w:rPr>
            <w:noProof/>
            <w:webHidden/>
          </w:rPr>
          <w:fldChar w:fldCharType="separate"/>
        </w:r>
        <w:r w:rsidR="00A86ABE">
          <w:rPr>
            <w:noProof/>
            <w:webHidden/>
          </w:rPr>
          <w:t>69</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37" w:history="1">
        <w:r w:rsidR="00A86ABE" w:rsidRPr="006B283A">
          <w:rPr>
            <w:rStyle w:val="af"/>
            <w:rFonts w:ascii="宋体" w:hAnsi="宋体"/>
            <w:noProof/>
          </w:rPr>
          <w:t>14</w:t>
        </w:r>
        <w:r w:rsidR="00A86ABE" w:rsidRPr="006B283A">
          <w:rPr>
            <w:rStyle w:val="af"/>
            <w:rFonts w:ascii="宋体" w:hAnsi="宋体" w:hint="eastAsia"/>
            <w:noProof/>
          </w:rPr>
          <w:t>、技术文件目录</w:t>
        </w:r>
        <w:r w:rsidR="00A86ABE">
          <w:rPr>
            <w:noProof/>
            <w:webHidden/>
          </w:rPr>
          <w:tab/>
        </w:r>
        <w:r w:rsidR="00A86ABE">
          <w:rPr>
            <w:noProof/>
            <w:webHidden/>
          </w:rPr>
          <w:fldChar w:fldCharType="begin"/>
        </w:r>
        <w:r w:rsidR="00A86ABE">
          <w:rPr>
            <w:noProof/>
            <w:webHidden/>
          </w:rPr>
          <w:instrText xml:space="preserve"> PAGEREF _Toc485190537 \h </w:instrText>
        </w:r>
        <w:r w:rsidR="00A86ABE">
          <w:rPr>
            <w:noProof/>
            <w:webHidden/>
          </w:rPr>
        </w:r>
        <w:r w:rsidR="00A86ABE">
          <w:rPr>
            <w:noProof/>
            <w:webHidden/>
          </w:rPr>
          <w:fldChar w:fldCharType="separate"/>
        </w:r>
        <w:r w:rsidR="00A86ABE">
          <w:rPr>
            <w:noProof/>
            <w:webHidden/>
          </w:rPr>
          <w:t>70</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38" w:history="1">
        <w:r w:rsidR="00A86ABE" w:rsidRPr="006B283A">
          <w:rPr>
            <w:rStyle w:val="af"/>
            <w:rFonts w:ascii="宋体" w:hAnsi="宋体"/>
            <w:noProof/>
            <w:kern w:val="0"/>
          </w:rPr>
          <w:t>15</w:t>
        </w:r>
        <w:r w:rsidR="00A86ABE" w:rsidRPr="006B283A">
          <w:rPr>
            <w:rStyle w:val="af"/>
            <w:rFonts w:ascii="宋体" w:hAnsi="宋体" w:hint="eastAsia"/>
            <w:noProof/>
            <w:kern w:val="0"/>
          </w:rPr>
          <w:t>、货物说明一览表</w:t>
        </w:r>
        <w:r w:rsidR="00A86ABE">
          <w:rPr>
            <w:noProof/>
            <w:webHidden/>
          </w:rPr>
          <w:tab/>
        </w:r>
        <w:r w:rsidR="00A86ABE">
          <w:rPr>
            <w:noProof/>
            <w:webHidden/>
          </w:rPr>
          <w:fldChar w:fldCharType="begin"/>
        </w:r>
        <w:r w:rsidR="00A86ABE">
          <w:rPr>
            <w:noProof/>
            <w:webHidden/>
          </w:rPr>
          <w:instrText xml:space="preserve"> PAGEREF _Toc485190538 \h </w:instrText>
        </w:r>
        <w:r w:rsidR="00A86ABE">
          <w:rPr>
            <w:noProof/>
            <w:webHidden/>
          </w:rPr>
        </w:r>
        <w:r w:rsidR="00A86ABE">
          <w:rPr>
            <w:noProof/>
            <w:webHidden/>
          </w:rPr>
          <w:fldChar w:fldCharType="separate"/>
        </w:r>
        <w:r w:rsidR="00A86ABE">
          <w:rPr>
            <w:noProof/>
            <w:webHidden/>
          </w:rPr>
          <w:t>71</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42" w:history="1">
        <w:r w:rsidR="00A86ABE" w:rsidRPr="006B283A">
          <w:rPr>
            <w:rStyle w:val="af"/>
            <w:rFonts w:ascii="宋体" w:hAnsi="宋体"/>
            <w:noProof/>
          </w:rPr>
          <w:t>16</w:t>
        </w:r>
        <w:r w:rsidR="00A86ABE" w:rsidRPr="006B283A">
          <w:rPr>
            <w:rStyle w:val="af"/>
            <w:rFonts w:ascii="宋体" w:hAnsi="宋体" w:hint="eastAsia"/>
            <w:noProof/>
          </w:rPr>
          <w:t>、规格偏离表</w:t>
        </w:r>
        <w:r w:rsidR="00A86ABE">
          <w:rPr>
            <w:noProof/>
            <w:webHidden/>
          </w:rPr>
          <w:tab/>
        </w:r>
        <w:r w:rsidR="00A86ABE">
          <w:rPr>
            <w:noProof/>
            <w:webHidden/>
          </w:rPr>
          <w:fldChar w:fldCharType="begin"/>
        </w:r>
        <w:r w:rsidR="00A86ABE">
          <w:rPr>
            <w:noProof/>
            <w:webHidden/>
          </w:rPr>
          <w:instrText xml:space="preserve"> PAGEREF _Toc485190542 \h </w:instrText>
        </w:r>
        <w:r w:rsidR="00A86ABE">
          <w:rPr>
            <w:noProof/>
            <w:webHidden/>
          </w:rPr>
        </w:r>
        <w:r w:rsidR="00A86ABE">
          <w:rPr>
            <w:noProof/>
            <w:webHidden/>
          </w:rPr>
          <w:fldChar w:fldCharType="separate"/>
        </w:r>
        <w:r w:rsidR="00A86ABE">
          <w:rPr>
            <w:noProof/>
            <w:webHidden/>
          </w:rPr>
          <w:t>72</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46" w:history="1">
        <w:r w:rsidR="00A86ABE" w:rsidRPr="006B283A">
          <w:rPr>
            <w:rStyle w:val="af"/>
            <w:rFonts w:ascii="宋体" w:hAnsi="宋体"/>
            <w:noProof/>
          </w:rPr>
          <w:t>17</w:t>
        </w:r>
        <w:r w:rsidR="00A86ABE" w:rsidRPr="006B283A">
          <w:rPr>
            <w:rStyle w:val="af"/>
            <w:rFonts w:ascii="宋体" w:hAnsi="宋体" w:hint="eastAsia"/>
            <w:noProof/>
          </w:rPr>
          <w:t>、项目实施人员一览表</w:t>
        </w:r>
        <w:r w:rsidR="00A86ABE">
          <w:rPr>
            <w:noProof/>
            <w:webHidden/>
          </w:rPr>
          <w:tab/>
        </w:r>
        <w:r w:rsidR="00A86ABE">
          <w:rPr>
            <w:noProof/>
            <w:webHidden/>
          </w:rPr>
          <w:fldChar w:fldCharType="begin"/>
        </w:r>
        <w:r w:rsidR="00A86ABE">
          <w:rPr>
            <w:noProof/>
            <w:webHidden/>
          </w:rPr>
          <w:instrText xml:space="preserve"> PAGEREF _Toc485190546 \h </w:instrText>
        </w:r>
        <w:r w:rsidR="00A86ABE">
          <w:rPr>
            <w:noProof/>
            <w:webHidden/>
          </w:rPr>
        </w:r>
        <w:r w:rsidR="00A86ABE">
          <w:rPr>
            <w:noProof/>
            <w:webHidden/>
          </w:rPr>
          <w:fldChar w:fldCharType="separate"/>
        </w:r>
        <w:r w:rsidR="00A86ABE">
          <w:rPr>
            <w:noProof/>
            <w:webHidden/>
          </w:rPr>
          <w:t>73</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50" w:history="1">
        <w:r w:rsidR="00A86ABE" w:rsidRPr="006B283A">
          <w:rPr>
            <w:rStyle w:val="af"/>
            <w:rFonts w:ascii="宋体" w:hAnsi="宋体"/>
            <w:noProof/>
          </w:rPr>
          <w:t>18</w:t>
        </w:r>
        <w:r w:rsidR="00A86ABE" w:rsidRPr="006B283A">
          <w:rPr>
            <w:rStyle w:val="af"/>
            <w:rFonts w:ascii="宋体" w:hAnsi="宋体" w:hint="eastAsia"/>
            <w:noProof/>
          </w:rPr>
          <w:t>、投标报价文件外包装袋封面格式</w:t>
        </w:r>
        <w:r w:rsidR="00A86ABE">
          <w:rPr>
            <w:noProof/>
            <w:webHidden/>
          </w:rPr>
          <w:tab/>
        </w:r>
        <w:r w:rsidR="00A86ABE">
          <w:rPr>
            <w:noProof/>
            <w:webHidden/>
          </w:rPr>
          <w:fldChar w:fldCharType="begin"/>
        </w:r>
        <w:r w:rsidR="00A86ABE">
          <w:rPr>
            <w:noProof/>
            <w:webHidden/>
          </w:rPr>
          <w:instrText xml:space="preserve"> PAGEREF _Toc485190550 \h </w:instrText>
        </w:r>
        <w:r w:rsidR="00A86ABE">
          <w:rPr>
            <w:noProof/>
            <w:webHidden/>
          </w:rPr>
        </w:r>
        <w:r w:rsidR="00A86ABE">
          <w:rPr>
            <w:noProof/>
            <w:webHidden/>
          </w:rPr>
          <w:fldChar w:fldCharType="separate"/>
        </w:r>
        <w:r w:rsidR="00A86ABE">
          <w:rPr>
            <w:noProof/>
            <w:webHidden/>
          </w:rPr>
          <w:t>74</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51" w:history="1">
        <w:r w:rsidR="00A86ABE" w:rsidRPr="006B283A">
          <w:rPr>
            <w:rStyle w:val="af"/>
            <w:rFonts w:ascii="宋体" w:hAnsi="宋体"/>
            <w:noProof/>
          </w:rPr>
          <w:t>19</w:t>
        </w:r>
        <w:r w:rsidR="00A86ABE" w:rsidRPr="006B283A">
          <w:rPr>
            <w:rStyle w:val="af"/>
            <w:rFonts w:ascii="宋体" w:hAnsi="宋体" w:hint="eastAsia"/>
            <w:noProof/>
          </w:rPr>
          <w:t>、投标报价文件封面格式</w:t>
        </w:r>
        <w:r w:rsidR="00A86ABE">
          <w:rPr>
            <w:noProof/>
            <w:webHidden/>
          </w:rPr>
          <w:tab/>
        </w:r>
        <w:r w:rsidR="00A86ABE">
          <w:rPr>
            <w:noProof/>
            <w:webHidden/>
          </w:rPr>
          <w:fldChar w:fldCharType="begin"/>
        </w:r>
        <w:r w:rsidR="00A86ABE">
          <w:rPr>
            <w:noProof/>
            <w:webHidden/>
          </w:rPr>
          <w:instrText xml:space="preserve"> PAGEREF _Toc485190551 \h </w:instrText>
        </w:r>
        <w:r w:rsidR="00A86ABE">
          <w:rPr>
            <w:noProof/>
            <w:webHidden/>
          </w:rPr>
        </w:r>
        <w:r w:rsidR="00A86ABE">
          <w:rPr>
            <w:noProof/>
            <w:webHidden/>
          </w:rPr>
          <w:fldChar w:fldCharType="separate"/>
        </w:r>
        <w:r w:rsidR="00A86ABE">
          <w:rPr>
            <w:noProof/>
            <w:webHidden/>
          </w:rPr>
          <w:t>75</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52" w:history="1">
        <w:r w:rsidR="00A86ABE" w:rsidRPr="006B283A">
          <w:rPr>
            <w:rStyle w:val="af"/>
            <w:rFonts w:ascii="宋体" w:hAnsi="宋体"/>
            <w:noProof/>
          </w:rPr>
          <w:t>20</w:t>
        </w:r>
        <w:r w:rsidR="00A86ABE" w:rsidRPr="006B283A">
          <w:rPr>
            <w:rStyle w:val="af"/>
            <w:rFonts w:ascii="宋体" w:hAnsi="宋体" w:hint="eastAsia"/>
            <w:noProof/>
          </w:rPr>
          <w:t>、投标报价文件目录</w:t>
        </w:r>
        <w:r w:rsidR="00A86ABE">
          <w:rPr>
            <w:noProof/>
            <w:webHidden/>
          </w:rPr>
          <w:tab/>
        </w:r>
        <w:r w:rsidR="00A86ABE">
          <w:rPr>
            <w:noProof/>
            <w:webHidden/>
          </w:rPr>
          <w:fldChar w:fldCharType="begin"/>
        </w:r>
        <w:r w:rsidR="00A86ABE">
          <w:rPr>
            <w:noProof/>
            <w:webHidden/>
          </w:rPr>
          <w:instrText xml:space="preserve"> PAGEREF _Toc485190552 \h </w:instrText>
        </w:r>
        <w:r w:rsidR="00A86ABE">
          <w:rPr>
            <w:noProof/>
            <w:webHidden/>
          </w:rPr>
        </w:r>
        <w:r w:rsidR="00A86ABE">
          <w:rPr>
            <w:noProof/>
            <w:webHidden/>
          </w:rPr>
          <w:fldChar w:fldCharType="separate"/>
        </w:r>
        <w:r w:rsidR="00A86ABE">
          <w:rPr>
            <w:noProof/>
            <w:webHidden/>
          </w:rPr>
          <w:t>76</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53" w:history="1">
        <w:r w:rsidR="00A86ABE" w:rsidRPr="006B283A">
          <w:rPr>
            <w:rStyle w:val="af"/>
            <w:rFonts w:ascii="宋体" w:hAnsi="宋体"/>
            <w:noProof/>
          </w:rPr>
          <w:t>21</w:t>
        </w:r>
        <w:r w:rsidR="00A86ABE" w:rsidRPr="006B283A">
          <w:rPr>
            <w:rStyle w:val="af"/>
            <w:rFonts w:ascii="宋体" w:hAnsi="宋体" w:hint="eastAsia"/>
            <w:noProof/>
          </w:rPr>
          <w:t>、投标声明书</w:t>
        </w:r>
        <w:r w:rsidR="00A86ABE">
          <w:rPr>
            <w:noProof/>
            <w:webHidden/>
          </w:rPr>
          <w:tab/>
        </w:r>
        <w:r w:rsidR="00A86ABE">
          <w:rPr>
            <w:noProof/>
            <w:webHidden/>
          </w:rPr>
          <w:fldChar w:fldCharType="begin"/>
        </w:r>
        <w:r w:rsidR="00A86ABE">
          <w:rPr>
            <w:noProof/>
            <w:webHidden/>
          </w:rPr>
          <w:instrText xml:space="preserve"> PAGEREF _Toc485190553 \h </w:instrText>
        </w:r>
        <w:r w:rsidR="00A86ABE">
          <w:rPr>
            <w:noProof/>
            <w:webHidden/>
          </w:rPr>
        </w:r>
        <w:r w:rsidR="00A86ABE">
          <w:rPr>
            <w:noProof/>
            <w:webHidden/>
          </w:rPr>
          <w:fldChar w:fldCharType="separate"/>
        </w:r>
        <w:r w:rsidR="00A86ABE">
          <w:rPr>
            <w:noProof/>
            <w:webHidden/>
          </w:rPr>
          <w:t>77</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54" w:history="1">
        <w:r w:rsidR="00A86ABE" w:rsidRPr="006B283A">
          <w:rPr>
            <w:rStyle w:val="af"/>
            <w:rFonts w:ascii="宋体" w:hAnsi="宋体"/>
            <w:noProof/>
          </w:rPr>
          <w:t>22</w:t>
        </w:r>
        <w:r w:rsidR="00A86ABE" w:rsidRPr="006B283A">
          <w:rPr>
            <w:rStyle w:val="af"/>
            <w:rFonts w:ascii="宋体" w:hAnsi="宋体" w:hint="eastAsia"/>
            <w:noProof/>
          </w:rPr>
          <w:t>、开标一览表</w:t>
        </w:r>
        <w:r w:rsidR="00A86ABE" w:rsidRPr="006B283A">
          <w:rPr>
            <w:rStyle w:val="af"/>
            <w:rFonts w:ascii="宋体" w:hAnsi="宋体"/>
            <w:noProof/>
          </w:rPr>
          <w:t>/</w:t>
        </w:r>
        <w:r w:rsidR="00A86ABE" w:rsidRPr="006B283A">
          <w:rPr>
            <w:rStyle w:val="af"/>
            <w:rFonts w:ascii="宋体" w:hAnsi="宋体" w:hint="eastAsia"/>
            <w:noProof/>
          </w:rPr>
          <w:t>投标价格表</w:t>
        </w:r>
        <w:r w:rsidR="00A86ABE">
          <w:rPr>
            <w:noProof/>
            <w:webHidden/>
          </w:rPr>
          <w:tab/>
        </w:r>
        <w:r w:rsidR="00A86ABE">
          <w:rPr>
            <w:noProof/>
            <w:webHidden/>
          </w:rPr>
          <w:fldChar w:fldCharType="begin"/>
        </w:r>
        <w:r w:rsidR="00A86ABE">
          <w:rPr>
            <w:noProof/>
            <w:webHidden/>
          </w:rPr>
          <w:instrText xml:space="preserve"> PAGEREF _Toc485190554 \h </w:instrText>
        </w:r>
        <w:r w:rsidR="00A86ABE">
          <w:rPr>
            <w:noProof/>
            <w:webHidden/>
          </w:rPr>
        </w:r>
        <w:r w:rsidR="00A86ABE">
          <w:rPr>
            <w:noProof/>
            <w:webHidden/>
          </w:rPr>
          <w:fldChar w:fldCharType="separate"/>
        </w:r>
        <w:r w:rsidR="00A86ABE">
          <w:rPr>
            <w:noProof/>
            <w:webHidden/>
          </w:rPr>
          <w:t>78</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58" w:history="1">
        <w:r w:rsidR="00A86ABE" w:rsidRPr="006B283A">
          <w:rPr>
            <w:rStyle w:val="af"/>
            <w:rFonts w:ascii="宋体" w:hAnsi="宋体"/>
            <w:noProof/>
          </w:rPr>
          <w:t>23</w:t>
        </w:r>
        <w:r w:rsidR="00A86ABE" w:rsidRPr="006B283A">
          <w:rPr>
            <w:rStyle w:val="af"/>
            <w:rFonts w:ascii="宋体" w:hAnsi="宋体" w:hint="eastAsia"/>
            <w:noProof/>
          </w:rPr>
          <w:t>、投标货物详细清单</w:t>
        </w:r>
        <w:r w:rsidR="00A86ABE">
          <w:rPr>
            <w:noProof/>
            <w:webHidden/>
          </w:rPr>
          <w:tab/>
        </w:r>
        <w:r w:rsidR="00A86ABE">
          <w:rPr>
            <w:noProof/>
            <w:webHidden/>
          </w:rPr>
          <w:fldChar w:fldCharType="begin"/>
        </w:r>
        <w:r w:rsidR="00A86ABE">
          <w:rPr>
            <w:noProof/>
            <w:webHidden/>
          </w:rPr>
          <w:instrText xml:space="preserve"> PAGEREF _Toc485190558 \h </w:instrText>
        </w:r>
        <w:r w:rsidR="00A86ABE">
          <w:rPr>
            <w:noProof/>
            <w:webHidden/>
          </w:rPr>
        </w:r>
        <w:r w:rsidR="00A86ABE">
          <w:rPr>
            <w:noProof/>
            <w:webHidden/>
          </w:rPr>
          <w:fldChar w:fldCharType="separate"/>
        </w:r>
        <w:r w:rsidR="00A86ABE">
          <w:rPr>
            <w:noProof/>
            <w:webHidden/>
          </w:rPr>
          <w:t>80</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62" w:history="1">
        <w:r w:rsidR="00A86ABE" w:rsidRPr="006B283A">
          <w:rPr>
            <w:rStyle w:val="af"/>
            <w:rFonts w:ascii="宋体" w:hAnsi="宋体"/>
            <w:noProof/>
          </w:rPr>
          <w:t>24</w:t>
        </w:r>
        <w:r w:rsidR="00A86ABE" w:rsidRPr="006B283A">
          <w:rPr>
            <w:rStyle w:val="af"/>
            <w:rFonts w:ascii="宋体" w:hAnsi="宋体" w:hint="eastAsia"/>
            <w:noProof/>
          </w:rPr>
          <w:t>、标准备品备件、易损件详细清单</w:t>
        </w:r>
        <w:r w:rsidR="00A86ABE">
          <w:rPr>
            <w:noProof/>
            <w:webHidden/>
          </w:rPr>
          <w:tab/>
        </w:r>
        <w:r w:rsidR="00A86ABE">
          <w:rPr>
            <w:noProof/>
            <w:webHidden/>
          </w:rPr>
          <w:fldChar w:fldCharType="begin"/>
        </w:r>
        <w:r w:rsidR="00A86ABE">
          <w:rPr>
            <w:noProof/>
            <w:webHidden/>
          </w:rPr>
          <w:instrText xml:space="preserve"> PAGEREF _Toc485190562 \h </w:instrText>
        </w:r>
        <w:r w:rsidR="00A86ABE">
          <w:rPr>
            <w:noProof/>
            <w:webHidden/>
          </w:rPr>
        </w:r>
        <w:r w:rsidR="00A86ABE">
          <w:rPr>
            <w:noProof/>
            <w:webHidden/>
          </w:rPr>
          <w:fldChar w:fldCharType="separate"/>
        </w:r>
        <w:r w:rsidR="00A86ABE">
          <w:rPr>
            <w:noProof/>
            <w:webHidden/>
          </w:rPr>
          <w:t>81</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66" w:history="1">
        <w:r w:rsidR="00A86ABE" w:rsidRPr="006B283A">
          <w:rPr>
            <w:rStyle w:val="af"/>
            <w:rFonts w:ascii="宋体" w:hAnsi="宋体"/>
            <w:noProof/>
          </w:rPr>
          <w:t>25</w:t>
        </w:r>
        <w:r w:rsidR="00A86ABE" w:rsidRPr="006B283A">
          <w:rPr>
            <w:rStyle w:val="af"/>
            <w:rFonts w:ascii="宋体" w:hAnsi="宋体" w:hint="eastAsia"/>
            <w:noProof/>
          </w:rPr>
          <w:t>、附件、专用工具详细清单</w:t>
        </w:r>
        <w:r w:rsidR="00A86ABE">
          <w:rPr>
            <w:noProof/>
            <w:webHidden/>
          </w:rPr>
          <w:tab/>
        </w:r>
        <w:r w:rsidR="00A86ABE">
          <w:rPr>
            <w:noProof/>
            <w:webHidden/>
          </w:rPr>
          <w:fldChar w:fldCharType="begin"/>
        </w:r>
        <w:r w:rsidR="00A86ABE">
          <w:rPr>
            <w:noProof/>
            <w:webHidden/>
          </w:rPr>
          <w:instrText xml:space="preserve"> PAGEREF _Toc485190566 \h </w:instrText>
        </w:r>
        <w:r w:rsidR="00A86ABE">
          <w:rPr>
            <w:noProof/>
            <w:webHidden/>
          </w:rPr>
        </w:r>
        <w:r w:rsidR="00A86ABE">
          <w:rPr>
            <w:noProof/>
            <w:webHidden/>
          </w:rPr>
          <w:fldChar w:fldCharType="separate"/>
        </w:r>
        <w:r w:rsidR="00A86ABE">
          <w:rPr>
            <w:noProof/>
            <w:webHidden/>
          </w:rPr>
          <w:t>82</w:t>
        </w:r>
        <w:r w:rsidR="00A86ABE">
          <w:rPr>
            <w:noProof/>
            <w:webHidden/>
          </w:rPr>
          <w:fldChar w:fldCharType="end"/>
        </w:r>
      </w:hyperlink>
    </w:p>
    <w:p w:rsidR="00A86ABE" w:rsidRDefault="00921E7F">
      <w:pPr>
        <w:pStyle w:val="20"/>
        <w:tabs>
          <w:tab w:val="right" w:leader="dot" w:pos="9175"/>
        </w:tabs>
        <w:rPr>
          <w:rFonts w:asciiTheme="minorHAnsi" w:eastAsiaTheme="minorEastAsia" w:hAnsiTheme="minorHAnsi" w:cstheme="minorBidi"/>
          <w:noProof/>
          <w:szCs w:val="22"/>
        </w:rPr>
      </w:pPr>
      <w:hyperlink w:anchor="_Toc485190570" w:history="1">
        <w:r w:rsidR="00A86ABE" w:rsidRPr="006B283A">
          <w:rPr>
            <w:rStyle w:val="af"/>
            <w:rFonts w:ascii="宋体" w:hAnsi="宋体"/>
            <w:noProof/>
          </w:rPr>
          <w:t>26</w:t>
        </w:r>
        <w:r w:rsidR="00A86ABE" w:rsidRPr="006B283A">
          <w:rPr>
            <w:rStyle w:val="af"/>
            <w:rFonts w:ascii="宋体" w:hAnsi="宋体" w:hint="eastAsia"/>
            <w:noProof/>
          </w:rPr>
          <w:t>、近三年以来同类项目的业绩表</w:t>
        </w:r>
        <w:r w:rsidR="00A86ABE">
          <w:rPr>
            <w:noProof/>
            <w:webHidden/>
          </w:rPr>
          <w:tab/>
        </w:r>
        <w:r w:rsidR="00A86ABE">
          <w:rPr>
            <w:noProof/>
            <w:webHidden/>
          </w:rPr>
          <w:fldChar w:fldCharType="begin"/>
        </w:r>
        <w:r w:rsidR="00A86ABE">
          <w:rPr>
            <w:noProof/>
            <w:webHidden/>
          </w:rPr>
          <w:instrText xml:space="preserve"> PAGEREF _Toc485190570 \h </w:instrText>
        </w:r>
        <w:r w:rsidR="00A86ABE">
          <w:rPr>
            <w:noProof/>
            <w:webHidden/>
          </w:rPr>
        </w:r>
        <w:r w:rsidR="00A86ABE">
          <w:rPr>
            <w:noProof/>
            <w:webHidden/>
          </w:rPr>
          <w:fldChar w:fldCharType="separate"/>
        </w:r>
        <w:r w:rsidR="00A86ABE">
          <w:rPr>
            <w:noProof/>
            <w:webHidden/>
          </w:rPr>
          <w:t>83</w:t>
        </w:r>
        <w:r w:rsidR="00A86ABE">
          <w:rPr>
            <w:noProof/>
            <w:webHidden/>
          </w:rPr>
          <w:fldChar w:fldCharType="end"/>
        </w:r>
      </w:hyperlink>
    </w:p>
    <w:p w:rsidR="00D81705" w:rsidRDefault="007057D0" w:rsidP="00D81705">
      <w:r>
        <w:rPr>
          <w:rFonts w:ascii="宋体" w:hAnsi="宋体"/>
          <w:szCs w:val="21"/>
        </w:rPr>
        <w:fldChar w:fldCharType="end"/>
      </w:r>
    </w:p>
    <w:p w:rsidR="00D81705" w:rsidRDefault="00D81705" w:rsidP="008D4E73">
      <w:pPr>
        <w:pStyle w:val="1"/>
        <w:spacing w:beforeLines="100" w:before="285" w:afterLines="100" w:after="285" w:line="460" w:lineRule="exact"/>
        <w:jc w:val="center"/>
        <w:rPr>
          <w:sz w:val="32"/>
          <w:szCs w:val="32"/>
        </w:rPr>
      </w:pPr>
      <w:bookmarkStart w:id="0" w:name="_Toc485190459"/>
      <w:r>
        <w:rPr>
          <w:rFonts w:hint="eastAsia"/>
          <w:sz w:val="32"/>
          <w:szCs w:val="32"/>
        </w:rPr>
        <w:lastRenderedPageBreak/>
        <w:t>第一章招标公告</w:t>
      </w:r>
      <w:bookmarkEnd w:id="0"/>
    </w:p>
    <w:p w:rsidR="00D81705" w:rsidRPr="008358EB" w:rsidRDefault="00D81705" w:rsidP="008358EB">
      <w:pPr>
        <w:spacing w:line="460" w:lineRule="exact"/>
        <w:ind w:firstLineChars="200" w:firstLine="480"/>
        <w:rPr>
          <w:rFonts w:ascii="宋体" w:hAnsi="宋体" w:cs="宋体-18030"/>
          <w:color w:val="000000"/>
          <w:sz w:val="24"/>
        </w:rPr>
      </w:pPr>
      <w:r>
        <w:rPr>
          <w:rFonts w:ascii="宋体" w:hAnsi="宋体" w:cs="宋体-18030" w:hint="eastAsia"/>
          <w:sz w:val="24"/>
        </w:rPr>
        <w:t>紫金矿业集团股份有限公司是</w:t>
      </w:r>
      <w:r>
        <w:rPr>
          <w:rFonts w:ascii="宋体" w:hAnsi="宋体" w:cs="宋体-18030" w:hint="eastAsia"/>
          <w:color w:val="000000"/>
          <w:sz w:val="24"/>
        </w:rPr>
        <w:t>中国500强企业、</w:t>
      </w:r>
      <w:r>
        <w:rPr>
          <w:rFonts w:ascii="宋体" w:hAnsi="宋体" w:hint="eastAsia"/>
          <w:sz w:val="24"/>
        </w:rPr>
        <w:t>A+H股上市公司，</w:t>
      </w:r>
      <w:r>
        <w:rPr>
          <w:rFonts w:ascii="宋体" w:hAnsi="宋体" w:cs="宋体-18030" w:hint="eastAsia"/>
          <w:sz w:val="24"/>
        </w:rPr>
        <w:t>是中国最大的黄金生产企业、第二大矿产铜生产企业和重要的锌、钨、铁生产企业</w:t>
      </w:r>
      <w:r>
        <w:rPr>
          <w:rFonts w:ascii="宋体" w:hAnsi="宋体" w:cs="宋体-18030" w:hint="eastAsia"/>
          <w:color w:val="000000"/>
          <w:sz w:val="24"/>
        </w:rPr>
        <w:t>。因</w:t>
      </w:r>
      <w:r>
        <w:rPr>
          <w:rFonts w:ascii="宋体" w:hAnsi="宋体" w:cs="宋体-18030" w:hint="eastAsia"/>
          <w:sz w:val="24"/>
        </w:rPr>
        <w:t>紫金矿业下属子公司黑龙江紫金铜业有限公司铜冶炼项目生产建设项目的需要</w:t>
      </w:r>
      <w:r>
        <w:rPr>
          <w:rFonts w:ascii="宋体" w:hAnsi="宋体" w:cs="宋体-18030"/>
          <w:sz w:val="24"/>
        </w:rPr>
        <w:t>,</w:t>
      </w:r>
      <w:r w:rsidRPr="002138BF">
        <w:rPr>
          <w:rFonts w:asciiTheme="minorEastAsia" w:eastAsiaTheme="minorEastAsia" w:hAnsiTheme="minorEastAsia" w:cs="宋体-18030" w:hint="eastAsia"/>
          <w:color w:val="000000"/>
          <w:sz w:val="24"/>
        </w:rPr>
        <w:t xml:space="preserve"> 需采购</w:t>
      </w:r>
      <w:r w:rsidR="00753709">
        <w:rPr>
          <w:rFonts w:asciiTheme="minorEastAsia" w:eastAsiaTheme="minorEastAsia" w:hAnsiTheme="minorEastAsia" w:cs="宋体-18030" w:hint="eastAsia"/>
          <w:color w:val="000000"/>
          <w:sz w:val="24"/>
        </w:rPr>
        <w:t>渣浆泵一</w:t>
      </w:r>
      <w:r w:rsidR="00B06869" w:rsidRPr="00B06869">
        <w:rPr>
          <w:rFonts w:asciiTheme="minorEastAsia" w:eastAsiaTheme="minorEastAsia" w:hAnsiTheme="minorEastAsia" w:cs="宋体-18030" w:hint="eastAsia"/>
          <w:color w:val="000000"/>
          <w:sz w:val="24"/>
        </w:rPr>
        <w:t>批</w:t>
      </w:r>
      <w:r w:rsidRPr="00B06869">
        <w:rPr>
          <w:rFonts w:asciiTheme="minorEastAsia" w:eastAsiaTheme="minorEastAsia" w:hAnsiTheme="minorEastAsia" w:cs="宋体-18030" w:hint="eastAsia"/>
          <w:color w:val="000000"/>
          <w:sz w:val="24"/>
        </w:rPr>
        <w:t>，</w:t>
      </w:r>
      <w:r w:rsidR="008358EB">
        <w:rPr>
          <w:rFonts w:ascii="宋体" w:hAnsi="宋体" w:cs="宋体-18030" w:hint="eastAsia"/>
          <w:color w:val="000000"/>
          <w:sz w:val="24"/>
        </w:rPr>
        <w:t>欢迎具备资质和能力的供应商前来密封投标</w:t>
      </w:r>
      <w:r w:rsidR="00741D86">
        <w:rPr>
          <w:rFonts w:ascii="宋体" w:hAnsi="宋体" w:cs="宋体-18030" w:hint="eastAsia"/>
          <w:color w:val="000000"/>
          <w:sz w:val="24"/>
        </w:rPr>
        <w:t>。</w:t>
      </w:r>
    </w:p>
    <w:p w:rsidR="00D81705" w:rsidRDefault="00D81705" w:rsidP="00D81705">
      <w:pPr>
        <w:spacing w:line="460" w:lineRule="exact"/>
        <w:ind w:firstLineChars="200" w:firstLine="480"/>
        <w:rPr>
          <w:rFonts w:ascii="宋体" w:hAnsi="宋体" w:cs="宋体-18030"/>
          <w:sz w:val="24"/>
        </w:rPr>
      </w:pPr>
      <w:r>
        <w:rPr>
          <w:rFonts w:ascii="宋体" w:hAnsi="宋体" w:cs="宋体-18030" w:hint="eastAsia"/>
          <w:sz w:val="24"/>
        </w:rPr>
        <w:t>黑龙江紫金铜业有限公司：黑龙江紫金铜业有限公司是紫金矿业集团</w:t>
      </w:r>
      <w:proofErr w:type="gramStart"/>
      <w:r>
        <w:rPr>
          <w:rFonts w:ascii="宋体" w:hAnsi="宋体" w:cs="宋体-18030" w:hint="eastAsia"/>
          <w:sz w:val="24"/>
        </w:rPr>
        <w:t>铜产业</w:t>
      </w:r>
      <w:proofErr w:type="gramEnd"/>
      <w:r>
        <w:rPr>
          <w:rFonts w:ascii="宋体" w:hAnsi="宋体" w:cs="宋体-18030" w:hint="eastAsia"/>
          <w:sz w:val="24"/>
        </w:rPr>
        <w:t>板块新增骨干企业，由黑龙江多宝山铜业股份有限公司作为单一股东，于2016年7月注册成立。公司注册资本8亿元、总投资约40亿元新建十五万吨铜冶炼项目，选址位于富拉尔基区金属新材料产业园。该项目是省政府从全省产业布局考虑在齐齐哈尔市建设的重大项目，是齐齐哈尔市发展十二个产业重点项目之一，力争2019年10月份建成并具备试生产条件。项目最大产能年产15万吨标准阴极铜、60万吨硫酸、3吨黄金、50吨白银，年产值可达70亿元、上交税收近2亿元、净利润1.8亿元，直接提供就业岗位700余个。公司致力于以最低成本、最高效率、最大适应能力实现矿产</w:t>
      </w:r>
      <w:proofErr w:type="gramStart"/>
      <w:r>
        <w:rPr>
          <w:rFonts w:ascii="宋体" w:hAnsi="宋体" w:cs="宋体-18030" w:hint="eastAsia"/>
          <w:sz w:val="24"/>
        </w:rPr>
        <w:t>铜资源</w:t>
      </w:r>
      <w:proofErr w:type="gramEnd"/>
      <w:r>
        <w:rPr>
          <w:rFonts w:ascii="宋体" w:hAnsi="宋体" w:cs="宋体-18030" w:hint="eastAsia"/>
          <w:sz w:val="24"/>
        </w:rPr>
        <w:t>的充分利用，秉承集团“要金山银山，更要绿水青山”的环保理念，严格履行社会责任，实现企业、员工、社会协调发展</w:t>
      </w:r>
    </w:p>
    <w:p w:rsidR="00D81705" w:rsidRDefault="00D81705" w:rsidP="00D81705">
      <w:pPr>
        <w:pStyle w:val="2"/>
        <w:spacing w:before="0" w:after="0" w:line="460" w:lineRule="exact"/>
        <w:ind w:firstLineChars="200" w:firstLine="482"/>
        <w:rPr>
          <w:rFonts w:ascii="宋体" w:eastAsia="宋体" w:hAnsi="宋体"/>
          <w:sz w:val="24"/>
          <w:szCs w:val="24"/>
        </w:rPr>
      </w:pPr>
      <w:bookmarkStart w:id="1" w:name="_Toc485190460"/>
      <w:r>
        <w:rPr>
          <w:rFonts w:ascii="宋体" w:eastAsia="宋体" w:hAnsi="宋体" w:hint="eastAsia"/>
          <w:sz w:val="24"/>
          <w:szCs w:val="24"/>
        </w:rPr>
        <w:t>1、采购方式</w:t>
      </w:r>
      <w:bookmarkEnd w:id="1"/>
    </w:p>
    <w:p w:rsidR="00D81705" w:rsidRDefault="00D81705" w:rsidP="00D81705">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1.1</w:t>
      </w:r>
      <w:r w:rsidR="00741D86">
        <w:rPr>
          <w:rFonts w:ascii="宋体" w:hAnsi="宋体" w:cs="宋体-18030" w:hint="eastAsia"/>
          <w:color w:val="000000"/>
          <w:sz w:val="24"/>
        </w:rPr>
        <w:t>本次采购活动，招标人决定采用</w:t>
      </w:r>
      <w:r w:rsidR="008358EB">
        <w:rPr>
          <w:rFonts w:ascii="宋体" w:hAnsi="宋体" w:cs="宋体-18030" w:hint="eastAsia"/>
          <w:sz w:val="24"/>
        </w:rPr>
        <w:t>公开</w:t>
      </w:r>
      <w:r w:rsidR="00741D86">
        <w:rPr>
          <w:rFonts w:ascii="宋体" w:hAnsi="宋体" w:cs="宋体-18030" w:hint="eastAsia"/>
          <w:sz w:val="24"/>
        </w:rPr>
        <w:t>招标</w:t>
      </w:r>
      <w:r w:rsidR="00741D86">
        <w:rPr>
          <w:rFonts w:ascii="宋体" w:hAnsi="宋体" w:cs="宋体-18030" w:hint="eastAsia"/>
          <w:color w:val="000000"/>
          <w:sz w:val="24"/>
        </w:rPr>
        <w:t>的方式进行。</w:t>
      </w:r>
    </w:p>
    <w:p w:rsidR="00D81705" w:rsidRDefault="00D81705" w:rsidP="00D81705">
      <w:pPr>
        <w:pStyle w:val="2"/>
        <w:spacing w:before="0" w:after="0" w:line="460" w:lineRule="exact"/>
        <w:ind w:firstLineChars="200" w:firstLine="482"/>
        <w:rPr>
          <w:rFonts w:ascii="宋体" w:eastAsia="宋体" w:hAnsi="宋体"/>
          <w:sz w:val="24"/>
          <w:szCs w:val="24"/>
        </w:rPr>
      </w:pPr>
      <w:bookmarkStart w:id="2" w:name="_Toc485190461"/>
      <w:r>
        <w:rPr>
          <w:rFonts w:ascii="宋体" w:eastAsia="宋体" w:hAnsi="宋体" w:hint="eastAsia"/>
          <w:sz w:val="24"/>
          <w:szCs w:val="24"/>
        </w:rPr>
        <w:t>2、采购内容及数量</w:t>
      </w:r>
      <w:bookmarkEnd w:id="2"/>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240"/>
        <w:gridCol w:w="1416"/>
        <w:gridCol w:w="2544"/>
      </w:tblGrid>
      <w:tr w:rsidR="00116900" w:rsidTr="00753709">
        <w:trPr>
          <w:trHeight w:val="420"/>
        </w:trPr>
        <w:tc>
          <w:tcPr>
            <w:tcW w:w="900" w:type="dxa"/>
            <w:vAlign w:val="center"/>
          </w:tcPr>
          <w:p w:rsidR="00116900" w:rsidRDefault="00116900" w:rsidP="00DB2CD0">
            <w:pPr>
              <w:snapToGrid w:val="0"/>
              <w:spacing w:line="460" w:lineRule="exact"/>
              <w:jc w:val="center"/>
              <w:rPr>
                <w:rFonts w:ascii="宋体" w:hAnsi="宋体" w:cs="宋体-18030"/>
                <w:color w:val="000000"/>
                <w:sz w:val="24"/>
              </w:rPr>
            </w:pPr>
            <w:r>
              <w:rPr>
                <w:rFonts w:ascii="宋体" w:hAnsi="宋体" w:cs="宋体-18030" w:hint="eastAsia"/>
                <w:color w:val="000000"/>
                <w:sz w:val="24"/>
              </w:rPr>
              <w:t>序号</w:t>
            </w:r>
          </w:p>
        </w:tc>
        <w:tc>
          <w:tcPr>
            <w:tcW w:w="3240" w:type="dxa"/>
            <w:vAlign w:val="center"/>
          </w:tcPr>
          <w:p w:rsidR="00116900" w:rsidRDefault="00116900" w:rsidP="00DB2CD0">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采购内容</w:t>
            </w:r>
          </w:p>
        </w:tc>
        <w:tc>
          <w:tcPr>
            <w:tcW w:w="1416" w:type="dxa"/>
            <w:vAlign w:val="center"/>
          </w:tcPr>
          <w:p w:rsidR="00116900" w:rsidRDefault="00116900" w:rsidP="00DB2CD0">
            <w:pPr>
              <w:snapToGrid w:val="0"/>
              <w:spacing w:line="460" w:lineRule="exact"/>
              <w:ind w:firstLine="420"/>
              <w:rPr>
                <w:rFonts w:ascii="宋体" w:hAnsi="宋体" w:cs="宋体-18030"/>
                <w:color w:val="000000"/>
                <w:sz w:val="24"/>
              </w:rPr>
            </w:pPr>
            <w:r>
              <w:rPr>
                <w:rFonts w:ascii="宋体" w:hAnsi="宋体" w:cs="宋体-18030" w:hint="eastAsia"/>
                <w:color w:val="000000"/>
                <w:sz w:val="24"/>
              </w:rPr>
              <w:t xml:space="preserve">      单位及数量</w:t>
            </w:r>
          </w:p>
        </w:tc>
        <w:tc>
          <w:tcPr>
            <w:tcW w:w="2544" w:type="dxa"/>
            <w:vAlign w:val="center"/>
          </w:tcPr>
          <w:p w:rsidR="00116900" w:rsidRDefault="00753709" w:rsidP="00116900">
            <w:pPr>
              <w:snapToGrid w:val="0"/>
              <w:spacing w:line="460" w:lineRule="exact"/>
              <w:rPr>
                <w:rFonts w:ascii="宋体" w:hAnsi="宋体" w:cs="宋体-18030"/>
                <w:color w:val="000000"/>
                <w:sz w:val="24"/>
              </w:rPr>
            </w:pPr>
            <w:r>
              <w:rPr>
                <w:rFonts w:ascii="宋体" w:hAnsi="宋体" w:cs="宋体-18030" w:hint="eastAsia"/>
                <w:color w:val="000000"/>
                <w:sz w:val="24"/>
              </w:rPr>
              <w:t>安装部位</w:t>
            </w:r>
          </w:p>
        </w:tc>
      </w:tr>
      <w:tr w:rsidR="00116900" w:rsidTr="008358EB">
        <w:trPr>
          <w:trHeight w:val="703"/>
        </w:trPr>
        <w:tc>
          <w:tcPr>
            <w:tcW w:w="900" w:type="dxa"/>
            <w:vAlign w:val="center"/>
          </w:tcPr>
          <w:p w:rsidR="00116900" w:rsidRDefault="00116900" w:rsidP="007805E3">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1</w:t>
            </w:r>
          </w:p>
        </w:tc>
        <w:tc>
          <w:tcPr>
            <w:tcW w:w="3240" w:type="dxa"/>
            <w:tcBorders>
              <w:top w:val="single" w:sz="4" w:space="0" w:color="auto"/>
              <w:bottom w:val="single" w:sz="4" w:space="0" w:color="auto"/>
              <w:right w:val="single" w:sz="4" w:space="0" w:color="auto"/>
            </w:tcBorders>
            <w:vAlign w:val="center"/>
          </w:tcPr>
          <w:p w:rsidR="00116900" w:rsidRPr="007805E3" w:rsidRDefault="00116900" w:rsidP="007805E3">
            <w:pPr>
              <w:snapToGrid w:val="0"/>
              <w:spacing w:line="460" w:lineRule="exact"/>
              <w:ind w:firstLine="420"/>
              <w:jc w:val="center"/>
              <w:rPr>
                <w:rFonts w:ascii="宋体" w:hAnsi="宋体" w:cs="宋体-18030"/>
                <w:color w:val="000000"/>
                <w:sz w:val="24"/>
              </w:rPr>
            </w:pPr>
            <w:proofErr w:type="gramStart"/>
            <w:r>
              <w:rPr>
                <w:rFonts w:ascii="宋体" w:hAnsi="宋体" w:hint="eastAsia"/>
                <w:szCs w:val="21"/>
              </w:rPr>
              <w:t>潜污渣浆泵</w:t>
            </w:r>
            <w:proofErr w:type="gramEnd"/>
          </w:p>
        </w:tc>
        <w:tc>
          <w:tcPr>
            <w:tcW w:w="1416" w:type="dxa"/>
            <w:tcBorders>
              <w:top w:val="single" w:sz="4" w:space="0" w:color="auto"/>
              <w:left w:val="single" w:sz="4" w:space="0" w:color="auto"/>
              <w:bottom w:val="single" w:sz="4" w:space="0" w:color="auto"/>
              <w:right w:val="single" w:sz="4" w:space="0" w:color="auto"/>
            </w:tcBorders>
            <w:vAlign w:val="center"/>
          </w:tcPr>
          <w:p w:rsidR="00116900" w:rsidRPr="00182D9E" w:rsidRDefault="00116900" w:rsidP="003D5823">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4台套</w:t>
            </w:r>
          </w:p>
        </w:tc>
        <w:tc>
          <w:tcPr>
            <w:tcW w:w="2544" w:type="dxa"/>
            <w:tcBorders>
              <w:top w:val="single" w:sz="4" w:space="0" w:color="auto"/>
              <w:left w:val="single" w:sz="4" w:space="0" w:color="auto"/>
              <w:bottom w:val="single" w:sz="4" w:space="0" w:color="auto"/>
              <w:right w:val="single" w:sz="4" w:space="0" w:color="auto"/>
            </w:tcBorders>
            <w:vAlign w:val="center"/>
          </w:tcPr>
          <w:p w:rsidR="00116900" w:rsidRPr="00182D9E" w:rsidRDefault="00753709" w:rsidP="00116900">
            <w:pPr>
              <w:snapToGrid w:val="0"/>
              <w:spacing w:line="460" w:lineRule="exact"/>
              <w:jc w:val="center"/>
              <w:rPr>
                <w:rFonts w:ascii="宋体" w:hAnsi="宋体" w:cs="宋体-18030"/>
                <w:color w:val="000000"/>
                <w:sz w:val="24"/>
              </w:rPr>
            </w:pPr>
            <w:r>
              <w:rPr>
                <w:rFonts w:ascii="宋体" w:hAnsi="宋体" w:hint="eastAsia"/>
                <w:sz w:val="24"/>
              </w:rPr>
              <w:t>浓密车间</w:t>
            </w:r>
          </w:p>
        </w:tc>
      </w:tr>
      <w:tr w:rsidR="00116900" w:rsidTr="008358EB">
        <w:trPr>
          <w:trHeight w:val="557"/>
        </w:trPr>
        <w:tc>
          <w:tcPr>
            <w:tcW w:w="900" w:type="dxa"/>
            <w:vAlign w:val="center"/>
          </w:tcPr>
          <w:p w:rsidR="00116900" w:rsidRDefault="00753709" w:rsidP="007805E3">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2</w:t>
            </w:r>
          </w:p>
        </w:tc>
        <w:tc>
          <w:tcPr>
            <w:tcW w:w="3240" w:type="dxa"/>
            <w:tcBorders>
              <w:top w:val="single" w:sz="4" w:space="0" w:color="auto"/>
              <w:bottom w:val="single" w:sz="4" w:space="0" w:color="auto"/>
              <w:right w:val="single" w:sz="4" w:space="0" w:color="auto"/>
            </w:tcBorders>
            <w:vAlign w:val="center"/>
          </w:tcPr>
          <w:p w:rsidR="00116900" w:rsidRDefault="00116900" w:rsidP="007805E3">
            <w:pPr>
              <w:snapToGrid w:val="0"/>
              <w:spacing w:line="460" w:lineRule="exact"/>
              <w:ind w:firstLine="420"/>
              <w:jc w:val="center"/>
              <w:rPr>
                <w:rFonts w:ascii="宋体" w:hAnsi="宋体"/>
                <w:szCs w:val="21"/>
              </w:rPr>
            </w:pPr>
            <w:r>
              <w:rPr>
                <w:rFonts w:ascii="宋体" w:hAnsi="宋体" w:hint="eastAsia"/>
                <w:szCs w:val="21"/>
              </w:rPr>
              <w:t>渣浆泵</w:t>
            </w:r>
          </w:p>
        </w:tc>
        <w:tc>
          <w:tcPr>
            <w:tcW w:w="1416" w:type="dxa"/>
            <w:tcBorders>
              <w:top w:val="single" w:sz="4" w:space="0" w:color="auto"/>
              <w:left w:val="single" w:sz="4" w:space="0" w:color="auto"/>
              <w:bottom w:val="single" w:sz="4" w:space="0" w:color="auto"/>
              <w:right w:val="single" w:sz="4" w:space="0" w:color="auto"/>
            </w:tcBorders>
            <w:vAlign w:val="center"/>
          </w:tcPr>
          <w:p w:rsidR="00116900" w:rsidRDefault="00116900" w:rsidP="003D5823">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16台套</w:t>
            </w:r>
          </w:p>
        </w:tc>
        <w:tc>
          <w:tcPr>
            <w:tcW w:w="2544" w:type="dxa"/>
            <w:tcBorders>
              <w:top w:val="single" w:sz="4" w:space="0" w:color="auto"/>
              <w:left w:val="single" w:sz="4" w:space="0" w:color="auto"/>
              <w:bottom w:val="single" w:sz="4" w:space="0" w:color="auto"/>
              <w:right w:val="single" w:sz="4" w:space="0" w:color="auto"/>
            </w:tcBorders>
            <w:vAlign w:val="center"/>
          </w:tcPr>
          <w:p w:rsidR="00116900" w:rsidRDefault="00753709" w:rsidP="00116900">
            <w:pPr>
              <w:snapToGrid w:val="0"/>
              <w:spacing w:line="460" w:lineRule="exact"/>
              <w:jc w:val="center"/>
              <w:rPr>
                <w:rFonts w:ascii="宋体" w:hAnsi="宋体" w:cs="宋体-18030"/>
                <w:color w:val="000000"/>
                <w:sz w:val="24"/>
              </w:rPr>
            </w:pPr>
            <w:proofErr w:type="gramStart"/>
            <w:r>
              <w:rPr>
                <w:rFonts w:ascii="宋体" w:hAnsi="宋体" w:hint="eastAsia"/>
                <w:sz w:val="24"/>
              </w:rPr>
              <w:t>渣选车间</w:t>
            </w:r>
            <w:proofErr w:type="gramEnd"/>
          </w:p>
        </w:tc>
      </w:tr>
      <w:tr w:rsidR="00753709" w:rsidTr="00753709">
        <w:trPr>
          <w:trHeight w:val="335"/>
        </w:trPr>
        <w:tc>
          <w:tcPr>
            <w:tcW w:w="900" w:type="dxa"/>
            <w:vAlign w:val="center"/>
          </w:tcPr>
          <w:p w:rsidR="00753709" w:rsidRDefault="00753709" w:rsidP="007805E3">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3</w:t>
            </w:r>
          </w:p>
        </w:tc>
        <w:tc>
          <w:tcPr>
            <w:tcW w:w="3240" w:type="dxa"/>
            <w:tcBorders>
              <w:top w:val="single" w:sz="4" w:space="0" w:color="auto"/>
              <w:bottom w:val="single" w:sz="4" w:space="0" w:color="auto"/>
              <w:right w:val="single" w:sz="4" w:space="0" w:color="auto"/>
            </w:tcBorders>
            <w:vAlign w:val="center"/>
          </w:tcPr>
          <w:p w:rsidR="00753709" w:rsidRDefault="00753709" w:rsidP="007805E3">
            <w:pPr>
              <w:snapToGrid w:val="0"/>
              <w:spacing w:line="460" w:lineRule="exact"/>
              <w:ind w:firstLine="420"/>
              <w:jc w:val="center"/>
              <w:rPr>
                <w:rFonts w:ascii="宋体" w:hAnsi="宋体"/>
                <w:szCs w:val="21"/>
              </w:rPr>
            </w:pPr>
            <w:proofErr w:type="gramStart"/>
            <w:r>
              <w:rPr>
                <w:rFonts w:ascii="宋体" w:hAnsi="宋体" w:hint="eastAsia"/>
                <w:szCs w:val="21"/>
              </w:rPr>
              <w:t>液下渣浆泵</w:t>
            </w:r>
            <w:proofErr w:type="gramEnd"/>
          </w:p>
        </w:tc>
        <w:tc>
          <w:tcPr>
            <w:tcW w:w="1416" w:type="dxa"/>
            <w:tcBorders>
              <w:top w:val="single" w:sz="4" w:space="0" w:color="auto"/>
              <w:left w:val="single" w:sz="4" w:space="0" w:color="auto"/>
              <w:bottom w:val="single" w:sz="4" w:space="0" w:color="auto"/>
              <w:right w:val="single" w:sz="4" w:space="0" w:color="auto"/>
            </w:tcBorders>
            <w:vAlign w:val="center"/>
          </w:tcPr>
          <w:p w:rsidR="00753709" w:rsidRDefault="00753709" w:rsidP="003D5823">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11台套</w:t>
            </w:r>
          </w:p>
        </w:tc>
        <w:tc>
          <w:tcPr>
            <w:tcW w:w="2544" w:type="dxa"/>
            <w:tcBorders>
              <w:top w:val="single" w:sz="4" w:space="0" w:color="auto"/>
              <w:left w:val="single" w:sz="4" w:space="0" w:color="auto"/>
              <w:bottom w:val="single" w:sz="4" w:space="0" w:color="auto"/>
              <w:right w:val="single" w:sz="4" w:space="0" w:color="auto"/>
            </w:tcBorders>
            <w:vAlign w:val="center"/>
          </w:tcPr>
          <w:p w:rsidR="00753709" w:rsidRDefault="00753709" w:rsidP="00116900">
            <w:pPr>
              <w:snapToGrid w:val="0"/>
              <w:spacing w:line="460" w:lineRule="exact"/>
              <w:jc w:val="center"/>
              <w:rPr>
                <w:rFonts w:ascii="宋体" w:hAnsi="宋体"/>
                <w:sz w:val="24"/>
              </w:rPr>
            </w:pPr>
            <w:proofErr w:type="gramStart"/>
            <w:r>
              <w:rPr>
                <w:rFonts w:ascii="宋体" w:hAnsi="宋体" w:hint="eastAsia"/>
                <w:sz w:val="24"/>
              </w:rPr>
              <w:t>渣选车间</w:t>
            </w:r>
            <w:proofErr w:type="gramEnd"/>
          </w:p>
        </w:tc>
      </w:tr>
      <w:tr w:rsidR="00116900" w:rsidTr="00753709">
        <w:trPr>
          <w:trHeight w:val="463"/>
        </w:trPr>
        <w:tc>
          <w:tcPr>
            <w:tcW w:w="900" w:type="dxa"/>
            <w:vAlign w:val="center"/>
          </w:tcPr>
          <w:p w:rsidR="00116900" w:rsidRDefault="00116900" w:rsidP="007805E3">
            <w:pPr>
              <w:snapToGrid w:val="0"/>
              <w:spacing w:line="460" w:lineRule="exact"/>
              <w:rPr>
                <w:rFonts w:ascii="宋体" w:hAnsi="宋体" w:cs="宋体-18030"/>
                <w:color w:val="000000"/>
                <w:sz w:val="24"/>
              </w:rPr>
            </w:pPr>
            <w:r>
              <w:rPr>
                <w:rFonts w:ascii="宋体" w:hAnsi="宋体" w:cs="宋体-18030" w:hint="eastAsia"/>
                <w:color w:val="000000"/>
                <w:sz w:val="24"/>
              </w:rPr>
              <w:t>备注</w:t>
            </w:r>
          </w:p>
        </w:tc>
        <w:tc>
          <w:tcPr>
            <w:tcW w:w="4656" w:type="dxa"/>
            <w:gridSpan w:val="2"/>
            <w:tcBorders>
              <w:top w:val="single" w:sz="4" w:space="0" w:color="auto"/>
              <w:right w:val="single" w:sz="4" w:space="0" w:color="auto"/>
            </w:tcBorders>
            <w:vAlign w:val="center"/>
          </w:tcPr>
          <w:p w:rsidR="00116900" w:rsidRDefault="00116900" w:rsidP="007805E3">
            <w:pPr>
              <w:snapToGrid w:val="0"/>
              <w:spacing w:line="460" w:lineRule="exact"/>
              <w:ind w:firstLine="420"/>
              <w:jc w:val="center"/>
              <w:rPr>
                <w:rFonts w:ascii="宋体" w:hAnsi="宋体" w:cs="宋体-18030"/>
                <w:color w:val="000000"/>
                <w:sz w:val="24"/>
              </w:rPr>
            </w:pPr>
          </w:p>
        </w:tc>
        <w:tc>
          <w:tcPr>
            <w:tcW w:w="2544" w:type="dxa"/>
            <w:tcBorders>
              <w:top w:val="single" w:sz="4" w:space="0" w:color="auto"/>
              <w:right w:val="single" w:sz="4" w:space="0" w:color="auto"/>
            </w:tcBorders>
            <w:vAlign w:val="center"/>
          </w:tcPr>
          <w:p w:rsidR="00116900" w:rsidRDefault="00116900" w:rsidP="007805E3">
            <w:pPr>
              <w:snapToGrid w:val="0"/>
              <w:spacing w:line="460" w:lineRule="exact"/>
              <w:ind w:firstLine="420"/>
              <w:jc w:val="center"/>
              <w:rPr>
                <w:rFonts w:ascii="宋体" w:hAnsi="宋体" w:cs="宋体-18030"/>
                <w:color w:val="000000"/>
                <w:sz w:val="24"/>
              </w:rPr>
            </w:pPr>
          </w:p>
        </w:tc>
      </w:tr>
    </w:tbl>
    <w:p w:rsidR="00E523FB" w:rsidRPr="00DE38D3" w:rsidRDefault="00E523FB" w:rsidP="00E523FB">
      <w:pPr>
        <w:pStyle w:val="2"/>
        <w:spacing w:before="0" w:after="0" w:line="460" w:lineRule="exact"/>
        <w:ind w:firstLineChars="200" w:firstLine="482"/>
        <w:rPr>
          <w:rFonts w:ascii="宋体" w:eastAsia="宋体" w:hAnsi="宋体"/>
          <w:sz w:val="24"/>
          <w:szCs w:val="24"/>
        </w:rPr>
      </w:pPr>
      <w:bookmarkStart w:id="3" w:name="_Toc480099078"/>
      <w:bookmarkStart w:id="4" w:name="_Toc485190462"/>
      <w:r w:rsidRPr="00DE38D3">
        <w:rPr>
          <w:rFonts w:ascii="宋体" w:eastAsia="宋体" w:hAnsi="宋体" w:hint="eastAsia"/>
          <w:sz w:val="24"/>
          <w:szCs w:val="24"/>
        </w:rPr>
        <w:t>3、合格投标人的资格要求</w:t>
      </w:r>
      <w:bookmarkEnd w:id="3"/>
      <w:bookmarkEnd w:id="4"/>
    </w:p>
    <w:p w:rsidR="00E523FB" w:rsidRPr="00E940BE" w:rsidRDefault="00E523FB" w:rsidP="00E523FB">
      <w:pPr>
        <w:snapToGrid w:val="0"/>
        <w:spacing w:line="460" w:lineRule="exact"/>
        <w:ind w:leftChars="228" w:left="479"/>
        <w:rPr>
          <w:rFonts w:ascii="宋体" w:hAnsi="宋体" w:cs="宋体-18030"/>
          <w:color w:val="000000"/>
          <w:sz w:val="24"/>
        </w:rPr>
      </w:pPr>
      <w:r w:rsidRPr="00E940BE">
        <w:rPr>
          <w:rFonts w:ascii="宋体" w:hAnsi="宋体" w:cs="宋体-18030" w:hint="eastAsia"/>
          <w:color w:val="000000"/>
          <w:sz w:val="24"/>
        </w:rPr>
        <w:t>3.1具备</w:t>
      </w:r>
      <w:r w:rsidRPr="00E940BE">
        <w:rPr>
          <w:rFonts w:ascii="宋体" w:hAnsi="宋体" w:cs="宋体-18030"/>
          <w:color w:val="000000"/>
          <w:sz w:val="24"/>
        </w:rPr>
        <w:t>生产或供应能力的</w:t>
      </w:r>
      <w:r w:rsidRPr="00E940BE">
        <w:rPr>
          <w:rFonts w:ascii="宋体" w:hAnsi="宋体" w:cs="宋体-18030" w:hint="eastAsia"/>
          <w:color w:val="000000"/>
          <w:sz w:val="24"/>
        </w:rPr>
        <w:t>企业法人</w:t>
      </w:r>
      <w:r w:rsidRPr="00E940BE">
        <w:rPr>
          <w:rFonts w:ascii="宋体" w:hAnsi="宋体" w:cs="宋体-18030"/>
          <w:color w:val="000000"/>
          <w:sz w:val="24"/>
        </w:rPr>
        <w:t>（实行生产</w:t>
      </w:r>
      <w:r w:rsidRPr="00E940BE">
        <w:rPr>
          <w:rFonts w:ascii="宋体" w:hAnsi="宋体" w:cs="宋体-18030" w:hint="eastAsia"/>
          <w:color w:val="000000"/>
          <w:sz w:val="24"/>
        </w:rPr>
        <w:t>、销售</w:t>
      </w:r>
      <w:r w:rsidRPr="00E940BE">
        <w:rPr>
          <w:rFonts w:ascii="宋体" w:hAnsi="宋体" w:cs="宋体-18030"/>
          <w:color w:val="000000"/>
          <w:sz w:val="24"/>
        </w:rPr>
        <w:t>许可证制度的须持有生产</w:t>
      </w:r>
      <w:r w:rsidRPr="00E940BE">
        <w:rPr>
          <w:rFonts w:ascii="宋体" w:hAnsi="宋体" w:cs="宋体-18030" w:hint="eastAsia"/>
          <w:color w:val="000000"/>
          <w:sz w:val="24"/>
        </w:rPr>
        <w:t>、</w:t>
      </w:r>
    </w:p>
    <w:p w:rsidR="00E523FB" w:rsidRPr="00E940BE" w:rsidRDefault="00E523FB" w:rsidP="00E523FB">
      <w:pPr>
        <w:snapToGrid w:val="0"/>
        <w:spacing w:line="460" w:lineRule="exact"/>
        <w:rPr>
          <w:rFonts w:ascii="宋体" w:hAnsi="宋体" w:cs="宋体-18030"/>
          <w:color w:val="000000"/>
          <w:sz w:val="24"/>
        </w:rPr>
      </w:pPr>
      <w:r w:rsidRPr="00E940BE">
        <w:rPr>
          <w:rFonts w:ascii="宋体" w:hAnsi="宋体" w:cs="宋体-18030" w:hint="eastAsia"/>
          <w:color w:val="000000"/>
          <w:sz w:val="24"/>
        </w:rPr>
        <w:t>销售</w:t>
      </w:r>
      <w:r w:rsidRPr="00E940BE">
        <w:rPr>
          <w:rFonts w:ascii="宋体" w:hAnsi="宋体" w:cs="宋体-18030"/>
          <w:color w:val="000000"/>
          <w:sz w:val="24"/>
        </w:rPr>
        <w:t>许可证）。</w:t>
      </w:r>
    </w:p>
    <w:p w:rsidR="00E523FB" w:rsidRPr="00E940BE" w:rsidRDefault="00E523FB" w:rsidP="00E523FB">
      <w:pPr>
        <w:snapToGrid w:val="0"/>
        <w:spacing w:line="460" w:lineRule="exact"/>
        <w:ind w:firstLine="480"/>
        <w:rPr>
          <w:rFonts w:ascii="宋体" w:hAnsi="宋体" w:cs="宋体-18030"/>
          <w:color w:val="000000"/>
          <w:sz w:val="24"/>
        </w:rPr>
      </w:pPr>
      <w:r w:rsidRPr="00E940BE">
        <w:rPr>
          <w:rFonts w:ascii="宋体" w:hAnsi="宋体" w:cs="宋体-18030" w:hint="eastAsia"/>
          <w:color w:val="000000"/>
          <w:sz w:val="24"/>
        </w:rPr>
        <w:t>3.2必须具有不低于招标文件规格型号要求的成功业绩。</w:t>
      </w:r>
    </w:p>
    <w:p w:rsidR="00E523FB" w:rsidRPr="00DE38D3" w:rsidRDefault="00E523FB" w:rsidP="00E523FB">
      <w:pPr>
        <w:pStyle w:val="2"/>
        <w:spacing w:before="0" w:after="0" w:line="460" w:lineRule="exact"/>
        <w:ind w:firstLineChars="200" w:firstLine="482"/>
        <w:rPr>
          <w:rFonts w:ascii="宋体" w:eastAsia="宋体" w:hAnsi="宋体"/>
          <w:sz w:val="24"/>
          <w:szCs w:val="24"/>
        </w:rPr>
      </w:pPr>
      <w:bookmarkStart w:id="5" w:name="_Toc480099079"/>
      <w:bookmarkStart w:id="6" w:name="_Toc485190463"/>
      <w:r w:rsidRPr="00DE38D3">
        <w:rPr>
          <w:rFonts w:ascii="宋体" w:eastAsia="宋体" w:hAnsi="宋体" w:hint="eastAsia"/>
          <w:sz w:val="24"/>
          <w:szCs w:val="24"/>
        </w:rPr>
        <w:lastRenderedPageBreak/>
        <w:t>4、招标文件的</w:t>
      </w:r>
      <w:r>
        <w:rPr>
          <w:rFonts w:ascii="宋体" w:eastAsia="宋体" w:hAnsi="宋体" w:hint="eastAsia"/>
          <w:sz w:val="24"/>
          <w:szCs w:val="24"/>
        </w:rPr>
        <w:t>获取</w:t>
      </w:r>
      <w:bookmarkEnd w:id="5"/>
      <w:bookmarkEnd w:id="6"/>
    </w:p>
    <w:p w:rsidR="00E523FB" w:rsidRPr="00DE38D3" w:rsidRDefault="00E523FB" w:rsidP="00E523FB">
      <w:pPr>
        <w:snapToGrid w:val="0"/>
        <w:spacing w:line="460" w:lineRule="exact"/>
        <w:ind w:firstLineChars="200" w:firstLine="480"/>
        <w:rPr>
          <w:rFonts w:ascii="宋体" w:hAnsi="宋体" w:cs="宋体-18030"/>
          <w:color w:val="000000"/>
          <w:sz w:val="24"/>
        </w:rPr>
      </w:pPr>
      <w:r w:rsidRPr="00DE38D3">
        <w:rPr>
          <w:rFonts w:ascii="宋体" w:hAnsi="宋体" w:cs="宋体-18030" w:hint="eastAsia"/>
          <w:color w:val="000000"/>
          <w:sz w:val="24"/>
        </w:rPr>
        <w:t>4.1在投标截止时间前，具备投标资格、自愿参加投标的投标人，请携带法定代表人授权委托书、营业执照和有关资质文件（复印件加盖公章）至</w:t>
      </w:r>
      <w:r>
        <w:rPr>
          <w:rFonts w:ascii="宋体" w:hAnsi="宋体" w:cs="宋体-18030" w:hint="eastAsia"/>
          <w:color w:val="000000"/>
          <w:sz w:val="24"/>
          <w:u w:val="single"/>
        </w:rPr>
        <w:t>紫金矿业物流有限公司哈尔滨分公司</w:t>
      </w:r>
      <w:r>
        <w:rPr>
          <w:rFonts w:ascii="宋体" w:hAnsi="宋体" w:cs="宋体-18030" w:hint="eastAsia"/>
          <w:color w:val="000000"/>
          <w:sz w:val="24"/>
        </w:rPr>
        <w:t>领取</w:t>
      </w:r>
      <w:r w:rsidRPr="00DE38D3">
        <w:rPr>
          <w:rFonts w:ascii="宋体" w:hAnsi="宋体" w:cs="宋体-18030" w:hint="eastAsia"/>
          <w:color w:val="000000"/>
          <w:sz w:val="24"/>
        </w:rPr>
        <w:t>招标文件。</w:t>
      </w:r>
    </w:p>
    <w:p w:rsidR="00E523FB" w:rsidRPr="00DE38D3" w:rsidRDefault="00E523FB" w:rsidP="00E523FB">
      <w:pPr>
        <w:snapToGrid w:val="0"/>
        <w:spacing w:line="460" w:lineRule="exact"/>
        <w:ind w:firstLineChars="200" w:firstLine="480"/>
        <w:rPr>
          <w:rFonts w:ascii="宋体" w:hAnsi="宋体" w:cs="宋体-18030"/>
          <w:color w:val="000000"/>
          <w:sz w:val="24"/>
        </w:rPr>
      </w:pPr>
      <w:r w:rsidRPr="00DE38D3">
        <w:rPr>
          <w:rFonts w:ascii="宋体" w:hAnsi="宋体" w:cs="宋体-18030" w:hint="eastAsia"/>
          <w:color w:val="000000"/>
          <w:sz w:val="24"/>
        </w:rPr>
        <w:t>4.2</w:t>
      </w:r>
      <w:r w:rsidRPr="00C33F46">
        <w:rPr>
          <w:rFonts w:ascii="宋体" w:hAnsi="宋体" w:cs="宋体-18030" w:hint="eastAsia"/>
          <w:color w:val="000000"/>
          <w:sz w:val="24"/>
        </w:rPr>
        <w:t>在投标截止时间前，投标人也可通过招标人传真、网上下载（网址：</w:t>
      </w:r>
      <w:hyperlink r:id="rId11" w:history="1">
        <w:r w:rsidRPr="00C33F46">
          <w:rPr>
            <w:rFonts w:ascii="宋体" w:hAnsi="宋体" w:cs="宋体-18030"/>
            <w:color w:val="000000"/>
            <w:sz w:val="24"/>
          </w:rPr>
          <w:t>http://www.</w:t>
        </w:r>
        <w:r w:rsidRPr="00C33F46">
          <w:rPr>
            <w:rFonts w:ascii="宋体" w:hAnsi="宋体" w:cs="宋体-18030" w:hint="eastAsia"/>
            <w:color w:val="000000"/>
            <w:sz w:val="24"/>
          </w:rPr>
          <w:t>zjky.cn/</w:t>
        </w:r>
      </w:hyperlink>
      <w:r w:rsidRPr="00C33F46">
        <w:rPr>
          <w:rFonts w:ascii="宋体" w:hAnsi="宋体" w:cs="宋体-18030" w:hint="eastAsia"/>
          <w:color w:val="000000"/>
          <w:sz w:val="24"/>
        </w:rPr>
        <w:t>）或电子邮件形式取得本招标文件。</w:t>
      </w:r>
    </w:p>
    <w:p w:rsidR="00E523FB" w:rsidRPr="00DE38D3" w:rsidRDefault="00E523FB" w:rsidP="00E523FB">
      <w:pPr>
        <w:pStyle w:val="2"/>
        <w:spacing w:before="0" w:after="0" w:line="460" w:lineRule="exact"/>
        <w:ind w:firstLineChars="200" w:firstLine="482"/>
        <w:rPr>
          <w:rFonts w:ascii="宋体" w:eastAsia="宋体" w:hAnsi="宋体"/>
          <w:sz w:val="24"/>
          <w:szCs w:val="24"/>
        </w:rPr>
      </w:pPr>
      <w:bookmarkStart w:id="7" w:name="_Toc480099080"/>
      <w:bookmarkStart w:id="8" w:name="_Toc485190464"/>
      <w:r w:rsidRPr="00DE38D3">
        <w:rPr>
          <w:rFonts w:ascii="宋体" w:eastAsia="宋体" w:hAnsi="宋体" w:hint="eastAsia"/>
          <w:sz w:val="24"/>
          <w:szCs w:val="24"/>
        </w:rPr>
        <w:t>5、投标截止时间和地点</w:t>
      </w:r>
      <w:bookmarkEnd w:id="7"/>
      <w:bookmarkEnd w:id="8"/>
    </w:p>
    <w:p w:rsidR="00E523FB" w:rsidRPr="00DE38D3" w:rsidRDefault="00E523FB" w:rsidP="00E523FB">
      <w:pPr>
        <w:snapToGrid w:val="0"/>
        <w:spacing w:line="460" w:lineRule="exact"/>
        <w:ind w:firstLineChars="200" w:firstLine="480"/>
        <w:jc w:val="left"/>
        <w:rPr>
          <w:rFonts w:ascii="宋体" w:hAnsi="宋体"/>
          <w:color w:val="000000"/>
          <w:sz w:val="24"/>
        </w:rPr>
      </w:pPr>
      <w:r w:rsidRPr="00DE38D3">
        <w:rPr>
          <w:rFonts w:ascii="宋体" w:hAnsi="宋体" w:hint="eastAsia"/>
          <w:color w:val="000000"/>
          <w:sz w:val="24"/>
        </w:rPr>
        <w:t>5.1投标人应</w:t>
      </w:r>
      <w:r w:rsidRPr="009918D9">
        <w:rPr>
          <w:rFonts w:ascii="宋体" w:hAnsi="宋体" w:hint="eastAsia"/>
          <w:sz w:val="24"/>
        </w:rPr>
        <w:t>于</w:t>
      </w:r>
      <w:r w:rsidRPr="008A7223">
        <w:rPr>
          <w:rFonts w:ascii="宋体" w:hAnsi="宋体" w:cs="Arial" w:hint="eastAsia"/>
          <w:sz w:val="24"/>
          <w:u w:val="single"/>
        </w:rPr>
        <w:t>2017</w:t>
      </w:r>
      <w:r w:rsidRPr="008A7223">
        <w:rPr>
          <w:rFonts w:ascii="宋体" w:hAnsi="宋体" w:cs="Arial" w:hint="eastAsia"/>
          <w:sz w:val="24"/>
        </w:rPr>
        <w:t>年</w:t>
      </w:r>
      <w:r w:rsidR="008358EB">
        <w:rPr>
          <w:rFonts w:ascii="宋体" w:hAnsi="宋体" w:cs="Arial" w:hint="eastAsia"/>
          <w:sz w:val="24"/>
          <w:u w:val="single"/>
        </w:rPr>
        <w:t>7</w:t>
      </w:r>
      <w:r w:rsidRPr="008A7223">
        <w:rPr>
          <w:rFonts w:ascii="宋体" w:hAnsi="宋体" w:cs="Arial" w:hint="eastAsia"/>
          <w:sz w:val="24"/>
        </w:rPr>
        <w:t>月</w:t>
      </w:r>
      <w:r w:rsidR="008358EB">
        <w:rPr>
          <w:rFonts w:ascii="宋体" w:hAnsi="宋体" w:cs="Arial" w:hint="eastAsia"/>
          <w:sz w:val="24"/>
          <w:u w:val="single"/>
        </w:rPr>
        <w:t>10</w:t>
      </w:r>
      <w:r w:rsidRPr="008A7223">
        <w:rPr>
          <w:rFonts w:ascii="宋体" w:hAnsi="宋体" w:cs="Arial" w:hint="eastAsia"/>
          <w:sz w:val="24"/>
        </w:rPr>
        <w:t>日</w:t>
      </w:r>
      <w:r w:rsidRPr="008A7223">
        <w:rPr>
          <w:rFonts w:ascii="宋体" w:hAnsi="宋体" w:cs="Arial" w:hint="eastAsia"/>
          <w:sz w:val="24"/>
          <w:u w:val="single"/>
        </w:rPr>
        <w:t>9：00</w:t>
      </w:r>
      <w:r w:rsidRPr="008A7223">
        <w:rPr>
          <w:rFonts w:ascii="宋体" w:hAnsi="宋体" w:cs="Arial" w:hint="eastAsia"/>
          <w:sz w:val="24"/>
        </w:rPr>
        <w:t>时</w:t>
      </w:r>
      <w:r w:rsidRPr="00DE38D3">
        <w:rPr>
          <w:rFonts w:ascii="宋体" w:hAnsi="宋体" w:hint="eastAsia"/>
          <w:color w:val="000000"/>
          <w:sz w:val="24"/>
        </w:rPr>
        <w:t>（北京时间）前将投标文件按本招标文件要求密封并送交到</w:t>
      </w:r>
      <w:r w:rsidRPr="00894E19">
        <w:rPr>
          <w:rFonts w:ascii="宋体" w:hAnsi="宋体" w:cs="Arial" w:hint="eastAsia"/>
          <w:color w:val="000000"/>
          <w:sz w:val="24"/>
          <w:u w:val="single"/>
        </w:rPr>
        <w:t>黑龙江省哈尔滨市香坊区华山路万达广场2号商务楼8楼805室</w:t>
      </w:r>
      <w:r w:rsidRPr="00DE38D3">
        <w:rPr>
          <w:rFonts w:ascii="宋体" w:hAnsi="宋体" w:hint="eastAsia"/>
          <w:color w:val="000000"/>
          <w:sz w:val="24"/>
        </w:rPr>
        <w:t>，逾期送达或未按本招标文件要求密封的投标文件将予以拒收。</w:t>
      </w:r>
    </w:p>
    <w:p w:rsidR="00E523FB" w:rsidRPr="00DE38D3" w:rsidRDefault="00E523FB" w:rsidP="00E523FB">
      <w:pPr>
        <w:pStyle w:val="ab"/>
        <w:spacing w:before="0" w:beforeAutospacing="0" w:after="0" w:afterAutospacing="0" w:line="460" w:lineRule="exact"/>
        <w:ind w:firstLine="420"/>
        <w:rPr>
          <w:kern w:val="2"/>
          <w:sz w:val="24"/>
          <w:szCs w:val="24"/>
        </w:rPr>
      </w:pPr>
      <w:r w:rsidRPr="00DE38D3">
        <w:rPr>
          <w:rFonts w:hint="eastAsia"/>
          <w:kern w:val="2"/>
          <w:sz w:val="24"/>
          <w:szCs w:val="24"/>
        </w:rPr>
        <w:t>5.2招标人可根据需要</w:t>
      </w:r>
      <w:r w:rsidRPr="00DE38D3">
        <w:rPr>
          <w:kern w:val="2"/>
          <w:sz w:val="24"/>
          <w:szCs w:val="24"/>
        </w:rPr>
        <w:t>推迟投标截止日期</w:t>
      </w:r>
      <w:r w:rsidRPr="00DE38D3">
        <w:rPr>
          <w:rFonts w:hint="eastAsia"/>
          <w:kern w:val="2"/>
          <w:sz w:val="24"/>
          <w:szCs w:val="24"/>
        </w:rPr>
        <w:t>并</w:t>
      </w:r>
      <w:r w:rsidRPr="00DE38D3">
        <w:rPr>
          <w:kern w:val="2"/>
          <w:sz w:val="24"/>
          <w:szCs w:val="24"/>
        </w:rPr>
        <w:t>以书面或传真电报的形式通知所有投标人。招标人和投标人受投标截止日期约束的所有权利和义务均应延长至新的截止日期。</w:t>
      </w:r>
    </w:p>
    <w:p w:rsidR="00E523FB" w:rsidRPr="009B6E57" w:rsidRDefault="00E523FB" w:rsidP="00E523FB">
      <w:pPr>
        <w:pStyle w:val="2"/>
        <w:spacing w:before="0" w:after="0" w:line="460" w:lineRule="exact"/>
        <w:ind w:firstLineChars="200" w:firstLine="482"/>
        <w:rPr>
          <w:sz w:val="24"/>
          <w:szCs w:val="24"/>
        </w:rPr>
      </w:pPr>
      <w:bookmarkStart w:id="9" w:name="_Toc480099081"/>
      <w:bookmarkStart w:id="10" w:name="_Toc485190465"/>
      <w:r w:rsidRPr="009B6E57">
        <w:rPr>
          <w:rFonts w:hint="eastAsia"/>
          <w:sz w:val="24"/>
          <w:szCs w:val="24"/>
        </w:rPr>
        <w:t>6</w:t>
      </w:r>
      <w:r w:rsidRPr="009B6E57">
        <w:rPr>
          <w:rFonts w:hint="eastAsia"/>
          <w:sz w:val="24"/>
          <w:szCs w:val="24"/>
        </w:rPr>
        <w:t>、开标时间和地点</w:t>
      </w:r>
      <w:bookmarkEnd w:id="9"/>
      <w:bookmarkEnd w:id="10"/>
    </w:p>
    <w:p w:rsidR="00E523FB" w:rsidRDefault="00E523FB" w:rsidP="00E523FB">
      <w:pPr>
        <w:snapToGrid w:val="0"/>
        <w:spacing w:line="460" w:lineRule="exact"/>
        <w:ind w:firstLineChars="200" w:firstLine="480"/>
        <w:rPr>
          <w:rFonts w:ascii="宋体" w:hAnsi="宋体"/>
          <w:sz w:val="24"/>
        </w:rPr>
      </w:pPr>
      <w:r w:rsidRPr="00DE38D3">
        <w:rPr>
          <w:rFonts w:ascii="宋体" w:hAnsi="宋体" w:cs="Arial" w:hint="eastAsia"/>
          <w:color w:val="000000"/>
          <w:sz w:val="24"/>
        </w:rPr>
        <w:t>6.1本次招标将于</w:t>
      </w:r>
      <w:r w:rsidRPr="00F05ACD">
        <w:rPr>
          <w:rFonts w:ascii="宋体" w:hAnsi="宋体" w:cs="Arial" w:hint="eastAsia"/>
          <w:sz w:val="24"/>
          <w:u w:val="single"/>
        </w:rPr>
        <w:t>2017</w:t>
      </w:r>
      <w:r w:rsidRPr="00F05ACD">
        <w:rPr>
          <w:rFonts w:ascii="宋体" w:hAnsi="宋体" w:cs="Arial" w:hint="eastAsia"/>
          <w:sz w:val="24"/>
        </w:rPr>
        <w:t>年</w:t>
      </w:r>
      <w:r w:rsidR="008358EB">
        <w:rPr>
          <w:rFonts w:ascii="宋体" w:hAnsi="宋体" w:cs="Arial" w:hint="eastAsia"/>
          <w:sz w:val="24"/>
          <w:u w:val="single"/>
        </w:rPr>
        <w:t>7</w:t>
      </w:r>
      <w:r w:rsidRPr="00F05ACD">
        <w:rPr>
          <w:rFonts w:ascii="宋体" w:hAnsi="宋体" w:cs="Arial" w:hint="eastAsia"/>
          <w:sz w:val="24"/>
        </w:rPr>
        <w:t>月</w:t>
      </w:r>
      <w:r w:rsidR="008358EB">
        <w:rPr>
          <w:rFonts w:ascii="宋体" w:hAnsi="宋体" w:cs="Arial" w:hint="eastAsia"/>
          <w:sz w:val="24"/>
          <w:u w:val="single"/>
        </w:rPr>
        <w:t>10</w:t>
      </w:r>
      <w:r w:rsidRPr="00F05ACD">
        <w:rPr>
          <w:rFonts w:ascii="宋体" w:hAnsi="宋体" w:cs="Arial" w:hint="eastAsia"/>
          <w:sz w:val="24"/>
        </w:rPr>
        <w:t>日</w:t>
      </w:r>
      <w:r w:rsidRPr="00F05ACD">
        <w:rPr>
          <w:rFonts w:ascii="宋体" w:hAnsi="宋体" w:cs="Arial" w:hint="eastAsia"/>
          <w:sz w:val="24"/>
          <w:u w:val="single"/>
        </w:rPr>
        <w:t>9：00</w:t>
      </w:r>
      <w:r w:rsidRPr="00F05ACD">
        <w:rPr>
          <w:rFonts w:ascii="宋体" w:hAnsi="宋体" w:cs="Arial" w:hint="eastAsia"/>
          <w:sz w:val="24"/>
        </w:rPr>
        <w:t>时</w:t>
      </w:r>
      <w:r w:rsidRPr="00DE38D3">
        <w:rPr>
          <w:rFonts w:ascii="宋体" w:hAnsi="宋体" w:hint="eastAsia"/>
          <w:color w:val="000000"/>
          <w:sz w:val="24"/>
        </w:rPr>
        <w:t>（北京时间）</w:t>
      </w:r>
      <w:r w:rsidRPr="00DE38D3">
        <w:rPr>
          <w:rFonts w:ascii="宋体" w:hAnsi="宋体" w:cs="Arial" w:hint="eastAsia"/>
          <w:color w:val="000000"/>
          <w:sz w:val="24"/>
        </w:rPr>
        <w:t>在</w:t>
      </w:r>
      <w:r>
        <w:rPr>
          <w:rFonts w:ascii="宋体" w:hAnsi="宋体" w:cs="Arial" w:hint="eastAsia"/>
          <w:color w:val="000000"/>
          <w:sz w:val="24"/>
          <w:u w:val="single"/>
        </w:rPr>
        <w:t>黑龙江省哈尔滨市香坊区华山路10号万达广场2号商务楼8层805室</w:t>
      </w:r>
      <w:r w:rsidRPr="00DE38D3">
        <w:rPr>
          <w:rFonts w:ascii="宋体" w:hAnsi="宋体" w:hint="eastAsia"/>
          <w:color w:val="000000"/>
          <w:sz w:val="24"/>
        </w:rPr>
        <w:t>开</w:t>
      </w:r>
      <w:r w:rsidRPr="00DE38D3">
        <w:rPr>
          <w:rFonts w:ascii="宋体" w:hAnsi="宋体" w:cs="Arial" w:hint="eastAsia"/>
          <w:color w:val="000000"/>
          <w:sz w:val="24"/>
        </w:rPr>
        <w:t>标，投标人应派授权代表出席开标会议（</w:t>
      </w:r>
      <w:r w:rsidRPr="00DE38D3">
        <w:rPr>
          <w:rFonts w:ascii="宋体" w:hAnsi="宋体" w:hint="eastAsia"/>
          <w:sz w:val="24"/>
        </w:rPr>
        <w:t>为方便现场答疑，建议投标人派出技术人员参加）。</w:t>
      </w:r>
    </w:p>
    <w:p w:rsidR="00E523FB" w:rsidRPr="00400E93" w:rsidRDefault="00E523FB" w:rsidP="00E523FB">
      <w:pPr>
        <w:pStyle w:val="2"/>
        <w:spacing w:before="0" w:after="0" w:line="460" w:lineRule="exact"/>
        <w:ind w:firstLineChars="200" w:firstLine="482"/>
        <w:rPr>
          <w:sz w:val="24"/>
          <w:szCs w:val="24"/>
        </w:rPr>
      </w:pPr>
      <w:bookmarkStart w:id="11" w:name="_Toc480099082"/>
      <w:bookmarkStart w:id="12" w:name="_Toc485190466"/>
      <w:r w:rsidRPr="00400E93">
        <w:rPr>
          <w:rFonts w:hint="eastAsia"/>
          <w:sz w:val="24"/>
          <w:szCs w:val="24"/>
        </w:rPr>
        <w:t>7</w:t>
      </w:r>
      <w:r w:rsidRPr="00400E93">
        <w:rPr>
          <w:rFonts w:hint="eastAsia"/>
          <w:sz w:val="24"/>
          <w:szCs w:val="24"/>
        </w:rPr>
        <w:t>、有效投标</w:t>
      </w:r>
      <w:bookmarkEnd w:id="11"/>
      <w:bookmarkEnd w:id="12"/>
    </w:p>
    <w:p w:rsidR="00E523FB" w:rsidRPr="007D3619" w:rsidRDefault="00E523FB" w:rsidP="00E523FB">
      <w:pPr>
        <w:tabs>
          <w:tab w:val="left" w:pos="2835"/>
        </w:tabs>
        <w:spacing w:line="460" w:lineRule="exact"/>
        <w:ind w:firstLineChars="200" w:firstLine="480"/>
        <w:rPr>
          <w:rFonts w:ascii="宋体" w:hAnsi="宋体"/>
          <w:color w:val="000000"/>
          <w:sz w:val="24"/>
        </w:rPr>
      </w:pPr>
      <w:r>
        <w:rPr>
          <w:rFonts w:ascii="宋体" w:hAnsi="宋体" w:hint="eastAsia"/>
          <w:color w:val="000000"/>
          <w:sz w:val="24"/>
        </w:rPr>
        <w:t>7.1资信、商务、技术文件均响应招标文件的投标，才是最终符合招标文件要求的有效投标。如有效投标不足三</w:t>
      </w:r>
      <w:r w:rsidRPr="007D3619">
        <w:rPr>
          <w:rFonts w:ascii="宋体" w:hAnsi="宋体" w:hint="eastAsia"/>
          <w:color w:val="000000"/>
          <w:sz w:val="24"/>
        </w:rPr>
        <w:t>家，</w:t>
      </w:r>
      <w:r>
        <w:rPr>
          <w:rFonts w:ascii="宋体" w:hAnsi="宋体" w:hint="eastAsia"/>
          <w:color w:val="000000"/>
          <w:sz w:val="24"/>
        </w:rPr>
        <w:t>招标人可选择</w:t>
      </w:r>
      <w:r w:rsidRPr="007D3619">
        <w:rPr>
          <w:rFonts w:ascii="宋体" w:hAnsi="宋体" w:hint="eastAsia"/>
          <w:color w:val="000000"/>
          <w:sz w:val="24"/>
        </w:rPr>
        <w:t>重新</w:t>
      </w:r>
      <w:r>
        <w:rPr>
          <w:rFonts w:ascii="宋体" w:hAnsi="宋体" w:hint="eastAsia"/>
          <w:color w:val="000000"/>
          <w:sz w:val="24"/>
        </w:rPr>
        <w:t>组织</w:t>
      </w:r>
      <w:r w:rsidRPr="007D3619">
        <w:rPr>
          <w:rFonts w:ascii="宋体" w:hAnsi="宋体" w:hint="eastAsia"/>
          <w:color w:val="000000"/>
          <w:sz w:val="24"/>
        </w:rPr>
        <w:t>招标或与有效投标人</w:t>
      </w:r>
      <w:r>
        <w:rPr>
          <w:rFonts w:ascii="宋体" w:hAnsi="宋体" w:hint="eastAsia"/>
          <w:color w:val="000000"/>
          <w:sz w:val="24"/>
        </w:rPr>
        <w:t>进行竞争性</w:t>
      </w:r>
      <w:r w:rsidRPr="007D3619">
        <w:rPr>
          <w:rFonts w:ascii="宋体" w:hAnsi="宋体" w:hint="eastAsia"/>
          <w:color w:val="000000"/>
          <w:sz w:val="24"/>
        </w:rPr>
        <w:t>商务谈判。</w:t>
      </w:r>
    </w:p>
    <w:p w:rsidR="00E523FB" w:rsidRPr="00DE38D3" w:rsidRDefault="00E523FB" w:rsidP="00E523FB">
      <w:pPr>
        <w:pStyle w:val="2"/>
        <w:spacing w:before="0" w:after="0" w:line="460" w:lineRule="exact"/>
        <w:ind w:firstLineChars="200" w:firstLine="482"/>
        <w:rPr>
          <w:rFonts w:ascii="宋体" w:eastAsia="宋体" w:hAnsi="宋体"/>
          <w:sz w:val="24"/>
          <w:szCs w:val="24"/>
        </w:rPr>
      </w:pPr>
      <w:bookmarkStart w:id="13" w:name="_Toc480099083"/>
      <w:bookmarkStart w:id="14" w:name="_Toc485190467"/>
      <w:r>
        <w:rPr>
          <w:rFonts w:ascii="宋体" w:eastAsia="宋体" w:hAnsi="宋体" w:hint="eastAsia"/>
          <w:sz w:val="24"/>
          <w:szCs w:val="24"/>
        </w:rPr>
        <w:t>8</w:t>
      </w:r>
      <w:r w:rsidRPr="00DE38D3">
        <w:rPr>
          <w:rFonts w:ascii="宋体" w:eastAsia="宋体" w:hAnsi="宋体" w:hint="eastAsia"/>
          <w:sz w:val="24"/>
          <w:szCs w:val="24"/>
        </w:rPr>
        <w:t>、招标人联系方式</w:t>
      </w:r>
      <w:bookmarkEnd w:id="13"/>
      <w:bookmarkEnd w:id="14"/>
    </w:p>
    <w:p w:rsidR="00E523FB" w:rsidRDefault="00E523FB" w:rsidP="00E523FB">
      <w:pPr>
        <w:snapToGrid w:val="0"/>
        <w:spacing w:line="460" w:lineRule="exact"/>
        <w:ind w:firstLineChars="200" w:firstLine="480"/>
        <w:rPr>
          <w:rFonts w:ascii="宋体" w:hAnsi="宋体"/>
          <w:sz w:val="24"/>
        </w:rPr>
      </w:pPr>
      <w:r>
        <w:rPr>
          <w:rFonts w:ascii="宋体" w:hAnsi="宋体" w:hint="eastAsia"/>
          <w:sz w:val="24"/>
        </w:rPr>
        <w:t>招标人：紫金矿业物流有限公司哈尔滨分公司</w:t>
      </w:r>
    </w:p>
    <w:p w:rsidR="00E523FB" w:rsidRDefault="00E523FB" w:rsidP="00E523FB">
      <w:pPr>
        <w:snapToGrid w:val="0"/>
        <w:spacing w:line="460" w:lineRule="exact"/>
        <w:ind w:firstLineChars="200" w:firstLine="480"/>
        <w:rPr>
          <w:rFonts w:ascii="宋体" w:hAnsi="宋体"/>
          <w:sz w:val="24"/>
        </w:rPr>
      </w:pPr>
      <w:r>
        <w:rPr>
          <w:rFonts w:ascii="宋体" w:hAnsi="宋体" w:hint="eastAsia"/>
          <w:sz w:val="24"/>
        </w:rPr>
        <w:t>地址：黑龙江省哈尔滨市香坊区华山路10号万达广场2号商务楼8层</w:t>
      </w:r>
    </w:p>
    <w:p w:rsidR="00E523FB" w:rsidRDefault="00E523FB" w:rsidP="00E523F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邮编：150000</w:t>
      </w:r>
    </w:p>
    <w:p w:rsidR="00E523FB" w:rsidRPr="009A3A44" w:rsidRDefault="00E523FB" w:rsidP="00E523FB">
      <w:pPr>
        <w:snapToGrid w:val="0"/>
        <w:spacing w:line="400" w:lineRule="exact"/>
        <w:ind w:firstLineChars="200" w:firstLine="480"/>
        <w:rPr>
          <w:rFonts w:ascii="宋体" w:hAnsi="宋体"/>
          <w:sz w:val="24"/>
        </w:rPr>
      </w:pPr>
      <w:r>
        <w:rPr>
          <w:rFonts w:ascii="宋体" w:hAnsi="宋体" w:cs="宋体-18030" w:hint="eastAsia"/>
          <w:color w:val="000000"/>
          <w:sz w:val="24"/>
        </w:rPr>
        <w:t>商务联系人：</w:t>
      </w:r>
      <w:r>
        <w:rPr>
          <w:rFonts w:ascii="宋体" w:hAnsi="宋体" w:hint="eastAsia"/>
          <w:sz w:val="24"/>
        </w:rPr>
        <w:t>张先生</w:t>
      </w:r>
      <w:r w:rsidR="00F026C6">
        <w:rPr>
          <w:rFonts w:ascii="宋体" w:hAnsi="宋体" w:hint="eastAsia"/>
          <w:sz w:val="24"/>
        </w:rPr>
        <w:t xml:space="preserve">  </w:t>
      </w:r>
      <w:r>
        <w:rPr>
          <w:rFonts w:ascii="宋体" w:hAnsi="宋体" w:hint="eastAsia"/>
          <w:sz w:val="24"/>
        </w:rPr>
        <w:t>18145632892</w:t>
      </w:r>
    </w:p>
    <w:p w:rsidR="00E523FB" w:rsidRPr="009A3A44" w:rsidRDefault="00E523FB" w:rsidP="00E523FB">
      <w:pPr>
        <w:spacing w:line="400" w:lineRule="exact"/>
        <w:ind w:firstLineChars="200" w:firstLine="480"/>
        <w:jc w:val="left"/>
        <w:rPr>
          <w:rFonts w:ascii="宋体" w:hAnsi="宋体" w:cs="宋体"/>
          <w:kern w:val="0"/>
          <w:sz w:val="24"/>
        </w:rPr>
      </w:pPr>
      <w:r w:rsidRPr="00733091">
        <w:rPr>
          <w:rFonts w:ascii="宋体" w:hAnsi="宋体" w:cs="宋体-18030" w:hint="eastAsia"/>
          <w:color w:val="000000"/>
          <w:sz w:val="24"/>
        </w:rPr>
        <w:t>技术联系人：</w:t>
      </w:r>
      <w:r w:rsidR="00EB547B">
        <w:rPr>
          <w:rFonts w:ascii="宋体" w:hAnsi="宋体" w:cs="宋体" w:hint="eastAsia"/>
          <w:kern w:val="0"/>
          <w:sz w:val="24"/>
        </w:rPr>
        <w:t>杨</w:t>
      </w:r>
      <w:r w:rsidRPr="009A3A44">
        <w:rPr>
          <w:rFonts w:ascii="宋体" w:hAnsi="宋体" w:cs="宋体"/>
          <w:kern w:val="0"/>
          <w:sz w:val="24"/>
        </w:rPr>
        <w:t>先生 </w:t>
      </w:r>
      <w:r w:rsidR="00EB547B">
        <w:rPr>
          <w:rFonts w:ascii="宋体" w:hAnsi="宋体" w:cs="宋体" w:hint="eastAsia"/>
          <w:kern w:val="0"/>
          <w:sz w:val="24"/>
        </w:rPr>
        <w:t>13104541662</w:t>
      </w:r>
    </w:p>
    <w:p w:rsidR="00E523FB" w:rsidRDefault="00E523FB" w:rsidP="00E523F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 xml:space="preserve">投标文件接收人：关先生   15584676659 </w:t>
      </w:r>
    </w:p>
    <w:p w:rsidR="00E523FB" w:rsidRPr="00DE38D3" w:rsidRDefault="00E523FB" w:rsidP="00E523F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投标保证金提交核对联系人：张女士    0451-51072912</w:t>
      </w:r>
    </w:p>
    <w:p w:rsidR="00E523FB" w:rsidRPr="00DE38D3" w:rsidRDefault="00E523FB" w:rsidP="00E523FB">
      <w:pPr>
        <w:pStyle w:val="2"/>
        <w:spacing w:before="0" w:after="0" w:line="460" w:lineRule="exact"/>
        <w:ind w:firstLineChars="200" w:firstLine="482"/>
        <w:rPr>
          <w:rFonts w:ascii="宋体" w:eastAsia="宋体" w:hAnsi="宋体"/>
          <w:sz w:val="24"/>
          <w:szCs w:val="24"/>
        </w:rPr>
      </w:pPr>
      <w:bookmarkStart w:id="15" w:name="_Toc480099084"/>
      <w:bookmarkStart w:id="16" w:name="_Toc485190468"/>
      <w:r>
        <w:rPr>
          <w:rFonts w:ascii="宋体" w:eastAsia="宋体" w:hAnsi="宋体" w:hint="eastAsia"/>
          <w:sz w:val="24"/>
          <w:szCs w:val="24"/>
        </w:rPr>
        <w:t>9</w:t>
      </w:r>
      <w:r w:rsidRPr="00DE38D3">
        <w:rPr>
          <w:rFonts w:ascii="宋体" w:eastAsia="宋体" w:hAnsi="宋体" w:hint="eastAsia"/>
          <w:sz w:val="24"/>
          <w:szCs w:val="24"/>
        </w:rPr>
        <w:t>、投标回执表</w:t>
      </w:r>
      <w:bookmarkEnd w:id="15"/>
      <w:bookmarkEnd w:id="16"/>
    </w:p>
    <w:p w:rsidR="00E523FB" w:rsidRDefault="00E523FB" w:rsidP="00CE7526">
      <w:pPr>
        <w:snapToGrid w:val="0"/>
        <w:spacing w:line="480" w:lineRule="auto"/>
        <w:ind w:firstLineChars="200" w:firstLine="480"/>
        <w:rPr>
          <w:rFonts w:ascii="宋体" w:hAnsi="宋体" w:cs="宋体-18030"/>
          <w:color w:val="000000"/>
          <w:sz w:val="24"/>
        </w:rPr>
      </w:pPr>
      <w:r>
        <w:rPr>
          <w:rFonts w:ascii="宋体" w:hAnsi="宋体" w:cs="宋体-18030" w:hint="eastAsia"/>
          <w:color w:val="000000"/>
          <w:sz w:val="24"/>
        </w:rPr>
        <w:t>9.1</w:t>
      </w:r>
      <w:r w:rsidRPr="00DE38D3">
        <w:rPr>
          <w:rFonts w:ascii="宋体" w:hAnsi="宋体" w:cs="宋体-18030" w:hint="eastAsia"/>
          <w:color w:val="000000"/>
          <w:sz w:val="24"/>
        </w:rPr>
        <w:t>如参与此次投标，</w:t>
      </w:r>
      <w:r w:rsidRPr="00E30B22">
        <w:rPr>
          <w:rFonts w:ascii="宋体" w:hAnsi="宋体" w:hint="eastAsia"/>
          <w:color w:val="000000"/>
          <w:sz w:val="24"/>
        </w:rPr>
        <w:t>请在收到招标文件后一周内，认真填写投标文件格式附件的投标回执表</w:t>
      </w:r>
      <w:r w:rsidRPr="00DE38D3">
        <w:rPr>
          <w:rFonts w:ascii="宋体" w:hAnsi="宋体" w:cs="宋体-18030" w:hint="eastAsia"/>
          <w:color w:val="000000"/>
          <w:sz w:val="24"/>
        </w:rPr>
        <w:t>，</w:t>
      </w:r>
      <w:hyperlink r:id="rId12" w:history="1">
        <w:r w:rsidR="00D71A5F" w:rsidRPr="00A66F67">
          <w:rPr>
            <w:rStyle w:val="af"/>
            <w:rFonts w:ascii="宋体" w:hAnsi="宋体" w:cs="宋体-18030" w:hint="eastAsia"/>
            <w:sz w:val="24"/>
          </w:rPr>
          <w:t>并盖章回传至</w:t>
        </w:r>
        <w:r w:rsidR="00D71A5F" w:rsidRPr="00A66F67">
          <w:rPr>
            <w:rStyle w:val="af"/>
            <w:rFonts w:ascii="宋体" w:hAnsi="宋体" w:cs="宋体-18030"/>
            <w:sz w:val="24"/>
          </w:rPr>
          <w:t>94641053@qq.com</w:t>
        </w:r>
        <w:r w:rsidR="00D71A5F" w:rsidRPr="00A66F67">
          <w:rPr>
            <w:rStyle w:val="af"/>
            <w:rFonts w:ascii="宋体" w:hAnsi="宋体" w:cs="宋体-18030" w:hint="eastAsia"/>
            <w:sz w:val="24"/>
          </w:rPr>
          <w:t>/</w:t>
        </w:r>
        <w:r w:rsidR="00D71A5F" w:rsidRPr="00A66F67">
          <w:rPr>
            <w:rStyle w:val="af"/>
            <w:rFonts w:ascii="宋体" w:hAnsi="宋体" w:hint="eastAsia"/>
            <w:sz w:val="24"/>
            <w:highlight w:val="yellow"/>
          </w:rPr>
          <w:t>0452-5877339</w:t>
        </w:r>
      </w:hyperlink>
      <w:r w:rsidR="00D71A5F">
        <w:rPr>
          <w:rFonts w:ascii="宋体" w:hAnsi="宋体" w:hint="eastAsia"/>
          <w:sz w:val="24"/>
        </w:rPr>
        <w:t>(传真)</w:t>
      </w:r>
      <w:hyperlink r:id="rId13" w:history="1">
        <w:r w:rsidRPr="004B0A01">
          <w:rPr>
            <w:rStyle w:val="af"/>
            <w:rFonts w:ascii="宋体" w:hAnsi="宋体" w:hint="eastAsia"/>
            <w:color w:val="FF0000"/>
            <w:sz w:val="24"/>
          </w:rPr>
          <w:t>请各投标单位务必重视</w:t>
        </w:r>
        <w:r w:rsidRPr="004B0A01">
          <w:rPr>
            <w:rStyle w:val="af"/>
            <w:rFonts w:ascii="宋体" w:hAnsi="宋体" w:hint="eastAsia"/>
            <w:color w:val="FF0000"/>
            <w:sz w:val="24"/>
          </w:rPr>
          <w:lastRenderedPageBreak/>
          <w:t>及时发送投标回执函，组织单位将在招标文件公示后第7-10日组织统一技术澄清会，澄清方式将采用现场、视频或邮件方式统一澄清，具体澄清对象以收到的回执</w:t>
        </w:r>
        <w:proofErr w:type="gramStart"/>
        <w:r w:rsidRPr="004B0A01">
          <w:rPr>
            <w:rStyle w:val="af"/>
            <w:rFonts w:ascii="宋体" w:hAnsi="宋体" w:hint="eastAsia"/>
            <w:color w:val="FF0000"/>
            <w:sz w:val="24"/>
          </w:rPr>
          <w:t>函单位</w:t>
        </w:r>
        <w:proofErr w:type="gramEnd"/>
        <w:r w:rsidRPr="004B0A01">
          <w:rPr>
            <w:rStyle w:val="af"/>
            <w:rFonts w:ascii="宋体" w:hAnsi="宋体" w:hint="eastAsia"/>
            <w:color w:val="FF0000"/>
            <w:sz w:val="24"/>
          </w:rPr>
          <w:t>为准。见附件27</w:t>
        </w:r>
      </w:hyperlink>
    </w:p>
    <w:p w:rsidR="00E523FB" w:rsidRPr="003731A8" w:rsidRDefault="00E523FB" w:rsidP="00E523FB">
      <w:pPr>
        <w:snapToGrid w:val="0"/>
        <w:spacing w:line="460" w:lineRule="exact"/>
        <w:ind w:firstLineChars="200" w:firstLine="480"/>
        <w:rPr>
          <w:rFonts w:ascii="宋体" w:hAnsi="宋体" w:cs="宋体-18030"/>
          <w:color w:val="000000"/>
          <w:sz w:val="24"/>
        </w:rPr>
      </w:pPr>
    </w:p>
    <w:p w:rsidR="00E523FB" w:rsidRDefault="00E523FB" w:rsidP="00E523FB">
      <w:pPr>
        <w:snapToGrid w:val="0"/>
        <w:spacing w:line="460" w:lineRule="exact"/>
        <w:ind w:firstLineChars="200" w:firstLine="480"/>
        <w:rPr>
          <w:rFonts w:ascii="宋体" w:hAnsi="宋体" w:cs="宋体-18030"/>
          <w:color w:val="000000"/>
          <w:sz w:val="24"/>
        </w:rPr>
      </w:pPr>
    </w:p>
    <w:p w:rsidR="00E523FB" w:rsidRPr="00DE38D3" w:rsidRDefault="00E523FB" w:rsidP="00E523FB">
      <w:pPr>
        <w:snapToGrid w:val="0"/>
        <w:spacing w:line="460" w:lineRule="exact"/>
        <w:ind w:firstLineChars="200" w:firstLine="480"/>
        <w:rPr>
          <w:rFonts w:ascii="宋体" w:hAnsi="宋体" w:cs="宋体-18030"/>
          <w:color w:val="000000"/>
          <w:sz w:val="24"/>
        </w:rPr>
      </w:pPr>
    </w:p>
    <w:p w:rsidR="00E523FB" w:rsidRPr="00DE38D3" w:rsidRDefault="00E523FB" w:rsidP="00E523FB">
      <w:pPr>
        <w:snapToGrid w:val="0"/>
        <w:spacing w:line="460" w:lineRule="exact"/>
        <w:rPr>
          <w:rFonts w:ascii="宋体" w:hAnsi="宋体" w:cs="宋体-18030"/>
          <w:color w:val="000000"/>
          <w:sz w:val="24"/>
        </w:rPr>
      </w:pPr>
    </w:p>
    <w:p w:rsidR="00E523FB" w:rsidRPr="00DE38D3" w:rsidRDefault="00E523FB" w:rsidP="00E523FB">
      <w:pPr>
        <w:snapToGrid w:val="0"/>
        <w:spacing w:line="460" w:lineRule="exact"/>
        <w:ind w:firstLineChars="200" w:firstLine="480"/>
        <w:rPr>
          <w:rFonts w:ascii="宋体" w:hAnsi="宋体" w:cs="宋体-18030"/>
          <w:color w:val="000000"/>
          <w:sz w:val="24"/>
        </w:rPr>
      </w:pPr>
      <w:r w:rsidRPr="00DE38D3">
        <w:rPr>
          <w:rFonts w:ascii="宋体" w:hAnsi="宋体" w:cs="宋体-18030" w:hint="eastAsia"/>
          <w:color w:val="000000"/>
          <w:sz w:val="24"/>
        </w:rPr>
        <w:t xml:space="preserve">                             招标人：紫金矿业</w:t>
      </w:r>
      <w:r>
        <w:rPr>
          <w:rFonts w:ascii="宋体" w:hAnsi="宋体" w:cs="宋体-18030" w:hint="eastAsia"/>
          <w:color w:val="000000"/>
          <w:sz w:val="24"/>
        </w:rPr>
        <w:t>物流</w:t>
      </w:r>
      <w:r w:rsidRPr="00DE38D3">
        <w:rPr>
          <w:rFonts w:ascii="宋体" w:hAnsi="宋体" w:cs="宋体-18030" w:hint="eastAsia"/>
          <w:color w:val="000000"/>
          <w:sz w:val="24"/>
        </w:rPr>
        <w:t>有限公司</w:t>
      </w:r>
      <w:r>
        <w:rPr>
          <w:rFonts w:ascii="宋体" w:hAnsi="宋体" w:cs="宋体-18030" w:hint="eastAsia"/>
          <w:color w:val="000000"/>
          <w:sz w:val="24"/>
        </w:rPr>
        <w:t>哈尔滨分公司</w:t>
      </w:r>
    </w:p>
    <w:p w:rsidR="00E523FB" w:rsidRPr="006E65CC" w:rsidRDefault="00E523FB" w:rsidP="00E523FB">
      <w:pPr>
        <w:snapToGrid w:val="0"/>
        <w:spacing w:line="460" w:lineRule="exact"/>
        <w:ind w:firstLineChars="200" w:firstLine="480"/>
        <w:rPr>
          <w:rFonts w:ascii="宋体" w:hAnsi="宋体" w:cs="宋体-18030"/>
          <w:color w:val="000000"/>
          <w:sz w:val="24"/>
        </w:rPr>
      </w:pPr>
      <w:r w:rsidRPr="00DE38D3">
        <w:rPr>
          <w:rFonts w:ascii="宋体" w:hAnsi="宋体" w:cs="宋体-18030" w:hint="eastAsia"/>
          <w:color w:val="000000"/>
          <w:sz w:val="24"/>
        </w:rPr>
        <w:t xml:space="preserve">                                                    </w:t>
      </w:r>
      <w:r w:rsidRPr="006C5897">
        <w:rPr>
          <w:rFonts w:ascii="宋体" w:hAnsi="宋体" w:cs="宋体-18030" w:hint="eastAsia"/>
          <w:color w:val="000000"/>
          <w:sz w:val="24"/>
        </w:rPr>
        <w:t>2017年</w:t>
      </w:r>
      <w:r w:rsidR="00CE7526">
        <w:rPr>
          <w:rFonts w:ascii="宋体" w:hAnsi="宋体" w:cs="宋体-18030" w:hint="eastAsia"/>
          <w:color w:val="000000"/>
          <w:sz w:val="24"/>
        </w:rPr>
        <w:t>6</w:t>
      </w:r>
      <w:r w:rsidRPr="006C5897">
        <w:rPr>
          <w:rFonts w:ascii="宋体" w:hAnsi="宋体" w:cs="宋体-18030" w:hint="eastAsia"/>
          <w:color w:val="000000"/>
          <w:sz w:val="24"/>
        </w:rPr>
        <w:t>月</w:t>
      </w:r>
      <w:r w:rsidR="00F026C6">
        <w:rPr>
          <w:rFonts w:ascii="宋体" w:hAnsi="宋体" w:cs="宋体-18030" w:hint="eastAsia"/>
          <w:color w:val="000000"/>
          <w:sz w:val="24"/>
        </w:rPr>
        <w:t>14</w:t>
      </w:r>
      <w:r w:rsidRPr="006C5897">
        <w:rPr>
          <w:rFonts w:ascii="宋体" w:hAnsi="宋体" w:cs="宋体-18030" w:hint="eastAsia"/>
          <w:color w:val="000000"/>
          <w:sz w:val="24"/>
        </w:rPr>
        <w:t>日</w:t>
      </w:r>
      <w:r>
        <w:rPr>
          <w:rFonts w:ascii="宋体" w:hAnsi="宋体" w:cs="宋体-18030"/>
          <w:color w:val="000000"/>
          <w:sz w:val="24"/>
        </w:rPr>
        <w:br w:type="page"/>
      </w:r>
    </w:p>
    <w:p w:rsidR="00D81705" w:rsidRPr="00FB30F6" w:rsidRDefault="00D81705" w:rsidP="00D81705">
      <w:pPr>
        <w:tabs>
          <w:tab w:val="left" w:pos="2835"/>
        </w:tabs>
        <w:spacing w:line="460" w:lineRule="exact"/>
        <w:ind w:firstLineChars="200" w:firstLine="480"/>
        <w:rPr>
          <w:rFonts w:ascii="宋体" w:hAnsi="宋体"/>
          <w:sz w:val="24"/>
          <w:u w:val="single"/>
        </w:rPr>
      </w:pPr>
    </w:p>
    <w:p w:rsidR="00D81705" w:rsidRDefault="00D81705" w:rsidP="00D81705">
      <w:pPr>
        <w:snapToGrid w:val="0"/>
        <w:spacing w:line="360" w:lineRule="auto"/>
        <w:ind w:firstLineChars="200" w:firstLine="640"/>
        <w:jc w:val="center"/>
        <w:rPr>
          <w:sz w:val="32"/>
          <w:szCs w:val="32"/>
        </w:rPr>
      </w:pPr>
    </w:p>
    <w:p w:rsidR="00D81705" w:rsidRPr="00166765" w:rsidRDefault="00D81705" w:rsidP="00D81705">
      <w:pPr>
        <w:snapToGrid w:val="0"/>
        <w:spacing w:line="360" w:lineRule="auto"/>
        <w:ind w:firstLineChars="200" w:firstLine="643"/>
        <w:jc w:val="center"/>
        <w:rPr>
          <w:b/>
          <w:sz w:val="32"/>
          <w:szCs w:val="32"/>
        </w:rPr>
      </w:pPr>
      <w:r w:rsidRPr="00166765">
        <w:rPr>
          <w:rFonts w:hint="eastAsia"/>
          <w:b/>
          <w:sz w:val="32"/>
          <w:szCs w:val="32"/>
        </w:rPr>
        <w:t>第二章投标人须知</w:t>
      </w:r>
    </w:p>
    <w:p w:rsidR="00D81705" w:rsidRDefault="00D81705" w:rsidP="00D81705">
      <w:pPr>
        <w:pStyle w:val="2"/>
        <w:spacing w:before="0" w:after="0" w:line="460" w:lineRule="exact"/>
        <w:ind w:firstLineChars="200" w:firstLine="482"/>
        <w:rPr>
          <w:rFonts w:ascii="宋体" w:eastAsia="宋体" w:hAnsi="宋体"/>
          <w:sz w:val="24"/>
          <w:szCs w:val="24"/>
        </w:rPr>
      </w:pPr>
      <w:bookmarkStart w:id="17" w:name="_Toc485190469"/>
      <w:r>
        <w:rPr>
          <w:rFonts w:ascii="宋体" w:eastAsia="宋体" w:hAnsi="宋体" w:hint="eastAsia"/>
          <w:sz w:val="24"/>
          <w:szCs w:val="24"/>
        </w:rPr>
        <w:t>1、总则</w:t>
      </w:r>
      <w:bookmarkEnd w:id="17"/>
    </w:p>
    <w:p w:rsidR="00D81705" w:rsidRDefault="00D81705" w:rsidP="00D81705">
      <w:pPr>
        <w:pStyle w:val="2"/>
        <w:spacing w:before="0" w:after="0" w:line="460" w:lineRule="exact"/>
        <w:ind w:firstLineChars="200" w:firstLine="482"/>
        <w:rPr>
          <w:rFonts w:ascii="宋体" w:eastAsia="宋体" w:hAnsi="宋体"/>
          <w:sz w:val="24"/>
          <w:szCs w:val="24"/>
        </w:rPr>
      </w:pPr>
      <w:bookmarkStart w:id="18" w:name="_Toc485190470"/>
      <w:r>
        <w:rPr>
          <w:rFonts w:ascii="宋体" w:eastAsia="宋体" w:hAnsi="宋体" w:hint="eastAsia"/>
          <w:sz w:val="24"/>
          <w:szCs w:val="24"/>
        </w:rPr>
        <w:t>1.1使用范围</w:t>
      </w:r>
      <w:bookmarkEnd w:id="18"/>
    </w:p>
    <w:p w:rsidR="00D81705" w:rsidRDefault="00D81705" w:rsidP="00D81705">
      <w:pPr>
        <w:spacing w:line="460" w:lineRule="exact"/>
        <w:ind w:firstLineChars="200" w:firstLine="480"/>
        <w:rPr>
          <w:rFonts w:ascii="宋体" w:hAnsi="宋体"/>
          <w:sz w:val="24"/>
        </w:rPr>
      </w:pPr>
      <w:r>
        <w:rPr>
          <w:rFonts w:ascii="宋体" w:hAnsi="宋体"/>
          <w:sz w:val="24"/>
        </w:rPr>
        <w:t>本招标文件仅适用于</w:t>
      </w:r>
      <w:r>
        <w:rPr>
          <w:rFonts w:ascii="宋体" w:hAnsi="宋体" w:hint="eastAsia"/>
          <w:sz w:val="24"/>
        </w:rPr>
        <w:t>本次</w:t>
      </w:r>
      <w:r w:rsidR="008358EB">
        <w:rPr>
          <w:rFonts w:ascii="宋体" w:hAnsi="宋体" w:hint="eastAsia"/>
          <w:sz w:val="24"/>
        </w:rPr>
        <w:t>公开</w:t>
      </w:r>
      <w:r>
        <w:rPr>
          <w:rFonts w:ascii="宋体" w:hAnsi="宋体" w:hint="eastAsia"/>
          <w:sz w:val="24"/>
        </w:rPr>
        <w:t>招标</w:t>
      </w:r>
      <w:r>
        <w:rPr>
          <w:rFonts w:ascii="宋体" w:hAnsi="宋体"/>
          <w:sz w:val="24"/>
        </w:rPr>
        <w:t>中所叙述项目的</w:t>
      </w:r>
      <w:r>
        <w:rPr>
          <w:rFonts w:ascii="宋体" w:hAnsi="宋体" w:hint="eastAsia"/>
          <w:sz w:val="24"/>
        </w:rPr>
        <w:t>货物</w:t>
      </w:r>
      <w:r>
        <w:rPr>
          <w:rFonts w:ascii="宋体" w:hAnsi="宋体"/>
          <w:sz w:val="24"/>
        </w:rPr>
        <w:t>及服务采购。</w:t>
      </w:r>
    </w:p>
    <w:p w:rsidR="00D81705" w:rsidRDefault="00D81705" w:rsidP="00D81705">
      <w:pPr>
        <w:pStyle w:val="2"/>
        <w:spacing w:before="0" w:after="0" w:line="460" w:lineRule="exact"/>
        <w:ind w:firstLineChars="200" w:firstLine="482"/>
        <w:rPr>
          <w:rFonts w:ascii="宋体" w:eastAsia="宋体" w:hAnsi="宋体"/>
          <w:sz w:val="24"/>
          <w:szCs w:val="24"/>
        </w:rPr>
      </w:pPr>
      <w:bookmarkStart w:id="19" w:name="_Toc485190471"/>
      <w:r>
        <w:rPr>
          <w:rFonts w:ascii="宋体" w:eastAsia="宋体" w:hAnsi="宋体" w:hint="eastAsia"/>
          <w:sz w:val="24"/>
          <w:szCs w:val="24"/>
        </w:rPr>
        <w:t>1.2 定义</w:t>
      </w:r>
      <w:bookmarkEnd w:id="19"/>
    </w:p>
    <w:p w:rsidR="00D81705" w:rsidRDefault="00D81705" w:rsidP="00D81705">
      <w:pPr>
        <w:spacing w:line="460" w:lineRule="exact"/>
        <w:ind w:firstLineChars="200" w:firstLine="480"/>
        <w:rPr>
          <w:rFonts w:ascii="宋体" w:hAnsi="宋体"/>
          <w:sz w:val="24"/>
        </w:rPr>
      </w:pPr>
      <w:r>
        <w:rPr>
          <w:rFonts w:ascii="宋体" w:hAnsi="宋体"/>
          <w:sz w:val="24"/>
        </w:rPr>
        <w:t>招标文件中下列术语应解释为：</w:t>
      </w:r>
    </w:p>
    <w:p w:rsidR="00D81705" w:rsidRDefault="00D81705" w:rsidP="00D81705">
      <w:pPr>
        <w:snapToGrid w:val="0"/>
        <w:spacing w:line="460" w:lineRule="exact"/>
        <w:ind w:firstLineChars="200" w:firstLine="480"/>
        <w:rPr>
          <w:rFonts w:ascii="宋体" w:hAnsi="宋体" w:cs="宋体-18030"/>
          <w:color w:val="000000"/>
          <w:sz w:val="24"/>
          <w:u w:val="single"/>
        </w:rPr>
      </w:pPr>
      <w:r>
        <w:rPr>
          <w:rFonts w:ascii="宋体" w:hAnsi="宋体" w:hint="eastAsia"/>
          <w:sz w:val="24"/>
        </w:rPr>
        <w:t>1.2.1“</w:t>
      </w:r>
      <w:r>
        <w:rPr>
          <w:rFonts w:ascii="宋体" w:hAnsi="宋体"/>
          <w:sz w:val="24"/>
        </w:rPr>
        <w:t>招标人</w:t>
      </w:r>
      <w:r>
        <w:rPr>
          <w:rFonts w:ascii="宋体" w:hAnsi="宋体" w:hint="eastAsia"/>
          <w:sz w:val="24"/>
        </w:rPr>
        <w:t>”</w:t>
      </w:r>
      <w:r>
        <w:rPr>
          <w:rFonts w:ascii="宋体" w:hAnsi="宋体"/>
          <w:sz w:val="24"/>
        </w:rPr>
        <w:t>系指</w:t>
      </w:r>
      <w:r>
        <w:rPr>
          <w:rFonts w:ascii="宋体" w:hAnsi="宋体" w:hint="eastAsia"/>
          <w:sz w:val="24"/>
          <w:u w:val="single"/>
        </w:rPr>
        <w:t>紫金矿业物流有限公司哈尔滨分公司</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1.2.</w:t>
      </w:r>
      <w:r>
        <w:rPr>
          <w:rFonts w:ascii="宋体" w:hAnsi="宋体"/>
          <w:sz w:val="24"/>
        </w:rPr>
        <w:t>2</w:t>
      </w:r>
      <w:r>
        <w:rPr>
          <w:rFonts w:ascii="宋体" w:hAnsi="宋体" w:hint="eastAsia"/>
          <w:sz w:val="24"/>
        </w:rPr>
        <w:t>“</w:t>
      </w:r>
      <w:r>
        <w:rPr>
          <w:rFonts w:ascii="宋体" w:hAnsi="宋体"/>
          <w:sz w:val="24"/>
        </w:rPr>
        <w:t>投标人</w:t>
      </w:r>
      <w:r>
        <w:rPr>
          <w:rFonts w:ascii="宋体" w:hAnsi="宋体" w:hint="eastAsia"/>
          <w:sz w:val="24"/>
        </w:rPr>
        <w:t>”</w:t>
      </w:r>
      <w:r>
        <w:rPr>
          <w:rFonts w:ascii="宋体" w:hAnsi="宋体"/>
          <w:sz w:val="24"/>
        </w:rPr>
        <w:t>系指向招标人提交投标文件的制造商或供货商。</w:t>
      </w:r>
    </w:p>
    <w:p w:rsidR="00D81705" w:rsidRDefault="00D81705" w:rsidP="00D81705">
      <w:pPr>
        <w:spacing w:line="460" w:lineRule="exact"/>
        <w:ind w:firstLineChars="200" w:firstLine="480"/>
        <w:rPr>
          <w:rFonts w:ascii="宋体" w:hAnsi="宋体"/>
          <w:sz w:val="24"/>
        </w:rPr>
      </w:pPr>
      <w:r>
        <w:rPr>
          <w:rFonts w:ascii="宋体" w:hAnsi="宋体" w:hint="eastAsia"/>
          <w:sz w:val="24"/>
        </w:rPr>
        <w:t>1.2.3“</w:t>
      </w:r>
      <w:r>
        <w:rPr>
          <w:rFonts w:ascii="宋体" w:hAnsi="宋体"/>
          <w:sz w:val="24"/>
        </w:rPr>
        <w:t>货物</w:t>
      </w:r>
      <w:r>
        <w:rPr>
          <w:rFonts w:ascii="宋体" w:hAnsi="宋体" w:hint="eastAsia"/>
          <w:sz w:val="24"/>
        </w:rPr>
        <w:t>”</w:t>
      </w:r>
      <w:r>
        <w:rPr>
          <w:rFonts w:ascii="宋体" w:hAnsi="宋体"/>
          <w:sz w:val="24"/>
        </w:rPr>
        <w:t>系指卖方按合同要求，须向买方提供的设备、材料</w:t>
      </w:r>
      <w:r>
        <w:rPr>
          <w:rFonts w:ascii="宋体" w:hAnsi="宋体" w:hint="eastAsia"/>
          <w:sz w:val="24"/>
        </w:rPr>
        <w:t>及其</w:t>
      </w:r>
      <w:r>
        <w:rPr>
          <w:rFonts w:ascii="宋体" w:hAnsi="宋体"/>
          <w:sz w:val="24"/>
        </w:rPr>
        <w:t>备</w:t>
      </w:r>
      <w:r>
        <w:rPr>
          <w:rFonts w:ascii="宋体" w:hAnsi="宋体" w:hint="eastAsia"/>
          <w:sz w:val="24"/>
        </w:rPr>
        <w:t>品备</w:t>
      </w:r>
      <w:r>
        <w:rPr>
          <w:rFonts w:ascii="宋体" w:hAnsi="宋体"/>
          <w:sz w:val="24"/>
        </w:rPr>
        <w:t>件、</w:t>
      </w:r>
      <w:r>
        <w:rPr>
          <w:rFonts w:ascii="宋体" w:hAnsi="宋体" w:hint="eastAsia"/>
          <w:sz w:val="24"/>
        </w:rPr>
        <w:t>易损件、专用</w:t>
      </w:r>
      <w:r>
        <w:rPr>
          <w:rFonts w:ascii="宋体" w:hAnsi="宋体"/>
          <w:sz w:val="24"/>
        </w:rPr>
        <w:t>工具、成套技术资料及手册</w:t>
      </w:r>
      <w:r>
        <w:rPr>
          <w:rFonts w:ascii="宋体" w:hAnsi="宋体" w:hint="eastAsia"/>
          <w:sz w:val="24"/>
        </w:rPr>
        <w:t>等</w:t>
      </w:r>
      <w:r>
        <w:rPr>
          <w:rFonts w:ascii="宋体" w:hAnsi="宋体"/>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1.2.4“</w:t>
      </w:r>
      <w:r>
        <w:rPr>
          <w:rFonts w:ascii="宋体" w:hAnsi="宋体"/>
          <w:sz w:val="24"/>
        </w:rPr>
        <w:t>服务</w:t>
      </w:r>
      <w:r>
        <w:rPr>
          <w:rFonts w:ascii="宋体" w:hAnsi="宋体" w:hint="eastAsia"/>
          <w:sz w:val="24"/>
        </w:rPr>
        <w:t>”</w:t>
      </w:r>
      <w:r>
        <w:rPr>
          <w:rFonts w:ascii="宋体" w:hAnsi="宋体"/>
          <w:sz w:val="24"/>
        </w:rPr>
        <w:t>系指合同规定卖方必须承担的设计、安装、调试、技术指导</w:t>
      </w:r>
      <w:r>
        <w:rPr>
          <w:rFonts w:ascii="宋体" w:hAnsi="宋体" w:hint="eastAsia"/>
          <w:sz w:val="24"/>
        </w:rPr>
        <w:t>、</w:t>
      </w:r>
      <w:r>
        <w:rPr>
          <w:rFonts w:ascii="宋体" w:hAnsi="宋体"/>
          <w:sz w:val="24"/>
        </w:rPr>
        <w:t>培训以及其他类似的承诺义务。</w:t>
      </w:r>
    </w:p>
    <w:p w:rsidR="00D81705" w:rsidRDefault="00D81705" w:rsidP="00D81705">
      <w:pPr>
        <w:snapToGrid w:val="0"/>
        <w:spacing w:line="460" w:lineRule="exact"/>
        <w:ind w:firstLineChars="200" w:firstLine="480"/>
        <w:rPr>
          <w:rFonts w:ascii="宋体" w:hAnsi="宋体"/>
          <w:sz w:val="24"/>
          <w:u w:val="single"/>
        </w:rPr>
      </w:pPr>
      <w:r>
        <w:rPr>
          <w:rFonts w:ascii="宋体" w:hAnsi="宋体" w:hint="eastAsia"/>
          <w:sz w:val="24"/>
        </w:rPr>
        <w:t>1.2.5“</w:t>
      </w:r>
      <w:r>
        <w:rPr>
          <w:rFonts w:ascii="宋体" w:hAnsi="宋体"/>
          <w:sz w:val="24"/>
        </w:rPr>
        <w:t>买方</w:t>
      </w:r>
      <w:r>
        <w:rPr>
          <w:rFonts w:ascii="宋体" w:hAnsi="宋体" w:hint="eastAsia"/>
          <w:sz w:val="24"/>
        </w:rPr>
        <w:t>”</w:t>
      </w:r>
      <w:r>
        <w:rPr>
          <w:rFonts w:ascii="宋体" w:hAnsi="宋体"/>
          <w:sz w:val="24"/>
        </w:rPr>
        <w:t>系指在合同的买方项下签字的法人，即</w:t>
      </w:r>
      <w:r w:rsidR="001C2771">
        <w:rPr>
          <w:rFonts w:ascii="宋体" w:hAnsi="宋体" w:hint="eastAsia"/>
          <w:sz w:val="24"/>
          <w:u w:val="single"/>
        </w:rPr>
        <w:t>紫金矿业物流有限公司哈尔滨分公司</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1.2.6“</w:t>
      </w:r>
      <w:r>
        <w:rPr>
          <w:rFonts w:ascii="宋体" w:hAnsi="宋体"/>
          <w:sz w:val="24"/>
        </w:rPr>
        <w:t>卖方</w:t>
      </w:r>
      <w:r>
        <w:rPr>
          <w:rFonts w:ascii="宋体" w:hAnsi="宋体" w:hint="eastAsia"/>
          <w:sz w:val="24"/>
        </w:rPr>
        <w:t>”</w:t>
      </w:r>
      <w:r>
        <w:rPr>
          <w:rFonts w:ascii="宋体" w:hAnsi="宋体"/>
          <w:sz w:val="24"/>
        </w:rPr>
        <w:t>系指提供合同货物及服务的</w:t>
      </w:r>
      <w:r>
        <w:rPr>
          <w:rFonts w:ascii="宋体" w:hAnsi="宋体" w:hint="eastAsia"/>
          <w:sz w:val="24"/>
        </w:rPr>
        <w:t>中</w:t>
      </w:r>
      <w:r>
        <w:rPr>
          <w:rFonts w:ascii="宋体" w:hAnsi="宋体"/>
          <w:sz w:val="24"/>
        </w:rPr>
        <w:t>标人。</w:t>
      </w:r>
    </w:p>
    <w:p w:rsidR="00D81705" w:rsidRDefault="00D81705" w:rsidP="00D81705">
      <w:pPr>
        <w:pStyle w:val="2"/>
        <w:spacing w:before="0" w:after="0" w:line="460" w:lineRule="exact"/>
        <w:ind w:firstLineChars="200" w:firstLine="482"/>
        <w:rPr>
          <w:rFonts w:ascii="宋体" w:eastAsia="宋体" w:hAnsi="宋体"/>
          <w:sz w:val="24"/>
          <w:szCs w:val="24"/>
        </w:rPr>
      </w:pPr>
      <w:bookmarkStart w:id="20" w:name="_Toc485190472"/>
      <w:r>
        <w:rPr>
          <w:rFonts w:ascii="宋体" w:eastAsia="宋体" w:hAnsi="宋体" w:hint="eastAsia"/>
          <w:sz w:val="24"/>
          <w:szCs w:val="24"/>
        </w:rPr>
        <w:t>1.3 招标方式</w:t>
      </w:r>
      <w:bookmarkEnd w:id="20"/>
    </w:p>
    <w:p w:rsidR="00D81705" w:rsidRDefault="00D81705" w:rsidP="00D81705">
      <w:pPr>
        <w:spacing w:line="460" w:lineRule="exact"/>
        <w:ind w:firstLineChars="200" w:firstLine="480"/>
        <w:rPr>
          <w:rFonts w:ascii="宋体" w:hAnsi="宋体"/>
          <w:sz w:val="24"/>
        </w:rPr>
      </w:pPr>
      <w:r>
        <w:rPr>
          <w:rFonts w:ascii="宋体" w:hAnsi="宋体" w:hint="eastAsia"/>
          <w:sz w:val="24"/>
        </w:rPr>
        <w:t>1.3.1</w:t>
      </w:r>
      <w:r>
        <w:rPr>
          <w:rFonts w:ascii="宋体" w:hAnsi="宋体"/>
          <w:sz w:val="24"/>
        </w:rPr>
        <w:t>本次招标采用公开招标</w:t>
      </w:r>
      <w:r>
        <w:rPr>
          <w:rFonts w:ascii="宋体" w:hAnsi="宋体" w:hint="eastAsia"/>
          <w:sz w:val="24"/>
        </w:rPr>
        <w:t>的</w:t>
      </w:r>
      <w:r>
        <w:rPr>
          <w:rFonts w:ascii="宋体" w:hAnsi="宋体"/>
          <w:sz w:val="24"/>
        </w:rPr>
        <w:t>方式进行。</w:t>
      </w:r>
    </w:p>
    <w:p w:rsidR="00D81705" w:rsidRDefault="00D81705" w:rsidP="00D81705">
      <w:pPr>
        <w:pStyle w:val="2"/>
        <w:spacing w:before="0" w:after="0" w:line="460" w:lineRule="exact"/>
        <w:ind w:firstLineChars="200" w:firstLine="482"/>
        <w:rPr>
          <w:rFonts w:ascii="宋体" w:eastAsia="宋体" w:hAnsi="宋体"/>
          <w:sz w:val="24"/>
          <w:szCs w:val="24"/>
        </w:rPr>
      </w:pPr>
      <w:bookmarkStart w:id="21" w:name="_Toc485190473"/>
      <w:r>
        <w:rPr>
          <w:rFonts w:ascii="宋体" w:eastAsia="宋体" w:hAnsi="宋体" w:hint="eastAsia"/>
          <w:sz w:val="24"/>
          <w:szCs w:val="24"/>
        </w:rPr>
        <w:t>1.4 招标项目要求及技术规范</w:t>
      </w:r>
      <w:bookmarkEnd w:id="21"/>
    </w:p>
    <w:p w:rsidR="00D81705" w:rsidRDefault="00D81705" w:rsidP="00D81705">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1.4.1见本招标文件第三章。</w:t>
      </w:r>
    </w:p>
    <w:p w:rsidR="00D81705" w:rsidRDefault="00D81705" w:rsidP="00D81705">
      <w:pPr>
        <w:pStyle w:val="2"/>
        <w:spacing w:before="0" w:after="0" w:line="460" w:lineRule="exact"/>
        <w:ind w:firstLineChars="200" w:firstLine="482"/>
        <w:rPr>
          <w:rFonts w:ascii="宋体" w:eastAsia="宋体" w:hAnsi="宋体"/>
          <w:sz w:val="24"/>
          <w:szCs w:val="24"/>
        </w:rPr>
      </w:pPr>
      <w:bookmarkStart w:id="22" w:name="_Toc485190474"/>
      <w:r>
        <w:rPr>
          <w:rFonts w:ascii="宋体" w:eastAsia="宋体" w:hAnsi="宋体" w:hint="eastAsia"/>
          <w:sz w:val="24"/>
          <w:szCs w:val="24"/>
        </w:rPr>
        <w:t>1.5 招标项目商务要求</w:t>
      </w:r>
      <w:bookmarkEnd w:id="22"/>
    </w:p>
    <w:p w:rsidR="00D81705" w:rsidRDefault="00D81705" w:rsidP="00D81705">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1.5.1见本招标文件第四章。</w:t>
      </w:r>
    </w:p>
    <w:p w:rsidR="00D81705" w:rsidRDefault="00D81705" w:rsidP="00D81705">
      <w:pPr>
        <w:pStyle w:val="2"/>
        <w:spacing w:before="0" w:after="0" w:line="460" w:lineRule="exact"/>
        <w:ind w:firstLineChars="200" w:firstLine="482"/>
        <w:rPr>
          <w:rFonts w:ascii="宋体" w:eastAsia="宋体" w:hAnsi="宋体"/>
          <w:sz w:val="24"/>
          <w:szCs w:val="24"/>
        </w:rPr>
      </w:pPr>
      <w:bookmarkStart w:id="23" w:name="_Toc485190475"/>
      <w:r>
        <w:rPr>
          <w:rFonts w:ascii="宋体" w:eastAsia="宋体" w:hAnsi="宋体" w:hint="eastAsia"/>
          <w:sz w:val="24"/>
          <w:szCs w:val="24"/>
        </w:rPr>
        <w:t>1.6 合格投标人的资格要求</w:t>
      </w:r>
      <w:bookmarkEnd w:id="23"/>
    </w:p>
    <w:p w:rsidR="00D81705" w:rsidRDefault="00D81705" w:rsidP="00D81705">
      <w:pPr>
        <w:snapToGrid w:val="0"/>
        <w:spacing w:line="460" w:lineRule="exact"/>
        <w:ind w:leftChars="228" w:left="479"/>
        <w:rPr>
          <w:rFonts w:ascii="宋体" w:hAnsi="宋体" w:cs="宋体-18030"/>
          <w:color w:val="000000"/>
          <w:sz w:val="24"/>
        </w:rPr>
      </w:pPr>
      <w:r>
        <w:rPr>
          <w:rFonts w:ascii="宋体" w:hAnsi="宋体" w:cs="宋体-18030" w:hint="eastAsia"/>
          <w:color w:val="000000"/>
          <w:sz w:val="24"/>
        </w:rPr>
        <w:t>1.6.1具备</w:t>
      </w:r>
      <w:r>
        <w:rPr>
          <w:rFonts w:ascii="宋体" w:hAnsi="宋体" w:cs="宋体-18030"/>
          <w:color w:val="000000"/>
          <w:sz w:val="24"/>
        </w:rPr>
        <w:t>生产或供应能力的</w:t>
      </w:r>
      <w:r>
        <w:rPr>
          <w:rFonts w:ascii="宋体" w:hAnsi="宋体" w:cs="宋体-18030" w:hint="eastAsia"/>
          <w:color w:val="000000"/>
          <w:sz w:val="24"/>
        </w:rPr>
        <w:t>企业法人</w:t>
      </w:r>
      <w:r>
        <w:rPr>
          <w:rFonts w:ascii="宋体" w:hAnsi="宋体" w:cs="宋体-18030"/>
          <w:color w:val="000000"/>
          <w:sz w:val="24"/>
        </w:rPr>
        <w:t>（实行生产</w:t>
      </w:r>
      <w:r>
        <w:rPr>
          <w:rFonts w:ascii="宋体" w:hAnsi="宋体" w:cs="宋体-18030" w:hint="eastAsia"/>
          <w:color w:val="000000"/>
          <w:sz w:val="24"/>
        </w:rPr>
        <w:t>、销售</w:t>
      </w:r>
      <w:r>
        <w:rPr>
          <w:rFonts w:ascii="宋体" w:hAnsi="宋体" w:cs="宋体-18030"/>
          <w:color w:val="000000"/>
          <w:sz w:val="24"/>
        </w:rPr>
        <w:t>许可证制度的须持有生</w:t>
      </w:r>
    </w:p>
    <w:p w:rsidR="00D81705" w:rsidRDefault="00D81705" w:rsidP="00D81705">
      <w:pPr>
        <w:snapToGrid w:val="0"/>
        <w:spacing w:line="460" w:lineRule="exact"/>
        <w:rPr>
          <w:rFonts w:ascii="宋体" w:hAnsi="宋体" w:cs="宋体-18030"/>
          <w:color w:val="000000"/>
          <w:sz w:val="24"/>
        </w:rPr>
      </w:pPr>
      <w:r>
        <w:rPr>
          <w:rFonts w:ascii="宋体" w:hAnsi="宋体" w:cs="宋体-18030"/>
          <w:color w:val="000000"/>
          <w:sz w:val="24"/>
        </w:rPr>
        <w:t>产</w:t>
      </w:r>
      <w:r>
        <w:rPr>
          <w:rFonts w:ascii="宋体" w:hAnsi="宋体" w:cs="宋体-18030" w:hint="eastAsia"/>
          <w:color w:val="000000"/>
          <w:sz w:val="24"/>
        </w:rPr>
        <w:t>、销售</w:t>
      </w:r>
      <w:r>
        <w:rPr>
          <w:rFonts w:ascii="宋体" w:hAnsi="宋体" w:cs="宋体-18030"/>
          <w:color w:val="000000"/>
          <w:sz w:val="24"/>
        </w:rPr>
        <w:t>许可证）。</w:t>
      </w:r>
    </w:p>
    <w:p w:rsidR="00D81705" w:rsidRDefault="00D81705" w:rsidP="00D81705">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1.6.2必须具有不低于招标文件规格型号的成功业绩。</w:t>
      </w:r>
    </w:p>
    <w:p w:rsidR="00D81705" w:rsidRDefault="00D81705" w:rsidP="00D81705">
      <w:pPr>
        <w:pStyle w:val="2"/>
        <w:spacing w:before="0" w:after="0" w:line="460" w:lineRule="exact"/>
        <w:ind w:firstLineChars="200" w:firstLine="482"/>
        <w:rPr>
          <w:rFonts w:ascii="宋体" w:eastAsia="宋体" w:hAnsi="宋体"/>
          <w:sz w:val="24"/>
          <w:szCs w:val="24"/>
        </w:rPr>
      </w:pPr>
      <w:bookmarkStart w:id="24" w:name="_Toc485190476"/>
      <w:r>
        <w:rPr>
          <w:rFonts w:ascii="宋体" w:eastAsia="宋体" w:hAnsi="宋体" w:hint="eastAsia"/>
          <w:sz w:val="24"/>
          <w:szCs w:val="24"/>
        </w:rPr>
        <w:t>1.7 联合体投标</w:t>
      </w:r>
      <w:bookmarkEnd w:id="24"/>
    </w:p>
    <w:p w:rsidR="00D81705" w:rsidRDefault="00D81705" w:rsidP="00D81705">
      <w:pPr>
        <w:spacing w:line="460" w:lineRule="exact"/>
        <w:ind w:firstLineChars="200" w:firstLine="480"/>
        <w:rPr>
          <w:rFonts w:ascii="宋体" w:hAnsi="宋体" w:cs="宋体-18030"/>
          <w:color w:val="FF0000"/>
          <w:sz w:val="24"/>
        </w:rPr>
      </w:pPr>
      <w:r>
        <w:rPr>
          <w:rFonts w:ascii="宋体" w:hAnsi="宋体" w:cs="宋体-18030" w:hint="eastAsia"/>
          <w:color w:val="000000"/>
          <w:sz w:val="24"/>
        </w:rPr>
        <w:t>1.7.1本次招标</w:t>
      </w:r>
      <w:r>
        <w:rPr>
          <w:rFonts w:ascii="宋体" w:hAnsi="宋体" w:cs="宋体-18030" w:hint="eastAsia"/>
          <w:sz w:val="24"/>
          <w:u w:val="single"/>
        </w:rPr>
        <w:t>不接受</w:t>
      </w:r>
      <w:r>
        <w:rPr>
          <w:rFonts w:ascii="宋体" w:hAnsi="宋体" w:cs="宋体-18030" w:hint="eastAsia"/>
          <w:color w:val="000000"/>
          <w:sz w:val="24"/>
        </w:rPr>
        <w:t>联合体投标。</w:t>
      </w:r>
    </w:p>
    <w:p w:rsidR="00D81705" w:rsidRDefault="00D81705" w:rsidP="00D81705">
      <w:pPr>
        <w:pStyle w:val="2"/>
        <w:spacing w:before="0" w:after="0" w:line="460" w:lineRule="exact"/>
        <w:ind w:firstLineChars="200" w:firstLine="482"/>
        <w:rPr>
          <w:rFonts w:ascii="宋体" w:eastAsia="宋体" w:hAnsi="宋体"/>
          <w:sz w:val="24"/>
          <w:szCs w:val="24"/>
        </w:rPr>
      </w:pPr>
      <w:bookmarkStart w:id="25" w:name="_Toc485190477"/>
      <w:r>
        <w:rPr>
          <w:rFonts w:ascii="宋体" w:eastAsia="宋体" w:hAnsi="宋体" w:hint="eastAsia"/>
          <w:sz w:val="24"/>
          <w:szCs w:val="24"/>
        </w:rPr>
        <w:lastRenderedPageBreak/>
        <w:t>1.8投标委托</w:t>
      </w:r>
      <w:bookmarkEnd w:id="25"/>
    </w:p>
    <w:p w:rsidR="00D81705" w:rsidRDefault="00D81705" w:rsidP="00D81705">
      <w:pPr>
        <w:spacing w:line="460" w:lineRule="exact"/>
        <w:ind w:firstLineChars="200" w:firstLine="480"/>
        <w:rPr>
          <w:rFonts w:ascii="宋体" w:hAnsi="宋体"/>
          <w:sz w:val="24"/>
        </w:rPr>
      </w:pPr>
      <w:r>
        <w:rPr>
          <w:rFonts w:ascii="宋体" w:hAnsi="宋体" w:hint="eastAsia"/>
          <w:sz w:val="24"/>
        </w:rPr>
        <w:t>1.8.1</w:t>
      </w:r>
      <w:r>
        <w:rPr>
          <w:rFonts w:ascii="宋体" w:hAnsi="宋体"/>
          <w:sz w:val="24"/>
        </w:rPr>
        <w:t>投标人代表须携带</w:t>
      </w:r>
      <w:r>
        <w:rPr>
          <w:rFonts w:ascii="宋体" w:hAnsi="宋体" w:hint="eastAsia"/>
          <w:sz w:val="24"/>
        </w:rPr>
        <w:t>有效</w:t>
      </w:r>
      <w:r>
        <w:rPr>
          <w:rFonts w:ascii="宋体" w:hAnsi="宋体"/>
          <w:sz w:val="24"/>
        </w:rPr>
        <w:t>身份证</w:t>
      </w:r>
      <w:r>
        <w:rPr>
          <w:rFonts w:ascii="宋体" w:hAnsi="宋体" w:hint="eastAsia"/>
          <w:sz w:val="24"/>
        </w:rPr>
        <w:t>件</w:t>
      </w:r>
      <w:r>
        <w:rPr>
          <w:rFonts w:ascii="宋体" w:hAnsi="宋体"/>
          <w:sz w:val="24"/>
        </w:rPr>
        <w:t>。如投标人代表不是法定代表人，须有法定代表人出具的授权委托书。</w:t>
      </w:r>
    </w:p>
    <w:p w:rsidR="00D81705" w:rsidRDefault="00D81705" w:rsidP="00D81705">
      <w:pPr>
        <w:pStyle w:val="2"/>
        <w:spacing w:before="0" w:after="0" w:line="460" w:lineRule="exact"/>
        <w:ind w:firstLineChars="200" w:firstLine="482"/>
        <w:rPr>
          <w:rFonts w:ascii="宋体" w:eastAsia="宋体" w:hAnsi="宋体"/>
          <w:sz w:val="24"/>
          <w:szCs w:val="24"/>
        </w:rPr>
      </w:pPr>
      <w:bookmarkStart w:id="26" w:name="_Toc485190478"/>
      <w:r>
        <w:rPr>
          <w:rFonts w:ascii="宋体" w:eastAsia="宋体" w:hAnsi="宋体" w:hint="eastAsia"/>
          <w:sz w:val="24"/>
          <w:szCs w:val="24"/>
        </w:rPr>
        <w:t>1.9投标费用</w:t>
      </w:r>
      <w:bookmarkEnd w:id="26"/>
    </w:p>
    <w:p w:rsidR="00D81705" w:rsidRDefault="00D81705" w:rsidP="00D81705">
      <w:pPr>
        <w:spacing w:line="460" w:lineRule="exact"/>
        <w:ind w:firstLineChars="200" w:firstLine="480"/>
        <w:rPr>
          <w:rFonts w:ascii="宋体" w:hAnsi="宋体"/>
          <w:sz w:val="24"/>
        </w:rPr>
      </w:pPr>
      <w:r>
        <w:rPr>
          <w:rFonts w:ascii="宋体" w:hAnsi="宋体" w:hint="eastAsia"/>
          <w:sz w:val="24"/>
        </w:rPr>
        <w:t>1.9.1</w:t>
      </w:r>
      <w:r>
        <w:rPr>
          <w:rFonts w:ascii="宋体" w:hAnsi="宋体"/>
          <w:sz w:val="24"/>
        </w:rPr>
        <w:t>投标人应自行承担所有与编写和提交投标文件有关的费用，不论投标的结果如何，招标</w:t>
      </w:r>
      <w:r>
        <w:rPr>
          <w:rFonts w:ascii="宋体" w:hAnsi="宋体" w:hint="eastAsia"/>
          <w:sz w:val="24"/>
        </w:rPr>
        <w:t>人在</w:t>
      </w:r>
      <w:r>
        <w:rPr>
          <w:rFonts w:ascii="宋体" w:hAnsi="宋体"/>
          <w:sz w:val="24"/>
        </w:rPr>
        <w:t>任何情况下均无义务和责任承担这些费用。</w:t>
      </w:r>
    </w:p>
    <w:p w:rsidR="00D81705" w:rsidRDefault="00D81705" w:rsidP="00D81705">
      <w:pPr>
        <w:pStyle w:val="2"/>
        <w:spacing w:before="0" w:after="0" w:line="460" w:lineRule="exact"/>
        <w:ind w:firstLineChars="200" w:firstLine="482"/>
        <w:rPr>
          <w:rFonts w:ascii="宋体" w:eastAsia="宋体" w:hAnsi="宋体"/>
          <w:sz w:val="24"/>
          <w:szCs w:val="24"/>
        </w:rPr>
      </w:pPr>
      <w:bookmarkStart w:id="27" w:name="_Toc485190479"/>
      <w:r>
        <w:rPr>
          <w:rFonts w:ascii="宋体" w:eastAsia="宋体" w:hAnsi="宋体" w:hint="eastAsia"/>
          <w:sz w:val="24"/>
          <w:szCs w:val="24"/>
        </w:rPr>
        <w:t>1.10投标截止时间和地点</w:t>
      </w:r>
      <w:bookmarkEnd w:id="27"/>
    </w:p>
    <w:p w:rsidR="00D81705" w:rsidRDefault="00D81705" w:rsidP="00D81705">
      <w:pPr>
        <w:spacing w:line="460" w:lineRule="exact"/>
        <w:ind w:firstLineChars="200" w:firstLine="480"/>
        <w:rPr>
          <w:rFonts w:ascii="宋体" w:hAnsi="宋体"/>
          <w:sz w:val="24"/>
        </w:rPr>
      </w:pPr>
      <w:r>
        <w:rPr>
          <w:rFonts w:ascii="宋体" w:hAnsi="宋体" w:hint="eastAsia"/>
          <w:sz w:val="24"/>
        </w:rPr>
        <w:t>1.10.1</w:t>
      </w:r>
      <w:proofErr w:type="gramStart"/>
      <w:r>
        <w:rPr>
          <w:rFonts w:ascii="宋体" w:hAnsi="宋体" w:hint="eastAsia"/>
          <w:sz w:val="24"/>
        </w:rPr>
        <w:t>见</w:t>
      </w:r>
      <w:r w:rsidR="008358EB">
        <w:rPr>
          <w:rFonts w:ascii="宋体" w:hAnsi="宋体" w:hint="eastAsia"/>
          <w:sz w:val="24"/>
        </w:rPr>
        <w:t>公开</w:t>
      </w:r>
      <w:proofErr w:type="gramEnd"/>
      <w:r>
        <w:rPr>
          <w:rFonts w:ascii="宋体" w:hAnsi="宋体" w:hint="eastAsia"/>
          <w:sz w:val="24"/>
        </w:rPr>
        <w:t>招标</w:t>
      </w:r>
      <w:r w:rsidR="00741D86">
        <w:rPr>
          <w:rFonts w:ascii="宋体" w:hAnsi="宋体" w:hint="eastAsia"/>
          <w:sz w:val="24"/>
        </w:rPr>
        <w:t>文件</w:t>
      </w:r>
      <w:r>
        <w:rPr>
          <w:rFonts w:ascii="宋体" w:hAnsi="宋体" w:hint="eastAsia"/>
          <w:sz w:val="24"/>
        </w:rPr>
        <w:t>。</w:t>
      </w:r>
    </w:p>
    <w:p w:rsidR="00D81705" w:rsidRDefault="00D81705" w:rsidP="00D81705">
      <w:pPr>
        <w:pStyle w:val="2"/>
        <w:spacing w:before="0" w:after="0" w:line="460" w:lineRule="exact"/>
        <w:ind w:firstLineChars="200" w:firstLine="482"/>
        <w:rPr>
          <w:rFonts w:ascii="宋体" w:eastAsia="宋体" w:hAnsi="宋体"/>
          <w:sz w:val="24"/>
          <w:szCs w:val="24"/>
        </w:rPr>
      </w:pPr>
      <w:bookmarkStart w:id="28" w:name="_Toc485190480"/>
      <w:r>
        <w:rPr>
          <w:rFonts w:ascii="宋体" w:eastAsia="宋体" w:hAnsi="宋体" w:hint="eastAsia"/>
          <w:sz w:val="24"/>
          <w:szCs w:val="24"/>
        </w:rPr>
        <w:t>1.11开标时间和地点</w:t>
      </w:r>
      <w:bookmarkEnd w:id="28"/>
    </w:p>
    <w:p w:rsidR="00D81705" w:rsidRDefault="00D81705" w:rsidP="008358EB">
      <w:pPr>
        <w:spacing w:line="460" w:lineRule="exact"/>
        <w:ind w:firstLineChars="200" w:firstLine="480"/>
        <w:rPr>
          <w:rFonts w:ascii="宋体" w:hAnsi="宋体"/>
          <w:sz w:val="24"/>
        </w:rPr>
      </w:pPr>
      <w:r>
        <w:rPr>
          <w:rFonts w:ascii="宋体" w:hAnsi="宋体" w:hint="eastAsia"/>
          <w:sz w:val="24"/>
        </w:rPr>
        <w:t>1.11.1</w:t>
      </w:r>
      <w:proofErr w:type="gramStart"/>
      <w:r w:rsidR="00741D86">
        <w:rPr>
          <w:rFonts w:ascii="宋体" w:hAnsi="宋体" w:hint="eastAsia"/>
          <w:sz w:val="24"/>
        </w:rPr>
        <w:t>见</w:t>
      </w:r>
      <w:r w:rsidR="008358EB">
        <w:rPr>
          <w:rFonts w:ascii="宋体" w:hAnsi="宋体" w:hint="eastAsia"/>
          <w:sz w:val="24"/>
        </w:rPr>
        <w:t>公开</w:t>
      </w:r>
      <w:proofErr w:type="gramEnd"/>
      <w:r w:rsidR="00741D86">
        <w:rPr>
          <w:rFonts w:ascii="宋体" w:hAnsi="宋体" w:hint="eastAsia"/>
          <w:sz w:val="24"/>
        </w:rPr>
        <w:t>招标文件。</w:t>
      </w:r>
    </w:p>
    <w:p w:rsidR="00D81705" w:rsidRDefault="00D81705" w:rsidP="00D81705">
      <w:pPr>
        <w:pStyle w:val="2"/>
        <w:spacing w:before="0" w:after="0" w:line="460" w:lineRule="exact"/>
        <w:ind w:firstLineChars="200" w:firstLine="482"/>
        <w:rPr>
          <w:rFonts w:ascii="宋体" w:eastAsia="宋体" w:hAnsi="宋体"/>
          <w:sz w:val="24"/>
          <w:szCs w:val="24"/>
        </w:rPr>
      </w:pPr>
      <w:bookmarkStart w:id="29" w:name="_Toc485190481"/>
      <w:r>
        <w:rPr>
          <w:rFonts w:ascii="宋体" w:eastAsia="宋体" w:hAnsi="宋体" w:hint="eastAsia"/>
          <w:sz w:val="24"/>
          <w:szCs w:val="24"/>
        </w:rPr>
        <w:t>1.12投标保证金</w:t>
      </w:r>
      <w:bookmarkEnd w:id="29"/>
    </w:p>
    <w:p w:rsidR="00D81705" w:rsidRDefault="00D81705" w:rsidP="00D81705">
      <w:pPr>
        <w:spacing w:line="460" w:lineRule="exact"/>
        <w:ind w:firstLineChars="200" w:firstLine="480"/>
        <w:rPr>
          <w:rFonts w:ascii="宋体" w:hAnsi="宋体"/>
          <w:sz w:val="24"/>
        </w:rPr>
      </w:pPr>
      <w:r>
        <w:rPr>
          <w:rFonts w:ascii="宋体" w:hAnsi="宋体" w:hint="eastAsia"/>
          <w:sz w:val="24"/>
        </w:rPr>
        <w:t>1.12.1</w:t>
      </w:r>
      <w:r w:rsidRPr="007B4F24">
        <w:rPr>
          <w:rFonts w:ascii="宋体" w:hAnsi="宋体"/>
          <w:sz w:val="24"/>
        </w:rPr>
        <w:t>投标人</w:t>
      </w:r>
      <w:r>
        <w:rPr>
          <w:rFonts w:ascii="宋体" w:hAnsi="宋体" w:hint="eastAsia"/>
          <w:sz w:val="24"/>
        </w:rPr>
        <w:t>根据所选择投标的包段</w:t>
      </w:r>
      <w:r w:rsidRPr="007B4F24">
        <w:rPr>
          <w:rFonts w:ascii="宋体" w:hAnsi="宋体"/>
          <w:sz w:val="24"/>
        </w:rPr>
        <w:t>提交投标保证金</w:t>
      </w:r>
      <w:r w:rsidR="004D33DF" w:rsidRPr="004D33DF">
        <w:rPr>
          <w:rFonts w:ascii="宋体" w:hAnsi="宋体" w:hint="eastAsia"/>
          <w:b/>
          <w:sz w:val="24"/>
        </w:rPr>
        <w:t>5万</w:t>
      </w:r>
      <w:r>
        <w:rPr>
          <w:rFonts w:ascii="宋体" w:hAnsi="宋体" w:hint="eastAsia"/>
          <w:sz w:val="24"/>
        </w:rPr>
        <w:t>，</w:t>
      </w:r>
      <w:r>
        <w:rPr>
          <w:rFonts w:ascii="宋体" w:hAnsi="宋体"/>
          <w:sz w:val="24"/>
        </w:rPr>
        <w:t>作为其投标</w:t>
      </w:r>
      <w:r>
        <w:rPr>
          <w:rFonts w:ascii="宋体" w:hAnsi="宋体" w:hint="eastAsia"/>
          <w:sz w:val="24"/>
        </w:rPr>
        <w:t>文件</w:t>
      </w:r>
      <w:r w:rsidRPr="007B4F24">
        <w:rPr>
          <w:rFonts w:ascii="宋体" w:hAnsi="宋体"/>
          <w:sz w:val="24"/>
        </w:rPr>
        <w:t>的一部分。</w:t>
      </w:r>
      <w:r>
        <w:rPr>
          <w:rFonts w:ascii="宋体" w:hAnsi="宋体" w:hint="eastAsia"/>
          <w:sz w:val="24"/>
        </w:rPr>
        <w:t>投标保证金以银行转账形式或银行保函</w:t>
      </w:r>
      <w:r w:rsidRPr="008A38D4">
        <w:rPr>
          <w:rFonts w:ascii="宋体" w:hAnsi="宋体" w:hint="eastAsia"/>
          <w:sz w:val="24"/>
        </w:rPr>
        <w:t>（有效期应在标书约定的投标有效期内有效）</w:t>
      </w:r>
      <w:r>
        <w:rPr>
          <w:rFonts w:ascii="宋体" w:hAnsi="宋体" w:hint="eastAsia"/>
          <w:sz w:val="24"/>
        </w:rPr>
        <w:t>的形式缴纳，银行转账需在投标截止</w:t>
      </w:r>
      <w:r w:rsidRPr="007B4F24">
        <w:rPr>
          <w:rFonts w:ascii="宋体" w:hAnsi="宋体"/>
          <w:sz w:val="24"/>
        </w:rPr>
        <w:t>时间</w:t>
      </w:r>
      <w:r>
        <w:rPr>
          <w:rFonts w:ascii="宋体" w:hAnsi="宋体" w:hint="eastAsia"/>
          <w:sz w:val="24"/>
        </w:rPr>
        <w:t>之前两个工作日提交至招标人指定的以下银行账户，</w:t>
      </w:r>
      <w:r w:rsidRPr="00E56BF9">
        <w:rPr>
          <w:rFonts w:hint="eastAsia"/>
          <w:sz w:val="24"/>
        </w:rPr>
        <w:t>银行</w:t>
      </w:r>
      <w:r w:rsidRPr="00E56BF9">
        <w:rPr>
          <w:rFonts w:asciiTheme="minorEastAsia" w:eastAsiaTheme="minorEastAsia" w:hAnsiTheme="minorEastAsia" w:hint="eastAsia"/>
          <w:sz w:val="24"/>
        </w:rPr>
        <w:t>保函</w:t>
      </w:r>
      <w:r>
        <w:rPr>
          <w:rFonts w:asciiTheme="minorEastAsia" w:eastAsiaTheme="minorEastAsia" w:hAnsiTheme="minorEastAsia" w:hint="eastAsia"/>
          <w:sz w:val="24"/>
        </w:rPr>
        <w:t>需在投标截止时间之前</w:t>
      </w:r>
      <w:r w:rsidRPr="00E56BF9">
        <w:rPr>
          <w:rFonts w:asciiTheme="minorEastAsia" w:eastAsiaTheme="minorEastAsia" w:hAnsiTheme="minorEastAsia" w:hint="eastAsia"/>
          <w:sz w:val="24"/>
        </w:rPr>
        <w:t>提</w:t>
      </w:r>
      <w:r>
        <w:rPr>
          <w:rFonts w:asciiTheme="minorEastAsia" w:eastAsiaTheme="minorEastAsia" w:hAnsiTheme="minorEastAsia" w:hint="eastAsia"/>
          <w:sz w:val="24"/>
        </w:rPr>
        <w:t>两</w:t>
      </w:r>
      <w:r w:rsidRPr="00E56BF9">
        <w:rPr>
          <w:rFonts w:asciiTheme="minorEastAsia" w:eastAsiaTheme="minorEastAsia" w:hAnsiTheme="minorEastAsia" w:hint="eastAsia"/>
          <w:sz w:val="24"/>
        </w:rPr>
        <w:t>个工作日以传真或扫描件的形式提供给招标文件指定联系人，并在招投标现场提交原件</w:t>
      </w:r>
      <w:r>
        <w:rPr>
          <w:rFonts w:asciiTheme="minorEastAsia" w:eastAsiaTheme="minorEastAsia" w:hAnsiTheme="minorEastAsia" w:hint="eastAsia"/>
          <w:sz w:val="24"/>
        </w:rPr>
        <w:t>。</w:t>
      </w:r>
    </w:p>
    <w:p w:rsidR="00E523FB" w:rsidRPr="00E56CA5" w:rsidRDefault="00E523FB" w:rsidP="00E523FB">
      <w:pPr>
        <w:spacing w:line="460" w:lineRule="exact"/>
        <w:ind w:firstLineChars="200" w:firstLine="480"/>
        <w:rPr>
          <w:rFonts w:ascii="宋体" w:hAnsi="宋体"/>
          <w:sz w:val="24"/>
        </w:rPr>
      </w:pPr>
      <w:r w:rsidRPr="00E56CA5">
        <w:rPr>
          <w:rFonts w:ascii="宋体" w:hAnsi="宋体" w:hint="eastAsia"/>
          <w:sz w:val="24"/>
        </w:rPr>
        <w:t>开户名称：紫金矿业物流有限公司哈尔滨分公司</w:t>
      </w:r>
    </w:p>
    <w:p w:rsidR="00E523FB" w:rsidRPr="00E56CA5" w:rsidRDefault="00E523FB" w:rsidP="00E523FB">
      <w:pPr>
        <w:spacing w:line="460" w:lineRule="exact"/>
        <w:ind w:firstLineChars="200" w:firstLine="480"/>
        <w:rPr>
          <w:rFonts w:ascii="宋体" w:hAnsi="宋体"/>
          <w:sz w:val="24"/>
        </w:rPr>
      </w:pPr>
      <w:r w:rsidRPr="00E56CA5">
        <w:rPr>
          <w:rFonts w:ascii="宋体" w:hAnsi="宋体" w:hint="eastAsia"/>
          <w:sz w:val="24"/>
        </w:rPr>
        <w:t>开户银行：中国银行股份有限公司哈尔滨动力支行</w:t>
      </w:r>
    </w:p>
    <w:p w:rsidR="00E523FB" w:rsidRPr="00E81FD3" w:rsidRDefault="00E523FB" w:rsidP="00E523FB">
      <w:pPr>
        <w:spacing w:line="460" w:lineRule="exact"/>
        <w:ind w:firstLineChars="200" w:firstLine="480"/>
        <w:rPr>
          <w:rFonts w:ascii="宋体" w:hAnsi="宋体"/>
          <w:sz w:val="24"/>
        </w:rPr>
      </w:pPr>
      <w:r w:rsidRPr="00E56CA5">
        <w:rPr>
          <w:rFonts w:ascii="宋体" w:hAnsi="宋体" w:hint="eastAsia"/>
          <w:sz w:val="24"/>
        </w:rPr>
        <w:t>帐    号：</w:t>
      </w:r>
      <w:r w:rsidRPr="00E81FD3">
        <w:rPr>
          <w:rFonts w:ascii="宋体" w:hAnsi="宋体" w:hint="eastAsia"/>
          <w:sz w:val="24"/>
        </w:rPr>
        <w:t>172733418680</w:t>
      </w:r>
    </w:p>
    <w:p w:rsidR="00D81705" w:rsidRDefault="00D81705" w:rsidP="00D81705">
      <w:pPr>
        <w:spacing w:line="460" w:lineRule="exact"/>
        <w:ind w:firstLineChars="200" w:firstLine="480"/>
        <w:rPr>
          <w:rFonts w:ascii="宋体" w:hAnsi="宋体"/>
          <w:sz w:val="24"/>
        </w:rPr>
      </w:pPr>
      <w:r>
        <w:rPr>
          <w:rFonts w:ascii="宋体" w:hAnsi="宋体" w:hint="eastAsia"/>
          <w:sz w:val="24"/>
        </w:rPr>
        <w:t>1.12.2投标人提交投标保证金后，应立即以传真、电子邮件或邮寄方式将转账凭证复印件或扫描件发送至招标</w:t>
      </w:r>
      <w:r w:rsidR="00741D86">
        <w:rPr>
          <w:rFonts w:ascii="宋体" w:hAnsi="宋体" w:hint="eastAsia"/>
          <w:sz w:val="24"/>
        </w:rPr>
        <w:t>文件</w:t>
      </w:r>
      <w:r>
        <w:rPr>
          <w:rFonts w:ascii="宋体" w:hAnsi="宋体" w:hint="eastAsia"/>
          <w:sz w:val="24"/>
        </w:rPr>
        <w:t>中列明的投标保证金提交核对联系人，与其确认投标保证金是否已到达招标人指定账户。超过投标截止时间而未按规定</w:t>
      </w:r>
      <w:r>
        <w:rPr>
          <w:rFonts w:ascii="宋体" w:hAnsi="宋体"/>
          <w:sz w:val="24"/>
        </w:rPr>
        <w:t>提交投标保证金的投标，招标人将视为非响应性投标而予以拒绝。</w:t>
      </w:r>
    </w:p>
    <w:p w:rsidR="00D81705" w:rsidRDefault="00D81705" w:rsidP="00D81705">
      <w:pPr>
        <w:spacing w:line="460" w:lineRule="exact"/>
        <w:ind w:firstLineChars="200" w:firstLine="480"/>
        <w:rPr>
          <w:rFonts w:ascii="宋体" w:hAnsi="宋体"/>
          <w:sz w:val="24"/>
        </w:rPr>
      </w:pPr>
      <w:r>
        <w:rPr>
          <w:rFonts w:ascii="宋体" w:hAnsi="宋体" w:hint="eastAsia"/>
          <w:sz w:val="24"/>
        </w:rPr>
        <w:t>1.12.3有下列情形之一的</w:t>
      </w:r>
      <w:r>
        <w:rPr>
          <w:rFonts w:ascii="宋体" w:hAnsi="宋体"/>
          <w:sz w:val="24"/>
        </w:rPr>
        <w:t>，投标保证金将</w:t>
      </w:r>
      <w:r>
        <w:rPr>
          <w:rFonts w:ascii="宋体" w:hAnsi="宋体" w:hint="eastAsia"/>
          <w:sz w:val="24"/>
        </w:rPr>
        <w:t>不予退还</w:t>
      </w:r>
      <w:r>
        <w:rPr>
          <w:rFonts w:ascii="宋体" w:hAnsi="宋体"/>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(1)</w:t>
      </w:r>
      <w:r>
        <w:rPr>
          <w:rFonts w:ascii="宋体" w:hAnsi="宋体"/>
          <w:sz w:val="24"/>
        </w:rPr>
        <w:t>投标人在</w:t>
      </w:r>
      <w:r>
        <w:rPr>
          <w:rFonts w:ascii="宋体" w:hAnsi="宋体" w:hint="eastAsia"/>
          <w:sz w:val="24"/>
        </w:rPr>
        <w:t>招标文件规定的</w:t>
      </w:r>
      <w:r>
        <w:rPr>
          <w:rFonts w:ascii="宋体" w:hAnsi="宋体"/>
          <w:sz w:val="24"/>
        </w:rPr>
        <w:t>投标有效期内撤回投标</w:t>
      </w:r>
      <w:r>
        <w:rPr>
          <w:rFonts w:ascii="宋体" w:hAnsi="宋体" w:hint="eastAsia"/>
          <w:sz w:val="24"/>
        </w:rPr>
        <w:t>的。</w:t>
      </w:r>
    </w:p>
    <w:p w:rsidR="00D81705" w:rsidRDefault="00D81705" w:rsidP="00D81705">
      <w:pPr>
        <w:spacing w:line="460" w:lineRule="exact"/>
        <w:ind w:firstLineChars="200" w:firstLine="480"/>
        <w:rPr>
          <w:rFonts w:ascii="宋体" w:hAnsi="宋体"/>
          <w:sz w:val="24"/>
        </w:rPr>
      </w:pPr>
      <w:r>
        <w:rPr>
          <w:rFonts w:ascii="宋体" w:hAnsi="宋体" w:hint="eastAsia"/>
          <w:sz w:val="24"/>
        </w:rPr>
        <w:t>(2)投标人串通投标、围标或有其他损害招标人利益的违法违规行为的。</w:t>
      </w:r>
    </w:p>
    <w:p w:rsidR="00D81705" w:rsidRDefault="00D81705" w:rsidP="00D81705">
      <w:pPr>
        <w:spacing w:line="460" w:lineRule="exact"/>
        <w:ind w:firstLineChars="200" w:firstLine="480"/>
        <w:rPr>
          <w:rFonts w:ascii="宋体" w:hAnsi="宋体"/>
          <w:color w:val="000000"/>
          <w:sz w:val="24"/>
        </w:rPr>
      </w:pPr>
      <w:r>
        <w:rPr>
          <w:rFonts w:ascii="宋体" w:hAnsi="宋体" w:hint="eastAsia"/>
          <w:color w:val="000000"/>
          <w:sz w:val="24"/>
        </w:rPr>
        <w:t>(3)投标人拒绝根据本招标文件</w:t>
      </w:r>
      <w:r>
        <w:rPr>
          <w:rFonts w:ascii="宋体" w:hAnsi="宋体"/>
          <w:color w:val="000000"/>
          <w:sz w:val="24"/>
        </w:rPr>
        <w:t>规定</w:t>
      </w:r>
      <w:r>
        <w:rPr>
          <w:rFonts w:ascii="宋体" w:hAnsi="宋体" w:hint="eastAsia"/>
          <w:color w:val="000000"/>
          <w:sz w:val="24"/>
        </w:rPr>
        <w:t>对投标文件的有关错误进行修正的。</w:t>
      </w:r>
    </w:p>
    <w:p w:rsidR="00D81705" w:rsidRDefault="00D81705" w:rsidP="00D81705">
      <w:pPr>
        <w:spacing w:line="460" w:lineRule="exact"/>
        <w:ind w:firstLineChars="200" w:firstLine="480"/>
        <w:rPr>
          <w:rFonts w:ascii="宋体" w:hAnsi="宋体"/>
          <w:sz w:val="24"/>
        </w:rPr>
      </w:pPr>
      <w:r>
        <w:rPr>
          <w:rFonts w:ascii="宋体" w:hAnsi="宋体" w:hint="eastAsia"/>
          <w:sz w:val="24"/>
        </w:rPr>
        <w:t>(4)中标人未在本招标文件规定的期限内与招标人签订合同的。</w:t>
      </w:r>
    </w:p>
    <w:p w:rsidR="00D81705" w:rsidRDefault="00D81705" w:rsidP="00D81705">
      <w:pPr>
        <w:spacing w:line="460" w:lineRule="exact"/>
        <w:ind w:firstLineChars="200" w:firstLine="480"/>
        <w:rPr>
          <w:rFonts w:ascii="宋体" w:hAnsi="宋体"/>
          <w:sz w:val="24"/>
        </w:rPr>
      </w:pPr>
      <w:r>
        <w:rPr>
          <w:rFonts w:ascii="宋体" w:hAnsi="宋体" w:hint="eastAsia"/>
          <w:sz w:val="24"/>
        </w:rPr>
        <w:t>(5)中标人拒绝根据本招标文件的规定提供履约担保的。</w:t>
      </w:r>
    </w:p>
    <w:p w:rsidR="00D81705" w:rsidRDefault="00D81705" w:rsidP="00D81705">
      <w:pPr>
        <w:spacing w:line="460" w:lineRule="exact"/>
        <w:ind w:firstLineChars="200" w:firstLine="480"/>
        <w:rPr>
          <w:rFonts w:ascii="宋体" w:hAnsi="宋体"/>
          <w:sz w:val="24"/>
        </w:rPr>
      </w:pPr>
      <w:r>
        <w:rPr>
          <w:rFonts w:ascii="宋体" w:hAnsi="宋体" w:hint="eastAsia"/>
          <w:sz w:val="24"/>
        </w:rPr>
        <w:t>(6)投标人未按要求详尽提交《特定关系人申报登记表》。</w:t>
      </w:r>
    </w:p>
    <w:p w:rsidR="00D81705" w:rsidRDefault="00D81705" w:rsidP="00D81705">
      <w:pPr>
        <w:spacing w:line="460" w:lineRule="exact"/>
        <w:ind w:firstLineChars="200" w:firstLine="480"/>
        <w:rPr>
          <w:rFonts w:ascii="宋体" w:hAnsi="宋体"/>
          <w:sz w:val="24"/>
        </w:rPr>
      </w:pPr>
      <w:r>
        <w:rPr>
          <w:rFonts w:ascii="宋体" w:hAnsi="宋体"/>
          <w:sz w:val="24"/>
        </w:rPr>
        <w:t>1.12.4未入围候选投标人的保证金将在开标后五个工作日内予以无息退还,入围候</w:t>
      </w:r>
      <w:r>
        <w:rPr>
          <w:rFonts w:ascii="宋体" w:hAnsi="宋体"/>
          <w:sz w:val="24"/>
        </w:rPr>
        <w:lastRenderedPageBreak/>
        <w:t>选但未中标投标人的投标保证金，将在招标人与中标人签订合同后五个工作日内予以无息退还。</w:t>
      </w:r>
      <w:r w:rsidRPr="009D7ADC">
        <w:rPr>
          <w:rFonts w:ascii="宋体" w:hAnsi="宋体" w:hint="eastAsia"/>
          <w:sz w:val="24"/>
        </w:rPr>
        <w:t>中标人的投标保证金将在中标人按要求提交了规定金额的履约保证金或履约保函后予以无息退还。</w:t>
      </w:r>
    </w:p>
    <w:p w:rsidR="00D81705" w:rsidRDefault="00D81705" w:rsidP="00D81705">
      <w:pPr>
        <w:pStyle w:val="2"/>
        <w:spacing w:before="0" w:after="0" w:line="460" w:lineRule="exact"/>
        <w:ind w:firstLineChars="200" w:firstLine="482"/>
        <w:rPr>
          <w:rFonts w:ascii="宋体" w:eastAsia="宋体" w:hAnsi="宋体"/>
          <w:sz w:val="24"/>
          <w:szCs w:val="24"/>
        </w:rPr>
      </w:pPr>
      <w:bookmarkStart w:id="30" w:name="_Toc485190482"/>
      <w:r>
        <w:rPr>
          <w:rFonts w:ascii="宋体" w:eastAsia="宋体" w:hAnsi="宋体" w:hint="eastAsia"/>
          <w:sz w:val="24"/>
          <w:szCs w:val="24"/>
        </w:rPr>
        <w:t>1.13 履约保证金</w:t>
      </w:r>
      <w:bookmarkEnd w:id="30"/>
    </w:p>
    <w:p w:rsidR="00D81705" w:rsidRPr="009D7ADC" w:rsidRDefault="00D81705" w:rsidP="00D81705">
      <w:pPr>
        <w:spacing w:line="460" w:lineRule="exact"/>
        <w:ind w:firstLineChars="200" w:firstLine="480"/>
        <w:rPr>
          <w:rFonts w:ascii="宋体" w:hAnsi="宋体"/>
          <w:sz w:val="24"/>
        </w:rPr>
      </w:pPr>
      <w:r>
        <w:rPr>
          <w:rFonts w:ascii="宋体" w:hAnsi="宋体" w:hint="eastAsia"/>
          <w:sz w:val="24"/>
        </w:rPr>
        <w:t>1.13.</w:t>
      </w:r>
      <w:r w:rsidRPr="009D7ADC">
        <w:rPr>
          <w:rFonts w:ascii="宋体" w:hAnsi="宋体" w:hint="eastAsia"/>
          <w:sz w:val="24"/>
        </w:rPr>
        <w:t>1中标人在签订合同后应按合同总额的 20 %向买方提交履约保证金或履约保函（无条件、不可撤销银行保函）。如中标人拒不提交履约保证金或履约保函的，其中标资格将被取消，投标保证金也不予退还。如中标人在货物使用验收合格之前无违约行为，其履约保证金或保函在货物使用验收合格后五个工作日内无息退还。</w:t>
      </w:r>
    </w:p>
    <w:p w:rsidR="00D81705" w:rsidRDefault="00D81705" w:rsidP="00D81705">
      <w:pPr>
        <w:snapToGrid w:val="0"/>
        <w:spacing w:before="50" w:line="440" w:lineRule="exact"/>
        <w:ind w:firstLineChars="200" w:firstLine="480"/>
        <w:rPr>
          <w:rFonts w:ascii="宋体" w:hAnsi="宋体"/>
          <w:sz w:val="24"/>
        </w:rPr>
      </w:pPr>
      <w:r w:rsidRPr="009D7ADC">
        <w:rPr>
          <w:rFonts w:ascii="宋体" w:hAnsi="宋体" w:hint="eastAsia"/>
          <w:sz w:val="24"/>
        </w:rPr>
        <w:t>1.14 投标有效期</w:t>
      </w:r>
    </w:p>
    <w:p w:rsidR="00D81705" w:rsidRDefault="00D81705" w:rsidP="00D81705">
      <w:pPr>
        <w:spacing w:line="460" w:lineRule="exact"/>
        <w:ind w:firstLineChars="200" w:firstLine="480"/>
        <w:rPr>
          <w:rFonts w:ascii="宋体" w:hAnsi="宋体"/>
          <w:sz w:val="24"/>
        </w:rPr>
      </w:pPr>
      <w:r>
        <w:rPr>
          <w:rFonts w:ascii="宋体" w:hAnsi="宋体" w:hint="eastAsia"/>
          <w:sz w:val="24"/>
        </w:rPr>
        <w:t>1.14.1投标有效期为自投标截止之日起90天内。中标人投标文件有效期延长至合同有效期。</w:t>
      </w:r>
      <w:r>
        <w:rPr>
          <w:rFonts w:ascii="宋体" w:hAnsi="宋体"/>
          <w:sz w:val="24"/>
        </w:rPr>
        <w:t>有效期</w:t>
      </w:r>
      <w:r>
        <w:rPr>
          <w:rFonts w:ascii="宋体" w:hAnsi="宋体" w:hint="eastAsia"/>
          <w:sz w:val="24"/>
        </w:rPr>
        <w:t>不足</w:t>
      </w:r>
      <w:r>
        <w:rPr>
          <w:rFonts w:ascii="宋体" w:hAnsi="宋体"/>
          <w:sz w:val="24"/>
        </w:rPr>
        <w:t>的投标</w:t>
      </w:r>
      <w:r>
        <w:rPr>
          <w:rFonts w:ascii="宋体" w:hAnsi="宋体" w:hint="eastAsia"/>
          <w:sz w:val="24"/>
        </w:rPr>
        <w:t>文件</w:t>
      </w:r>
      <w:r>
        <w:rPr>
          <w:rFonts w:ascii="宋体" w:hAnsi="宋体"/>
          <w:sz w:val="24"/>
        </w:rPr>
        <w:t>将被拒绝。</w:t>
      </w:r>
    </w:p>
    <w:p w:rsidR="00D81705" w:rsidRDefault="00D81705" w:rsidP="00D81705">
      <w:pPr>
        <w:spacing w:line="460" w:lineRule="exact"/>
        <w:ind w:firstLineChars="200" w:firstLine="480"/>
        <w:rPr>
          <w:rFonts w:ascii="宋体" w:hAnsi="宋体"/>
          <w:sz w:val="24"/>
        </w:rPr>
      </w:pPr>
      <w:r>
        <w:rPr>
          <w:rFonts w:ascii="宋体" w:hAnsi="宋体" w:hint="eastAsia"/>
          <w:sz w:val="24"/>
        </w:rPr>
        <w:t>1.14.2</w:t>
      </w:r>
      <w:r>
        <w:rPr>
          <w:rFonts w:ascii="宋体" w:hAnsi="宋体"/>
          <w:sz w:val="24"/>
        </w:rPr>
        <w:t>在特殊情况下，招标人可与投标人协商延长投标</w:t>
      </w:r>
      <w:r>
        <w:rPr>
          <w:rFonts w:ascii="宋体" w:hAnsi="宋体" w:hint="eastAsia"/>
          <w:sz w:val="24"/>
        </w:rPr>
        <w:t>文件</w:t>
      </w:r>
      <w:r>
        <w:rPr>
          <w:rFonts w:ascii="宋体" w:hAnsi="宋体"/>
          <w:sz w:val="24"/>
        </w:rPr>
        <w:t>的有效期，这种要求和答复均以书面形式进行。</w:t>
      </w:r>
    </w:p>
    <w:p w:rsidR="00D81705" w:rsidRDefault="00D81705" w:rsidP="00D81705">
      <w:pPr>
        <w:spacing w:line="460" w:lineRule="exact"/>
        <w:ind w:firstLineChars="200" w:firstLine="480"/>
        <w:rPr>
          <w:rFonts w:ascii="宋体" w:hAnsi="宋体"/>
          <w:sz w:val="24"/>
        </w:rPr>
      </w:pPr>
      <w:r>
        <w:rPr>
          <w:rFonts w:ascii="宋体" w:hAnsi="宋体" w:hint="eastAsia"/>
          <w:sz w:val="24"/>
        </w:rPr>
        <w:t>1.14.3</w:t>
      </w:r>
      <w:r>
        <w:rPr>
          <w:rFonts w:ascii="宋体" w:hAnsi="宋体"/>
          <w:sz w:val="24"/>
        </w:rPr>
        <w:t xml:space="preserve">投标人可拒绝接受延期要求而不会导致投标保证金被没收。同意延长有效期的投标人需要相应延长投标保证金的有效期，但不能修改投标文件。 </w:t>
      </w:r>
    </w:p>
    <w:p w:rsidR="00D81705" w:rsidRDefault="00D81705" w:rsidP="00D81705">
      <w:pPr>
        <w:spacing w:line="460" w:lineRule="exact"/>
        <w:ind w:firstLineChars="200" w:firstLine="480"/>
        <w:rPr>
          <w:rFonts w:ascii="宋体" w:hAnsi="宋体"/>
          <w:sz w:val="24"/>
        </w:rPr>
      </w:pPr>
      <w:r>
        <w:rPr>
          <w:rFonts w:ascii="宋体" w:hAnsi="宋体" w:hint="eastAsia"/>
          <w:sz w:val="24"/>
        </w:rPr>
        <w:t>1.14.4</w:t>
      </w:r>
      <w:r>
        <w:rPr>
          <w:rFonts w:ascii="宋体" w:hAnsi="宋体"/>
          <w:sz w:val="24"/>
        </w:rPr>
        <w:t>中标人的投标文件自开标之日起至合同履行完毕</w:t>
      </w:r>
      <w:r>
        <w:rPr>
          <w:rFonts w:ascii="宋体" w:hAnsi="宋体" w:hint="eastAsia"/>
          <w:sz w:val="24"/>
        </w:rPr>
        <w:t>之日</w:t>
      </w:r>
      <w:r>
        <w:rPr>
          <w:rFonts w:ascii="宋体" w:hAnsi="宋体"/>
          <w:sz w:val="24"/>
        </w:rPr>
        <w:t>止均应保持有效。</w:t>
      </w:r>
    </w:p>
    <w:p w:rsidR="00D81705" w:rsidRDefault="00D81705" w:rsidP="00D81705">
      <w:pPr>
        <w:pStyle w:val="2"/>
        <w:spacing w:before="0" w:after="0" w:line="460" w:lineRule="exact"/>
        <w:ind w:firstLineChars="200" w:firstLine="482"/>
        <w:rPr>
          <w:rFonts w:ascii="宋体" w:eastAsia="宋体" w:hAnsi="宋体"/>
          <w:sz w:val="24"/>
          <w:szCs w:val="24"/>
        </w:rPr>
      </w:pPr>
      <w:bookmarkStart w:id="31" w:name="_Toc485190483"/>
      <w:r>
        <w:rPr>
          <w:rFonts w:ascii="宋体" w:eastAsia="宋体" w:hAnsi="宋体" w:hint="eastAsia"/>
          <w:sz w:val="24"/>
          <w:szCs w:val="24"/>
        </w:rPr>
        <w:t>1.15 转包与分包</w:t>
      </w:r>
      <w:bookmarkEnd w:id="31"/>
    </w:p>
    <w:p w:rsidR="00D81705" w:rsidRDefault="00D81705" w:rsidP="00D81705">
      <w:pPr>
        <w:spacing w:line="460" w:lineRule="exact"/>
        <w:ind w:firstLineChars="200" w:firstLine="480"/>
        <w:rPr>
          <w:rFonts w:ascii="宋体" w:hAnsi="宋体"/>
          <w:sz w:val="24"/>
        </w:rPr>
      </w:pPr>
      <w:r>
        <w:rPr>
          <w:rFonts w:ascii="宋体" w:hAnsi="宋体" w:hint="eastAsia"/>
          <w:sz w:val="24"/>
        </w:rPr>
        <w:t>1.15.1</w:t>
      </w:r>
      <w:r>
        <w:rPr>
          <w:rFonts w:ascii="宋体" w:hAnsi="宋体"/>
          <w:sz w:val="24"/>
        </w:rPr>
        <w:t>本</w:t>
      </w:r>
      <w:r>
        <w:rPr>
          <w:rFonts w:ascii="宋体" w:hAnsi="宋体" w:hint="eastAsia"/>
          <w:sz w:val="24"/>
        </w:rPr>
        <w:t>招标</w:t>
      </w:r>
      <w:r>
        <w:rPr>
          <w:rFonts w:ascii="宋体" w:hAnsi="宋体"/>
          <w:sz w:val="24"/>
        </w:rPr>
        <w:t>项目不允许转包</w:t>
      </w:r>
      <w:r>
        <w:rPr>
          <w:rFonts w:ascii="宋体" w:hAnsi="宋体" w:hint="eastAsia"/>
          <w:sz w:val="24"/>
        </w:rPr>
        <w:t>或分包</w:t>
      </w:r>
      <w:r>
        <w:rPr>
          <w:rFonts w:ascii="宋体" w:hAnsi="宋体"/>
          <w:sz w:val="24"/>
        </w:rPr>
        <w:t>。</w:t>
      </w:r>
    </w:p>
    <w:p w:rsidR="00D81705" w:rsidRDefault="00D81705" w:rsidP="00D81705">
      <w:pPr>
        <w:pStyle w:val="2"/>
        <w:spacing w:before="0" w:after="0" w:line="460" w:lineRule="exact"/>
        <w:ind w:firstLineChars="200" w:firstLine="482"/>
        <w:rPr>
          <w:rFonts w:ascii="宋体" w:eastAsia="宋体" w:hAnsi="宋体"/>
          <w:sz w:val="24"/>
          <w:szCs w:val="24"/>
        </w:rPr>
      </w:pPr>
      <w:bookmarkStart w:id="32" w:name="_Toc485190484"/>
      <w:r>
        <w:rPr>
          <w:rFonts w:ascii="宋体" w:eastAsia="宋体" w:hAnsi="宋体" w:hint="eastAsia"/>
          <w:sz w:val="24"/>
          <w:szCs w:val="24"/>
        </w:rPr>
        <w:t>2、</w:t>
      </w:r>
      <w:r>
        <w:rPr>
          <w:rFonts w:ascii="宋体" w:eastAsia="宋体" w:hAnsi="宋体"/>
          <w:sz w:val="24"/>
          <w:szCs w:val="24"/>
        </w:rPr>
        <w:t>招标文件</w:t>
      </w:r>
      <w:bookmarkEnd w:id="32"/>
    </w:p>
    <w:p w:rsidR="00D81705" w:rsidRDefault="00D81705" w:rsidP="00D81705">
      <w:pPr>
        <w:pStyle w:val="2"/>
        <w:spacing w:before="0" w:after="0" w:line="460" w:lineRule="exact"/>
        <w:ind w:firstLineChars="200" w:firstLine="482"/>
        <w:rPr>
          <w:rFonts w:ascii="宋体" w:eastAsia="宋体" w:hAnsi="宋体"/>
          <w:sz w:val="24"/>
          <w:szCs w:val="24"/>
        </w:rPr>
      </w:pPr>
      <w:bookmarkStart w:id="33" w:name="_Toc485190485"/>
      <w:r>
        <w:rPr>
          <w:rFonts w:ascii="宋体" w:eastAsia="宋体" w:hAnsi="宋体" w:hint="eastAsia"/>
          <w:sz w:val="24"/>
          <w:szCs w:val="24"/>
        </w:rPr>
        <w:t>2.1招标文件的构成</w:t>
      </w:r>
      <w:bookmarkEnd w:id="33"/>
    </w:p>
    <w:p w:rsidR="00D81705" w:rsidRDefault="00D81705" w:rsidP="00D81705">
      <w:pPr>
        <w:spacing w:line="460" w:lineRule="exact"/>
        <w:ind w:firstLineChars="200" w:firstLine="480"/>
        <w:rPr>
          <w:rFonts w:ascii="宋体" w:hAnsi="宋体"/>
          <w:sz w:val="24"/>
        </w:rPr>
      </w:pPr>
      <w:r>
        <w:rPr>
          <w:rFonts w:ascii="宋体" w:hAnsi="宋体" w:hint="eastAsia"/>
          <w:sz w:val="24"/>
        </w:rPr>
        <w:t>本招标文件由以下部分组成：</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招标公告</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投标人须知</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招标</w:t>
      </w:r>
      <w:r>
        <w:rPr>
          <w:rFonts w:ascii="宋体" w:hAnsi="宋体" w:hint="eastAsia"/>
          <w:sz w:val="24"/>
        </w:rPr>
        <w:t>项目要求及技术规范</w:t>
      </w:r>
    </w:p>
    <w:p w:rsidR="00D81705" w:rsidRDefault="00D81705" w:rsidP="00D81705">
      <w:pPr>
        <w:spacing w:line="460" w:lineRule="exact"/>
        <w:ind w:firstLineChars="200" w:firstLine="480"/>
        <w:rPr>
          <w:rFonts w:ascii="宋体" w:hAnsi="宋体"/>
          <w:sz w:val="24"/>
        </w:rPr>
      </w:pPr>
      <w:r>
        <w:rPr>
          <w:rFonts w:ascii="宋体" w:hAnsi="宋体" w:hint="eastAsia"/>
          <w:sz w:val="24"/>
        </w:rPr>
        <w:t>(4) 招标项目商务要求</w:t>
      </w:r>
    </w:p>
    <w:p w:rsidR="00D81705" w:rsidRDefault="00D81705" w:rsidP="00D81705">
      <w:pPr>
        <w:spacing w:line="460" w:lineRule="exact"/>
        <w:ind w:firstLineChars="200" w:firstLine="480"/>
        <w:rPr>
          <w:rFonts w:ascii="宋体" w:hAnsi="宋体"/>
          <w:sz w:val="24"/>
        </w:rPr>
      </w:pPr>
      <w:r>
        <w:rPr>
          <w:rFonts w:ascii="宋体" w:hAnsi="宋体" w:hint="eastAsia"/>
          <w:sz w:val="24"/>
        </w:rPr>
        <w:t>(5) 开标与评标</w:t>
      </w:r>
    </w:p>
    <w:p w:rsidR="00D81705" w:rsidRDefault="00D81705" w:rsidP="00D81705">
      <w:pPr>
        <w:spacing w:line="460" w:lineRule="exact"/>
        <w:ind w:firstLineChars="200" w:firstLine="480"/>
        <w:rPr>
          <w:rFonts w:ascii="宋体" w:hAnsi="宋体"/>
          <w:sz w:val="24"/>
        </w:rPr>
      </w:pPr>
      <w:r>
        <w:rPr>
          <w:rFonts w:ascii="宋体" w:hAnsi="宋体" w:hint="eastAsia"/>
          <w:sz w:val="24"/>
        </w:rPr>
        <w:t>(6) 签订合同</w:t>
      </w:r>
    </w:p>
    <w:p w:rsidR="00D81705" w:rsidRDefault="00D81705" w:rsidP="00D81705">
      <w:pPr>
        <w:spacing w:line="460" w:lineRule="exact"/>
        <w:ind w:firstLineChars="200" w:firstLine="480"/>
        <w:rPr>
          <w:rFonts w:ascii="宋体" w:hAnsi="宋体"/>
          <w:sz w:val="24"/>
        </w:rPr>
      </w:pPr>
      <w:r>
        <w:rPr>
          <w:rFonts w:ascii="宋体" w:hAnsi="宋体" w:hint="eastAsia"/>
          <w:sz w:val="24"/>
        </w:rPr>
        <w:t>(7) 合同条款</w:t>
      </w:r>
    </w:p>
    <w:p w:rsidR="00D81705" w:rsidRDefault="00D81705" w:rsidP="00D81705">
      <w:pPr>
        <w:spacing w:line="460" w:lineRule="exact"/>
        <w:ind w:firstLineChars="200" w:firstLine="480"/>
        <w:rPr>
          <w:rFonts w:ascii="宋体" w:hAnsi="宋体"/>
          <w:sz w:val="24"/>
        </w:rPr>
      </w:pPr>
      <w:r>
        <w:rPr>
          <w:rFonts w:ascii="宋体" w:hAnsi="宋体" w:hint="eastAsia"/>
          <w:sz w:val="24"/>
        </w:rPr>
        <w:t>(8) 投标文件格式</w:t>
      </w:r>
    </w:p>
    <w:p w:rsidR="00D81705" w:rsidRDefault="00D81705" w:rsidP="00D81705">
      <w:pPr>
        <w:pStyle w:val="2"/>
        <w:spacing w:before="0" w:after="0" w:line="460" w:lineRule="exact"/>
        <w:ind w:firstLineChars="200" w:firstLine="482"/>
        <w:rPr>
          <w:rFonts w:ascii="宋体" w:eastAsia="宋体" w:hAnsi="宋体"/>
          <w:sz w:val="24"/>
          <w:szCs w:val="24"/>
        </w:rPr>
      </w:pPr>
      <w:bookmarkStart w:id="34" w:name="_Toc485190486"/>
      <w:r>
        <w:rPr>
          <w:rFonts w:ascii="宋体" w:eastAsia="宋体" w:hAnsi="宋体" w:hint="eastAsia"/>
          <w:sz w:val="24"/>
          <w:szCs w:val="24"/>
        </w:rPr>
        <w:t>2.2 投标人的风险</w:t>
      </w:r>
      <w:bookmarkEnd w:id="34"/>
    </w:p>
    <w:p w:rsidR="00D81705" w:rsidRDefault="00D81705" w:rsidP="00D81705">
      <w:pPr>
        <w:spacing w:line="460" w:lineRule="exact"/>
        <w:ind w:firstLineChars="200" w:firstLine="480"/>
        <w:rPr>
          <w:rFonts w:ascii="宋体" w:hAnsi="宋体"/>
          <w:sz w:val="24"/>
        </w:rPr>
      </w:pPr>
      <w:r>
        <w:rPr>
          <w:rFonts w:ascii="宋体" w:hAnsi="宋体" w:hint="eastAsia"/>
          <w:sz w:val="24"/>
        </w:rPr>
        <w:t>2.2.1投标人未按照招标文件要求提供全部资料，或者投标人未对招标文件在各方面</w:t>
      </w:r>
      <w:r>
        <w:rPr>
          <w:rFonts w:ascii="宋体" w:hAnsi="宋体" w:hint="eastAsia"/>
          <w:sz w:val="24"/>
        </w:rPr>
        <w:lastRenderedPageBreak/>
        <w:t>做出实质性响应是投标人的风险，并可能导致其投标被拒绝。</w:t>
      </w:r>
    </w:p>
    <w:p w:rsidR="00D81705" w:rsidRDefault="00D81705" w:rsidP="00D81705">
      <w:pPr>
        <w:pStyle w:val="2"/>
        <w:spacing w:before="0" w:after="0" w:line="460" w:lineRule="exact"/>
        <w:ind w:firstLineChars="200" w:firstLine="482"/>
        <w:rPr>
          <w:rFonts w:ascii="宋体" w:eastAsia="宋体" w:hAnsi="宋体"/>
          <w:sz w:val="24"/>
          <w:szCs w:val="24"/>
        </w:rPr>
      </w:pPr>
      <w:bookmarkStart w:id="35" w:name="_Toc485190487"/>
      <w:r>
        <w:rPr>
          <w:rFonts w:ascii="宋体" w:eastAsia="宋体" w:hAnsi="宋体" w:hint="eastAsia"/>
          <w:sz w:val="24"/>
          <w:szCs w:val="24"/>
        </w:rPr>
        <w:t>2.3 招标文件的澄清与修改</w:t>
      </w:r>
      <w:bookmarkEnd w:id="35"/>
    </w:p>
    <w:p w:rsidR="00D81705" w:rsidRDefault="00D81705" w:rsidP="00D81705">
      <w:pPr>
        <w:spacing w:line="460" w:lineRule="exact"/>
        <w:ind w:firstLineChars="200" w:firstLine="480"/>
        <w:rPr>
          <w:rFonts w:ascii="宋体" w:hAnsi="宋体"/>
          <w:sz w:val="24"/>
        </w:rPr>
      </w:pPr>
      <w:r>
        <w:rPr>
          <w:rFonts w:ascii="宋体" w:hAnsi="宋体" w:hint="eastAsia"/>
          <w:sz w:val="24"/>
        </w:rPr>
        <w:t>2.3.1</w:t>
      </w:r>
      <w:r>
        <w:rPr>
          <w:rFonts w:ascii="宋体" w:hAnsi="宋体"/>
          <w:sz w:val="24"/>
        </w:rPr>
        <w:t>任何要求澄清招标文件的投标人，均应在投标截止日前</w:t>
      </w:r>
      <w:r>
        <w:rPr>
          <w:rFonts w:ascii="宋体" w:hAnsi="宋体" w:hint="eastAsia"/>
          <w:sz w:val="24"/>
          <w:u w:val="single"/>
        </w:rPr>
        <w:t xml:space="preserve">五 </w:t>
      </w:r>
      <w:r>
        <w:rPr>
          <w:rFonts w:ascii="宋体" w:hAnsi="宋体"/>
          <w:sz w:val="24"/>
        </w:rPr>
        <w:t>天以书面形式或传真、电报通知招标人。招标人将以书面形式予以答复。</w:t>
      </w:r>
    </w:p>
    <w:p w:rsidR="00D81705" w:rsidRDefault="00D81705" w:rsidP="00D81705">
      <w:pPr>
        <w:spacing w:line="460" w:lineRule="exact"/>
        <w:ind w:firstLineChars="200" w:firstLine="480"/>
        <w:rPr>
          <w:rFonts w:ascii="宋体" w:hAnsi="宋体"/>
          <w:sz w:val="24"/>
        </w:rPr>
      </w:pPr>
      <w:r>
        <w:rPr>
          <w:rFonts w:ascii="宋体" w:hAnsi="宋体" w:hint="eastAsia"/>
          <w:sz w:val="24"/>
        </w:rPr>
        <w:t>2.3.2</w:t>
      </w:r>
      <w:r>
        <w:rPr>
          <w:rFonts w:ascii="宋体" w:hAnsi="宋体"/>
          <w:sz w:val="24"/>
        </w:rPr>
        <w:t>在投标截止日期前的任何时候，无论出于何种原因，招标人可主动或在解答投标人提出的问题时对招标文件进行修改。</w:t>
      </w:r>
    </w:p>
    <w:p w:rsidR="00D81705" w:rsidRDefault="00D81705" w:rsidP="00D81705">
      <w:pPr>
        <w:spacing w:line="460" w:lineRule="exact"/>
        <w:ind w:firstLineChars="200" w:firstLine="480"/>
        <w:rPr>
          <w:rFonts w:ascii="宋体" w:hAnsi="宋体"/>
          <w:sz w:val="24"/>
        </w:rPr>
      </w:pPr>
      <w:r>
        <w:rPr>
          <w:rFonts w:ascii="宋体" w:hAnsi="宋体" w:hint="eastAsia"/>
          <w:sz w:val="24"/>
        </w:rPr>
        <w:t>2.3.3</w:t>
      </w:r>
      <w:r>
        <w:rPr>
          <w:rFonts w:ascii="宋体" w:hAnsi="宋体"/>
          <w:sz w:val="24"/>
        </w:rPr>
        <w:t>招标文件的修改将以书面形式通知所有购买招标文件的投标人，并对他们具有约束力。投标人应立即以电报、传真</w:t>
      </w:r>
      <w:r>
        <w:rPr>
          <w:rFonts w:ascii="宋体" w:hAnsi="宋体" w:hint="eastAsia"/>
          <w:sz w:val="24"/>
        </w:rPr>
        <w:t>形式</w:t>
      </w:r>
      <w:r>
        <w:rPr>
          <w:rFonts w:ascii="宋体" w:hAnsi="宋体"/>
          <w:sz w:val="24"/>
        </w:rPr>
        <w:t xml:space="preserve">确认收到修改文件。 </w:t>
      </w:r>
    </w:p>
    <w:p w:rsidR="00D81705" w:rsidRDefault="00D81705" w:rsidP="00D81705">
      <w:pPr>
        <w:spacing w:line="460" w:lineRule="exact"/>
        <w:ind w:firstLineChars="200" w:firstLine="480"/>
        <w:rPr>
          <w:rFonts w:ascii="宋体" w:hAnsi="宋体"/>
          <w:sz w:val="24"/>
        </w:rPr>
      </w:pPr>
      <w:r>
        <w:rPr>
          <w:rFonts w:ascii="宋体" w:hAnsi="宋体" w:hint="eastAsia"/>
          <w:sz w:val="24"/>
        </w:rPr>
        <w:t>2.3.4</w:t>
      </w:r>
      <w:r>
        <w:rPr>
          <w:rFonts w:ascii="宋体" w:hAnsi="宋体"/>
          <w:sz w:val="24"/>
        </w:rPr>
        <w:t>为使投标人在编写投标文件时，有充分时间为招标文件的修改部分进行研究，招标人可以酌情延长投标</w:t>
      </w:r>
      <w:r>
        <w:rPr>
          <w:rFonts w:ascii="宋体" w:hAnsi="宋体" w:hint="eastAsia"/>
          <w:sz w:val="24"/>
        </w:rPr>
        <w:t>截止</w:t>
      </w:r>
      <w:r>
        <w:rPr>
          <w:rFonts w:ascii="宋体" w:hAnsi="宋体"/>
          <w:sz w:val="24"/>
        </w:rPr>
        <w:t>日期，并以书面形式通知</w:t>
      </w:r>
      <w:r>
        <w:rPr>
          <w:rFonts w:ascii="宋体" w:hAnsi="宋体" w:hint="eastAsia"/>
          <w:sz w:val="24"/>
        </w:rPr>
        <w:t>已</w:t>
      </w:r>
      <w:r>
        <w:rPr>
          <w:rFonts w:ascii="宋体" w:hAnsi="宋体"/>
          <w:sz w:val="24"/>
        </w:rPr>
        <w:t>购买招标文件的每一投标人。</w:t>
      </w:r>
    </w:p>
    <w:p w:rsidR="00D81705" w:rsidRDefault="00D81705" w:rsidP="00D81705">
      <w:pPr>
        <w:spacing w:line="460" w:lineRule="exact"/>
        <w:ind w:firstLineChars="200" w:firstLine="480"/>
        <w:rPr>
          <w:rFonts w:ascii="宋体" w:hAnsi="宋体"/>
          <w:sz w:val="24"/>
        </w:rPr>
      </w:pPr>
      <w:r>
        <w:rPr>
          <w:rFonts w:ascii="宋体" w:hAnsi="宋体" w:hint="eastAsia"/>
          <w:sz w:val="24"/>
        </w:rPr>
        <w:t>2.3.5</w:t>
      </w:r>
      <w:r>
        <w:rPr>
          <w:rFonts w:ascii="宋体" w:hAnsi="宋体"/>
          <w:sz w:val="24"/>
        </w:rPr>
        <w:t>除非有特殊要求，招标文件不单独提供招标货物使用地的自然环境、气象条件、公用设施等情况，投标人被视为熟悉上述与履行合同有关的一切情况。</w:t>
      </w:r>
    </w:p>
    <w:p w:rsidR="00D81705" w:rsidRDefault="00D81705" w:rsidP="00D81705">
      <w:pPr>
        <w:pStyle w:val="2"/>
        <w:spacing w:before="0" w:after="0" w:line="460" w:lineRule="exact"/>
        <w:ind w:firstLineChars="200" w:firstLine="482"/>
        <w:rPr>
          <w:rFonts w:ascii="宋体" w:eastAsia="宋体" w:hAnsi="宋体"/>
          <w:sz w:val="24"/>
          <w:szCs w:val="24"/>
        </w:rPr>
      </w:pPr>
      <w:bookmarkStart w:id="36" w:name="_Toc485190488"/>
      <w:r>
        <w:rPr>
          <w:rFonts w:ascii="宋体" w:eastAsia="宋体" w:hAnsi="宋体" w:hint="eastAsia"/>
          <w:sz w:val="24"/>
          <w:szCs w:val="24"/>
        </w:rPr>
        <w:t>3、投标文件</w:t>
      </w:r>
      <w:bookmarkEnd w:id="36"/>
    </w:p>
    <w:p w:rsidR="00D81705" w:rsidRDefault="00D81705" w:rsidP="00D81705">
      <w:pPr>
        <w:pStyle w:val="2"/>
        <w:spacing w:before="0" w:after="0" w:line="460" w:lineRule="exact"/>
        <w:ind w:firstLineChars="200" w:firstLine="482"/>
        <w:rPr>
          <w:rFonts w:ascii="宋体" w:eastAsia="宋体" w:hAnsi="宋体"/>
          <w:sz w:val="24"/>
          <w:szCs w:val="24"/>
        </w:rPr>
      </w:pPr>
      <w:bookmarkStart w:id="37" w:name="_Toc485190489"/>
      <w:r>
        <w:rPr>
          <w:rFonts w:ascii="宋体" w:eastAsia="宋体" w:hAnsi="宋体" w:hint="eastAsia"/>
          <w:sz w:val="24"/>
          <w:szCs w:val="24"/>
        </w:rPr>
        <w:t>3.1投标文件的编写</w:t>
      </w:r>
      <w:bookmarkEnd w:id="37"/>
    </w:p>
    <w:p w:rsidR="00D81705" w:rsidRDefault="00D81705" w:rsidP="00D81705">
      <w:pPr>
        <w:spacing w:line="460" w:lineRule="exact"/>
        <w:ind w:firstLineChars="200" w:firstLine="480"/>
        <w:rPr>
          <w:rFonts w:ascii="宋体" w:hAnsi="宋体"/>
          <w:sz w:val="24"/>
        </w:rPr>
      </w:pPr>
      <w:r>
        <w:rPr>
          <w:rFonts w:ascii="宋体" w:hAnsi="宋体" w:hint="eastAsia"/>
          <w:sz w:val="24"/>
        </w:rPr>
        <w:t>3.1.1</w:t>
      </w:r>
      <w:r>
        <w:rPr>
          <w:rFonts w:ascii="宋体" w:hAnsi="宋体"/>
          <w:sz w:val="24"/>
        </w:rPr>
        <w:t>投标人应仔细阅读招标文件，了解招标文件的要求。在完全了解招标货物的</w:t>
      </w:r>
      <w:r>
        <w:rPr>
          <w:rFonts w:ascii="宋体" w:hAnsi="宋体" w:hint="eastAsia"/>
          <w:sz w:val="24"/>
        </w:rPr>
        <w:t>要求、</w:t>
      </w:r>
      <w:r>
        <w:rPr>
          <w:rFonts w:ascii="宋体" w:hAnsi="宋体"/>
          <w:sz w:val="24"/>
        </w:rPr>
        <w:t>技术规范</w:t>
      </w:r>
      <w:r>
        <w:rPr>
          <w:rFonts w:ascii="宋体" w:hAnsi="宋体" w:hint="eastAsia"/>
          <w:sz w:val="24"/>
        </w:rPr>
        <w:t>、</w:t>
      </w:r>
      <w:r>
        <w:rPr>
          <w:rFonts w:ascii="宋体" w:hAnsi="宋体"/>
          <w:sz w:val="24"/>
        </w:rPr>
        <w:t>商务</w:t>
      </w:r>
      <w:r>
        <w:rPr>
          <w:rFonts w:ascii="宋体" w:hAnsi="宋体" w:hint="eastAsia"/>
          <w:sz w:val="24"/>
        </w:rPr>
        <w:t>要求</w:t>
      </w:r>
      <w:r>
        <w:rPr>
          <w:rFonts w:ascii="宋体" w:hAnsi="宋体"/>
          <w:sz w:val="24"/>
        </w:rPr>
        <w:t>后，编制投标文件。</w:t>
      </w:r>
    </w:p>
    <w:p w:rsidR="00D81705" w:rsidRDefault="00D81705" w:rsidP="00D81705">
      <w:pPr>
        <w:pStyle w:val="2"/>
        <w:spacing w:before="0" w:after="0" w:line="460" w:lineRule="exact"/>
        <w:ind w:firstLineChars="200" w:firstLine="482"/>
        <w:rPr>
          <w:rFonts w:ascii="宋体" w:eastAsia="宋体" w:hAnsi="宋体"/>
          <w:sz w:val="24"/>
          <w:szCs w:val="24"/>
        </w:rPr>
      </w:pPr>
      <w:bookmarkStart w:id="38" w:name="_Toc485190490"/>
      <w:r>
        <w:rPr>
          <w:rFonts w:ascii="宋体" w:eastAsia="宋体" w:hAnsi="宋体" w:hint="eastAsia"/>
          <w:sz w:val="24"/>
          <w:szCs w:val="24"/>
        </w:rPr>
        <w:t>3.2</w:t>
      </w:r>
      <w:r>
        <w:rPr>
          <w:rFonts w:ascii="宋体" w:eastAsia="宋体" w:hAnsi="宋体"/>
          <w:sz w:val="24"/>
          <w:szCs w:val="24"/>
        </w:rPr>
        <w:t>投标的语言及计量单位</w:t>
      </w:r>
      <w:bookmarkEnd w:id="38"/>
    </w:p>
    <w:p w:rsidR="00D81705" w:rsidRDefault="00D81705" w:rsidP="00D81705">
      <w:pPr>
        <w:spacing w:line="460" w:lineRule="exact"/>
        <w:ind w:firstLineChars="200" w:firstLine="480"/>
        <w:rPr>
          <w:rFonts w:ascii="宋体" w:hAnsi="宋体"/>
          <w:sz w:val="24"/>
        </w:rPr>
      </w:pPr>
      <w:r>
        <w:rPr>
          <w:rFonts w:ascii="宋体" w:hAnsi="宋体" w:hint="eastAsia"/>
          <w:sz w:val="24"/>
        </w:rPr>
        <w:t>3.2.1</w:t>
      </w:r>
      <w:r>
        <w:rPr>
          <w:rFonts w:ascii="宋体" w:hAnsi="宋体"/>
          <w:sz w:val="24"/>
        </w:rPr>
        <w:t>投标</w:t>
      </w:r>
      <w:r>
        <w:rPr>
          <w:rFonts w:ascii="宋体" w:hAnsi="宋体" w:hint="eastAsia"/>
          <w:sz w:val="24"/>
        </w:rPr>
        <w:t>文件</w:t>
      </w:r>
      <w:r>
        <w:rPr>
          <w:rFonts w:ascii="宋体" w:hAnsi="宋体"/>
          <w:sz w:val="24"/>
        </w:rPr>
        <w:t>以及投标人就有关投标的所有来往函电均应使用中文。</w:t>
      </w:r>
    </w:p>
    <w:p w:rsidR="00D81705" w:rsidRDefault="00D81705" w:rsidP="00D81705">
      <w:pPr>
        <w:spacing w:line="460" w:lineRule="exact"/>
        <w:ind w:firstLineChars="200" w:firstLine="480"/>
        <w:rPr>
          <w:rFonts w:ascii="宋体" w:hAnsi="宋体"/>
          <w:sz w:val="24"/>
        </w:rPr>
      </w:pPr>
      <w:r>
        <w:rPr>
          <w:rFonts w:ascii="宋体" w:hAnsi="宋体" w:hint="eastAsia"/>
          <w:sz w:val="24"/>
        </w:rPr>
        <w:t>3.2.2</w:t>
      </w:r>
      <w:r>
        <w:rPr>
          <w:rFonts w:ascii="宋体" w:hAnsi="宋体"/>
          <w:sz w:val="24"/>
        </w:rPr>
        <w:t>投标文件中所使用的计量单位</w:t>
      </w:r>
      <w:r>
        <w:rPr>
          <w:rFonts w:ascii="宋体" w:hAnsi="宋体" w:hint="eastAsia"/>
          <w:sz w:val="24"/>
        </w:rPr>
        <w:t>应</w:t>
      </w:r>
      <w:r>
        <w:rPr>
          <w:rFonts w:ascii="宋体" w:hAnsi="宋体"/>
          <w:sz w:val="24"/>
        </w:rPr>
        <w:t>一律使用</w:t>
      </w:r>
      <w:r>
        <w:rPr>
          <w:rFonts w:ascii="宋体" w:hAnsi="宋体" w:hint="eastAsia"/>
          <w:sz w:val="24"/>
        </w:rPr>
        <w:t>中国</w:t>
      </w:r>
      <w:r>
        <w:rPr>
          <w:rFonts w:ascii="宋体" w:hAnsi="宋体"/>
          <w:sz w:val="24"/>
        </w:rPr>
        <w:t>法定计量单位</w:t>
      </w:r>
      <w:r>
        <w:rPr>
          <w:rFonts w:ascii="宋体" w:hAnsi="宋体" w:hint="eastAsia"/>
          <w:sz w:val="24"/>
        </w:rPr>
        <w:t>，投标货币应为人民币。</w:t>
      </w:r>
    </w:p>
    <w:p w:rsidR="00D81705" w:rsidRDefault="00D81705" w:rsidP="00D81705">
      <w:pPr>
        <w:pStyle w:val="2"/>
        <w:spacing w:before="0" w:after="0" w:line="460" w:lineRule="exact"/>
        <w:ind w:firstLineChars="200" w:firstLine="482"/>
        <w:rPr>
          <w:rFonts w:ascii="宋体" w:eastAsia="宋体" w:hAnsi="宋体"/>
          <w:sz w:val="24"/>
          <w:szCs w:val="24"/>
        </w:rPr>
      </w:pPr>
      <w:bookmarkStart w:id="39" w:name="_Toc485190491"/>
      <w:r>
        <w:rPr>
          <w:rFonts w:ascii="宋体" w:eastAsia="宋体" w:hAnsi="宋体" w:hint="eastAsia"/>
          <w:sz w:val="24"/>
          <w:szCs w:val="24"/>
        </w:rPr>
        <w:t>3.3</w:t>
      </w:r>
      <w:r>
        <w:rPr>
          <w:rFonts w:ascii="宋体" w:eastAsia="宋体" w:hAnsi="宋体"/>
          <w:sz w:val="24"/>
          <w:szCs w:val="24"/>
        </w:rPr>
        <w:t>投标文件构成</w:t>
      </w:r>
      <w:bookmarkEnd w:id="39"/>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3.3.1投标文件由以下文件组成：</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(1) 投标保证金</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(2) 资信文件</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(3) 商务响应文件</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(4) 技术响应文件</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(5) 投标报价文件</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(6) 附件</w:t>
      </w:r>
    </w:p>
    <w:p w:rsidR="00D81705" w:rsidRDefault="00D81705" w:rsidP="00D81705">
      <w:pPr>
        <w:pStyle w:val="2"/>
        <w:spacing w:before="0" w:after="0" w:line="460" w:lineRule="exact"/>
        <w:ind w:firstLineChars="200" w:firstLine="482"/>
        <w:rPr>
          <w:rFonts w:ascii="宋体" w:eastAsia="宋体" w:hAnsi="宋体"/>
          <w:sz w:val="24"/>
          <w:szCs w:val="24"/>
        </w:rPr>
      </w:pPr>
      <w:bookmarkStart w:id="40" w:name="_Toc485190492"/>
      <w:r>
        <w:rPr>
          <w:rFonts w:ascii="宋体" w:eastAsia="宋体" w:hAnsi="宋体" w:hint="eastAsia"/>
          <w:sz w:val="24"/>
          <w:szCs w:val="24"/>
        </w:rPr>
        <w:t>3.4投标保证金</w:t>
      </w:r>
      <w:bookmarkEnd w:id="40"/>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3.4.1有关投标保证金的规定详见第二章投标人须知的总则部分。</w:t>
      </w:r>
    </w:p>
    <w:p w:rsidR="00D81705" w:rsidRDefault="00D81705" w:rsidP="00D81705">
      <w:pPr>
        <w:pStyle w:val="2"/>
        <w:spacing w:before="0" w:after="0" w:line="460" w:lineRule="exact"/>
        <w:ind w:firstLineChars="200" w:firstLine="482"/>
        <w:rPr>
          <w:rFonts w:ascii="宋体" w:eastAsia="宋体" w:hAnsi="宋体"/>
          <w:sz w:val="24"/>
          <w:szCs w:val="24"/>
        </w:rPr>
      </w:pPr>
      <w:bookmarkStart w:id="41" w:name="_Toc485190493"/>
      <w:r>
        <w:rPr>
          <w:rFonts w:ascii="宋体" w:eastAsia="宋体" w:hAnsi="宋体" w:hint="eastAsia"/>
          <w:sz w:val="24"/>
          <w:szCs w:val="24"/>
        </w:rPr>
        <w:lastRenderedPageBreak/>
        <w:t>3.5资信文件</w:t>
      </w:r>
      <w:bookmarkEnd w:id="41"/>
    </w:p>
    <w:p w:rsidR="00D81705" w:rsidRDefault="00D81705" w:rsidP="00D81705">
      <w:pPr>
        <w:spacing w:line="460" w:lineRule="exact"/>
        <w:ind w:firstLineChars="200" w:firstLine="480"/>
        <w:rPr>
          <w:rFonts w:ascii="宋体" w:hAnsi="宋体"/>
          <w:sz w:val="24"/>
        </w:rPr>
      </w:pPr>
      <w:r>
        <w:rPr>
          <w:rFonts w:ascii="宋体" w:hAnsi="宋体" w:hint="eastAsia"/>
          <w:sz w:val="24"/>
        </w:rPr>
        <w:t>3.5.1投标人的资信文件包括但不限于以下资料（不得包含任何投标报价文件）：</w:t>
      </w:r>
    </w:p>
    <w:p w:rsidR="00D81705" w:rsidRDefault="00D81705" w:rsidP="00D81705">
      <w:pPr>
        <w:spacing w:line="460" w:lineRule="exact"/>
        <w:ind w:firstLineChars="200" w:firstLine="480"/>
        <w:rPr>
          <w:rFonts w:ascii="宋体" w:hAnsi="宋体"/>
          <w:sz w:val="24"/>
        </w:rPr>
      </w:pPr>
      <w:r>
        <w:rPr>
          <w:rFonts w:ascii="宋体" w:hAnsi="宋体" w:hint="eastAsia"/>
          <w:sz w:val="24"/>
        </w:rPr>
        <w:t>(1) 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 xml:space="preserve">(2) </w:t>
      </w:r>
      <w:r>
        <w:rPr>
          <w:rFonts w:ascii="宋体" w:hAnsi="宋体"/>
          <w:sz w:val="24"/>
        </w:rPr>
        <w:t>法定代表人</w:t>
      </w:r>
      <w:r>
        <w:rPr>
          <w:rFonts w:ascii="宋体" w:hAnsi="宋体" w:hint="eastAsia"/>
          <w:sz w:val="24"/>
        </w:rPr>
        <w:t>参与开标的提供法人代表身份证明及身份证复印件。</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(3) 非法定代表人参与开标的，提供法定代表人授权委托书及受托人身份证复印件（格式见投标文件格式章节）。</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 xml:space="preserve">(4) </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D81705" w:rsidRDefault="00D81705" w:rsidP="00D81705">
      <w:pPr>
        <w:spacing w:line="460" w:lineRule="exact"/>
        <w:ind w:firstLineChars="200" w:firstLine="480"/>
        <w:rPr>
          <w:rFonts w:ascii="宋体" w:hAnsi="宋体"/>
          <w:color w:val="000000"/>
          <w:sz w:val="24"/>
        </w:rPr>
      </w:pPr>
      <w:r>
        <w:rPr>
          <w:rFonts w:ascii="宋体" w:hAnsi="宋体" w:hint="eastAsia"/>
          <w:sz w:val="24"/>
        </w:rPr>
        <w:t xml:space="preserve">(5) </w:t>
      </w:r>
      <w:r>
        <w:rPr>
          <w:rFonts w:ascii="宋体" w:hAnsi="宋体" w:hint="eastAsia"/>
          <w:color w:val="000000"/>
          <w:sz w:val="24"/>
        </w:rPr>
        <w:t>产品获国优、部优、省优的证书（如有，</w:t>
      </w:r>
      <w:r>
        <w:rPr>
          <w:rFonts w:ascii="宋体" w:hAnsi="宋体"/>
          <w:color w:val="000000"/>
          <w:sz w:val="24"/>
        </w:rPr>
        <w:t>复印件</w:t>
      </w:r>
      <w:r>
        <w:rPr>
          <w:rFonts w:ascii="宋体" w:hAnsi="宋体" w:hint="eastAsia"/>
          <w:color w:val="000000"/>
          <w:sz w:val="24"/>
        </w:rPr>
        <w:t>须加盖公章）。</w:t>
      </w:r>
    </w:p>
    <w:p w:rsidR="00D81705" w:rsidRDefault="00D81705" w:rsidP="00D81705">
      <w:pPr>
        <w:snapToGrid w:val="0"/>
        <w:spacing w:line="460" w:lineRule="exact"/>
        <w:ind w:firstLineChars="196" w:firstLine="470"/>
        <w:jc w:val="left"/>
        <w:rPr>
          <w:rFonts w:ascii="宋体" w:hAnsi="宋体"/>
          <w:color w:val="000000"/>
          <w:sz w:val="24"/>
        </w:rPr>
      </w:pPr>
      <w:r>
        <w:rPr>
          <w:rFonts w:ascii="宋体" w:hAnsi="宋体" w:hint="eastAsia"/>
          <w:sz w:val="24"/>
        </w:rPr>
        <w:t xml:space="preserve">(6) </w:t>
      </w:r>
      <w:r>
        <w:rPr>
          <w:rFonts w:ascii="宋体" w:hAnsi="宋体"/>
          <w:color w:val="000000"/>
          <w:sz w:val="24"/>
        </w:rPr>
        <w:t>联合投标时，应提供《联合投标协议书》</w:t>
      </w:r>
      <w:r>
        <w:rPr>
          <w:rFonts w:ascii="宋体" w:hAnsi="宋体" w:hint="eastAsia"/>
          <w:color w:val="000000"/>
          <w:sz w:val="24"/>
        </w:rPr>
        <w:t>（原件）。</w:t>
      </w:r>
    </w:p>
    <w:p w:rsidR="00D81705" w:rsidRDefault="00D81705" w:rsidP="00D81705">
      <w:pPr>
        <w:snapToGrid w:val="0"/>
        <w:spacing w:line="460" w:lineRule="exact"/>
        <w:ind w:firstLineChars="196" w:firstLine="470"/>
        <w:jc w:val="left"/>
        <w:rPr>
          <w:rFonts w:ascii="宋体" w:hAnsi="宋体"/>
          <w:color w:val="000000"/>
          <w:sz w:val="24"/>
        </w:rPr>
      </w:pPr>
      <w:r>
        <w:rPr>
          <w:rFonts w:ascii="宋体" w:hAnsi="宋体" w:hint="eastAsia"/>
          <w:sz w:val="24"/>
        </w:rPr>
        <w:t xml:space="preserve">(7) </w:t>
      </w:r>
      <w:r>
        <w:rPr>
          <w:rFonts w:ascii="宋体" w:hAnsi="宋体" w:hint="eastAsia"/>
          <w:color w:val="000000"/>
          <w:sz w:val="24"/>
        </w:rPr>
        <w:t>投标人组织机构、财务状况简介（见投标文件格式章节）。</w:t>
      </w:r>
    </w:p>
    <w:p w:rsidR="00D81705" w:rsidRPr="005352C0" w:rsidRDefault="00D81705" w:rsidP="00D81705">
      <w:pPr>
        <w:snapToGrid w:val="0"/>
        <w:spacing w:line="460" w:lineRule="exact"/>
        <w:ind w:firstLineChars="196" w:firstLine="470"/>
        <w:jc w:val="left"/>
        <w:rPr>
          <w:rFonts w:ascii="宋体" w:hAnsi="宋体"/>
          <w:sz w:val="24"/>
          <w:highlight w:val="red"/>
        </w:rPr>
      </w:pPr>
      <w:r>
        <w:rPr>
          <w:rFonts w:ascii="宋体" w:hAnsi="宋体" w:hint="eastAsia"/>
          <w:sz w:val="24"/>
        </w:rPr>
        <w:t>(8) 投标人近三年（201</w:t>
      </w:r>
      <w:r w:rsidR="00F026C6">
        <w:rPr>
          <w:rFonts w:ascii="宋体" w:hAnsi="宋体" w:hint="eastAsia"/>
          <w:sz w:val="24"/>
        </w:rPr>
        <w:t>4</w:t>
      </w:r>
      <w:r>
        <w:rPr>
          <w:rFonts w:ascii="宋体" w:hAnsi="宋体" w:hint="eastAsia"/>
          <w:sz w:val="24"/>
        </w:rPr>
        <w:t>、20</w:t>
      </w:r>
      <w:r w:rsidR="00F026C6">
        <w:rPr>
          <w:rFonts w:ascii="宋体" w:hAnsi="宋体" w:hint="eastAsia"/>
          <w:sz w:val="24"/>
        </w:rPr>
        <w:t>15</w:t>
      </w:r>
      <w:r>
        <w:rPr>
          <w:rFonts w:ascii="宋体" w:hAnsi="宋体" w:hint="eastAsia"/>
          <w:sz w:val="24"/>
        </w:rPr>
        <w:t>、201</w:t>
      </w:r>
      <w:r w:rsidR="00F026C6">
        <w:rPr>
          <w:rFonts w:ascii="宋体" w:hAnsi="宋体" w:hint="eastAsia"/>
          <w:sz w:val="24"/>
        </w:rPr>
        <w:t>6</w:t>
      </w:r>
      <w:r>
        <w:rPr>
          <w:rFonts w:ascii="宋体" w:hAnsi="宋体" w:hint="eastAsia"/>
          <w:sz w:val="24"/>
        </w:rPr>
        <w:t>）年的年度财务审计报告（含会计报表、审计报告正文、会计报表附注）及最近一期（</w:t>
      </w:r>
      <w:r w:rsidRPr="009D7ADC">
        <w:rPr>
          <w:rFonts w:ascii="宋体" w:hAnsi="宋体" w:hint="eastAsia"/>
          <w:sz w:val="24"/>
        </w:rPr>
        <w:t>2017年</w:t>
      </w:r>
      <w:r w:rsidR="00F026C6">
        <w:rPr>
          <w:rFonts w:ascii="宋体" w:hAnsi="宋体" w:hint="eastAsia"/>
          <w:sz w:val="24"/>
        </w:rPr>
        <w:t>5</w:t>
      </w:r>
      <w:r w:rsidRPr="009D7ADC">
        <w:rPr>
          <w:rFonts w:ascii="宋体" w:hAnsi="宋体" w:hint="eastAsia"/>
          <w:sz w:val="24"/>
        </w:rPr>
        <w:t>月份）的</w:t>
      </w:r>
      <w:r>
        <w:rPr>
          <w:rFonts w:ascii="宋体" w:hAnsi="宋体" w:hint="eastAsia"/>
          <w:sz w:val="24"/>
        </w:rPr>
        <w:t>财务报表（复印件须加盖公章）。</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(9) 企业基本账户开户许可证（复印件须加盖公司公章）。</w:t>
      </w:r>
    </w:p>
    <w:p w:rsidR="00D81705" w:rsidRDefault="00D81705" w:rsidP="00D81705">
      <w:pPr>
        <w:snapToGrid w:val="0"/>
        <w:spacing w:line="460" w:lineRule="exact"/>
        <w:ind w:firstLineChars="150" w:firstLine="360"/>
        <w:jc w:val="left"/>
        <w:rPr>
          <w:rFonts w:ascii="宋体" w:hAnsi="宋体"/>
          <w:sz w:val="24"/>
        </w:rPr>
      </w:pPr>
      <w:r>
        <w:rPr>
          <w:rFonts w:ascii="宋体" w:hAnsi="宋体" w:hint="eastAsia"/>
          <w:sz w:val="24"/>
        </w:rPr>
        <w:t xml:space="preserve"> (10)其他能够证明投标人具备投标资格的文件。</w:t>
      </w:r>
    </w:p>
    <w:p w:rsidR="00D81705" w:rsidRDefault="00D81705" w:rsidP="00D81705">
      <w:pPr>
        <w:pStyle w:val="2"/>
        <w:spacing w:before="0" w:after="0" w:line="460" w:lineRule="exact"/>
        <w:ind w:firstLineChars="200" w:firstLine="482"/>
        <w:rPr>
          <w:rFonts w:ascii="宋体" w:eastAsia="宋体" w:hAnsi="宋体"/>
          <w:sz w:val="24"/>
          <w:szCs w:val="24"/>
        </w:rPr>
      </w:pPr>
      <w:bookmarkStart w:id="42" w:name="_Toc485190494"/>
      <w:r>
        <w:rPr>
          <w:rFonts w:ascii="宋体" w:eastAsia="宋体" w:hAnsi="宋体" w:hint="eastAsia"/>
          <w:sz w:val="24"/>
          <w:szCs w:val="24"/>
        </w:rPr>
        <w:t>3.6商务文件</w:t>
      </w:r>
      <w:bookmarkEnd w:id="42"/>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3.6.1投标人的商务文件包括但不限于以下资料（不得包含任何投标报价文件）：</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(1) 商务响应表（格式见投标文件格式章节）</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(2) 特定关系人申报登记表（格式见投标文件格式章节）</w:t>
      </w:r>
    </w:p>
    <w:p w:rsidR="00D81705" w:rsidRDefault="00D81705" w:rsidP="00D81705">
      <w:pPr>
        <w:pStyle w:val="2"/>
        <w:spacing w:before="0" w:after="0" w:line="460" w:lineRule="exact"/>
        <w:ind w:firstLineChars="200" w:firstLine="482"/>
        <w:rPr>
          <w:rFonts w:ascii="宋体" w:eastAsia="宋体" w:hAnsi="宋体"/>
          <w:sz w:val="24"/>
          <w:szCs w:val="24"/>
        </w:rPr>
      </w:pPr>
      <w:bookmarkStart w:id="43" w:name="_Toc485190495"/>
      <w:r>
        <w:rPr>
          <w:rFonts w:ascii="宋体" w:eastAsia="宋体" w:hAnsi="宋体" w:hint="eastAsia"/>
          <w:sz w:val="24"/>
          <w:szCs w:val="24"/>
        </w:rPr>
        <w:t>3.7技术文件</w:t>
      </w:r>
      <w:bookmarkEnd w:id="43"/>
    </w:p>
    <w:p w:rsidR="00D81705" w:rsidRDefault="00D81705" w:rsidP="00D81705">
      <w:pPr>
        <w:spacing w:line="460" w:lineRule="exact"/>
        <w:ind w:firstLineChars="200" w:firstLine="480"/>
        <w:rPr>
          <w:rFonts w:ascii="宋体" w:hAnsi="宋体"/>
          <w:sz w:val="24"/>
        </w:rPr>
      </w:pPr>
      <w:r>
        <w:rPr>
          <w:rFonts w:ascii="宋体" w:hAnsi="宋体" w:hint="eastAsia"/>
          <w:sz w:val="24"/>
        </w:rPr>
        <w:t>3.7.1</w:t>
      </w:r>
      <w:r>
        <w:rPr>
          <w:rFonts w:ascii="宋体" w:hAnsi="宋体"/>
          <w:sz w:val="24"/>
        </w:rPr>
        <w:t>投标人必须提交其所投标货物和服务符合招标文件的技术响应文件</w:t>
      </w:r>
      <w:r>
        <w:rPr>
          <w:rFonts w:ascii="宋体" w:hAnsi="宋体" w:hint="eastAsia"/>
          <w:sz w:val="24"/>
        </w:rPr>
        <w:t>，</w:t>
      </w:r>
      <w:r>
        <w:rPr>
          <w:rFonts w:ascii="宋体" w:hAnsi="宋体"/>
          <w:sz w:val="24"/>
        </w:rPr>
        <w:t>依据招标文件中招标项目要求及技术</w:t>
      </w:r>
      <w:r>
        <w:rPr>
          <w:rFonts w:ascii="宋体" w:hAnsi="宋体" w:hint="eastAsia"/>
          <w:sz w:val="24"/>
        </w:rPr>
        <w:t>规范</w:t>
      </w:r>
      <w:r>
        <w:rPr>
          <w:rFonts w:ascii="宋体" w:hAnsi="宋体"/>
          <w:sz w:val="24"/>
        </w:rPr>
        <w:t>的要求逐条说明投标货物的适用性。</w:t>
      </w:r>
    </w:p>
    <w:p w:rsidR="00D81705" w:rsidRDefault="00D81705" w:rsidP="00D81705">
      <w:pPr>
        <w:spacing w:line="460" w:lineRule="exact"/>
        <w:ind w:firstLineChars="200" w:firstLine="480"/>
        <w:rPr>
          <w:rFonts w:ascii="宋体" w:hAnsi="宋体"/>
          <w:sz w:val="24"/>
        </w:rPr>
      </w:pPr>
      <w:r>
        <w:rPr>
          <w:rFonts w:ascii="宋体" w:hAnsi="宋体" w:hint="eastAsia"/>
          <w:sz w:val="24"/>
        </w:rPr>
        <w:t>3.7.2本招标文件的技术规范中所指出的工艺、材料和设备的标准，以及商标或样本目录号码的参考资料仅</w:t>
      </w:r>
      <w:proofErr w:type="gramStart"/>
      <w:r>
        <w:rPr>
          <w:rFonts w:ascii="宋体" w:hAnsi="宋体" w:hint="eastAsia"/>
          <w:sz w:val="24"/>
        </w:rPr>
        <w:t>系说明</w:t>
      </w:r>
      <w:proofErr w:type="gramEnd"/>
      <w:r>
        <w:rPr>
          <w:rFonts w:ascii="宋体" w:hAnsi="宋体" w:hint="eastAsia"/>
          <w:sz w:val="24"/>
        </w:rPr>
        <w:t>并非进行限制。投标人可提出替代标准、商标或样本目录号码，但该替代应基本上相当于或优于技术规格中的规定，以使招标人满意。</w:t>
      </w:r>
    </w:p>
    <w:p w:rsidR="00D81705" w:rsidRDefault="00D81705" w:rsidP="00D81705">
      <w:pPr>
        <w:pStyle w:val="ab"/>
        <w:spacing w:before="0" w:beforeAutospacing="0" w:after="0" w:afterAutospacing="0" w:line="460" w:lineRule="exact"/>
        <w:ind w:firstLineChars="200" w:firstLine="480"/>
        <w:rPr>
          <w:color w:val="auto"/>
          <w:kern w:val="2"/>
          <w:sz w:val="24"/>
          <w:szCs w:val="24"/>
        </w:rPr>
      </w:pPr>
      <w:r>
        <w:rPr>
          <w:rFonts w:hint="eastAsia"/>
          <w:kern w:val="2"/>
          <w:sz w:val="24"/>
          <w:szCs w:val="24"/>
        </w:rPr>
        <w:t>3.7.3如有需要，</w:t>
      </w:r>
      <w:r>
        <w:rPr>
          <w:kern w:val="2"/>
          <w:sz w:val="24"/>
          <w:szCs w:val="24"/>
        </w:rPr>
        <w:t>应在规格偏离表上逐项说明投标货物和服务的不同点以及完全不同之处。</w:t>
      </w:r>
    </w:p>
    <w:p w:rsidR="00D81705" w:rsidRDefault="00D81705" w:rsidP="00D81705">
      <w:pPr>
        <w:spacing w:line="460" w:lineRule="exact"/>
        <w:ind w:firstLineChars="200" w:firstLine="480"/>
        <w:rPr>
          <w:rFonts w:ascii="宋体" w:hAnsi="宋体"/>
          <w:sz w:val="24"/>
        </w:rPr>
      </w:pPr>
      <w:r>
        <w:rPr>
          <w:rFonts w:ascii="宋体" w:hAnsi="宋体" w:hint="eastAsia"/>
          <w:sz w:val="24"/>
        </w:rPr>
        <w:t>3.7.4投标人的技术文件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(1) 货物说明一览表（格式见投标文件格式章节）</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(2) 规格偏离表（格式见投标文件格式章节）</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lastRenderedPageBreak/>
        <w:t>(3) 产品执行标准</w:t>
      </w:r>
    </w:p>
    <w:p w:rsidR="00D81705" w:rsidRDefault="00D81705" w:rsidP="00D81705">
      <w:pPr>
        <w:spacing w:line="460" w:lineRule="exact"/>
        <w:ind w:firstLineChars="200" w:firstLine="480"/>
        <w:rPr>
          <w:rFonts w:ascii="宋体" w:hAnsi="宋体"/>
          <w:color w:val="000000"/>
          <w:sz w:val="24"/>
        </w:rPr>
      </w:pPr>
      <w:r>
        <w:rPr>
          <w:rFonts w:ascii="宋体" w:hAnsi="宋体" w:hint="eastAsia"/>
          <w:sz w:val="24"/>
        </w:rPr>
        <w:t>(4) 近两年国家主管部门对</w:t>
      </w:r>
      <w:r>
        <w:rPr>
          <w:rFonts w:ascii="宋体" w:hAnsi="宋体" w:hint="eastAsia"/>
          <w:color w:val="000000"/>
          <w:sz w:val="24"/>
        </w:rPr>
        <w:t>产品的抽检报告或有资质机构出具的检测报告（如有，每年提供一份，</w:t>
      </w:r>
      <w:r>
        <w:rPr>
          <w:rFonts w:ascii="宋体" w:hAnsi="宋体"/>
          <w:color w:val="000000"/>
          <w:sz w:val="24"/>
        </w:rPr>
        <w:t>复印件</w:t>
      </w:r>
      <w:r>
        <w:rPr>
          <w:rFonts w:ascii="宋体" w:hAnsi="宋体" w:hint="eastAsia"/>
          <w:color w:val="000000"/>
          <w:sz w:val="24"/>
        </w:rPr>
        <w:t>须加盖公章，提供原件备查）。</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(5) 产品</w:t>
      </w:r>
      <w:r>
        <w:rPr>
          <w:rFonts w:ascii="宋体" w:hAnsi="宋体"/>
          <w:sz w:val="24"/>
        </w:rPr>
        <w:t>图纸</w:t>
      </w:r>
      <w:r>
        <w:rPr>
          <w:rFonts w:ascii="宋体" w:hAnsi="宋体" w:hint="eastAsia"/>
          <w:sz w:val="24"/>
        </w:rPr>
        <w:t>或</w:t>
      </w:r>
      <w:r>
        <w:rPr>
          <w:rFonts w:ascii="宋体" w:hAnsi="宋体"/>
          <w:sz w:val="24"/>
        </w:rPr>
        <w:t>样本</w:t>
      </w:r>
      <w:r>
        <w:rPr>
          <w:rFonts w:ascii="宋体" w:hAnsi="宋体" w:hint="eastAsia"/>
          <w:sz w:val="24"/>
        </w:rPr>
        <w:t>、</w:t>
      </w:r>
      <w:r>
        <w:rPr>
          <w:rFonts w:ascii="宋体" w:hAnsi="宋体"/>
          <w:sz w:val="24"/>
        </w:rPr>
        <w:t>中文使用说明书</w:t>
      </w:r>
      <w:r>
        <w:rPr>
          <w:rFonts w:ascii="宋体" w:hAnsi="宋体" w:hint="eastAsia"/>
          <w:sz w:val="24"/>
        </w:rPr>
        <w:t>等。</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 xml:space="preserve">(6) </w:t>
      </w:r>
      <w:r>
        <w:rPr>
          <w:rFonts w:ascii="宋体" w:hAnsi="宋体"/>
          <w:sz w:val="24"/>
        </w:rPr>
        <w:t>项目实施人员一览表</w:t>
      </w:r>
      <w:r>
        <w:rPr>
          <w:rFonts w:ascii="宋体" w:hAnsi="宋体" w:hint="eastAsia"/>
          <w:sz w:val="24"/>
        </w:rPr>
        <w:t>（格式见投标文件格式章节）</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 xml:space="preserve">(7) </w:t>
      </w:r>
      <w:r>
        <w:rPr>
          <w:rFonts w:ascii="宋体" w:hAnsi="宋体"/>
          <w:sz w:val="24"/>
        </w:rPr>
        <w:t>技术服务、技术培训的内容和措施</w:t>
      </w:r>
      <w:r>
        <w:rPr>
          <w:rFonts w:ascii="宋体" w:hAnsi="宋体" w:hint="eastAsia"/>
          <w:sz w:val="24"/>
        </w:rPr>
        <w:t>。</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 xml:space="preserve">(8) </w:t>
      </w:r>
      <w:r>
        <w:rPr>
          <w:rFonts w:ascii="宋体" w:hAnsi="宋体"/>
          <w:sz w:val="24"/>
        </w:rPr>
        <w:t>投标人建议的安装、调试、验收方法或方案</w:t>
      </w:r>
      <w:r>
        <w:rPr>
          <w:rFonts w:ascii="宋体" w:hAnsi="宋体" w:hint="eastAsia"/>
          <w:sz w:val="24"/>
        </w:rPr>
        <w:t>。</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(9) 随机备品备件清单、随机工具清单（不注明价格）</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(10</w:t>
      </w:r>
      <w:r>
        <w:rPr>
          <w:rFonts w:ascii="宋体" w:hAnsi="宋体"/>
          <w:sz w:val="24"/>
        </w:rPr>
        <w:t>）</w:t>
      </w:r>
      <w:r>
        <w:rPr>
          <w:rFonts w:ascii="宋体" w:hAnsi="宋体" w:hint="eastAsia"/>
          <w:sz w:val="24"/>
        </w:rPr>
        <w:t>其他投标人认为应当提交的技术文件。</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(11)</w:t>
      </w:r>
      <w:r>
        <w:rPr>
          <w:rFonts w:ascii="宋体" w:hAnsi="宋体"/>
          <w:sz w:val="24"/>
        </w:rPr>
        <w:t xml:space="preserve"> 提供近</w:t>
      </w:r>
      <w:r>
        <w:rPr>
          <w:rFonts w:ascii="宋体" w:hAnsi="宋体" w:hint="eastAsia"/>
          <w:sz w:val="24"/>
          <w:u w:val="single"/>
        </w:rPr>
        <w:t>三</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w:t>
      </w:r>
      <w:proofErr w:type="gramStart"/>
      <w:r>
        <w:rPr>
          <w:rFonts w:ascii="宋体" w:hAnsi="宋体" w:hint="eastAsia"/>
          <w:sz w:val="24"/>
        </w:rPr>
        <w:t>附合同</w:t>
      </w:r>
      <w:proofErr w:type="gramEnd"/>
      <w:r>
        <w:rPr>
          <w:rFonts w:ascii="宋体" w:hAnsi="宋体" w:hint="eastAsia"/>
          <w:sz w:val="24"/>
        </w:rPr>
        <w:t>复印件、用户验收报告、用户评价（格式见投标文件格式章节）。</w:t>
      </w:r>
    </w:p>
    <w:p w:rsidR="00D81705" w:rsidRDefault="00D81705" w:rsidP="00D81705">
      <w:pPr>
        <w:pStyle w:val="2"/>
        <w:spacing w:before="0" w:after="0" w:line="460" w:lineRule="exact"/>
        <w:ind w:firstLineChars="200" w:firstLine="482"/>
        <w:rPr>
          <w:rFonts w:ascii="宋体" w:eastAsia="宋体" w:hAnsi="宋体"/>
          <w:sz w:val="24"/>
          <w:szCs w:val="24"/>
        </w:rPr>
      </w:pPr>
      <w:bookmarkStart w:id="44" w:name="_Toc485190496"/>
      <w:r>
        <w:rPr>
          <w:rFonts w:ascii="宋体" w:eastAsia="宋体" w:hAnsi="宋体" w:hint="eastAsia"/>
          <w:sz w:val="24"/>
          <w:szCs w:val="24"/>
        </w:rPr>
        <w:t>3.8投标报价文件</w:t>
      </w:r>
      <w:bookmarkEnd w:id="44"/>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3.8.1投标报价文件包括：</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(1)投标声明书（格式见投标文件格式章节）</w:t>
      </w:r>
    </w:p>
    <w:p w:rsidR="00D81705" w:rsidRDefault="00D81705" w:rsidP="00D81705">
      <w:pPr>
        <w:spacing w:line="460" w:lineRule="exact"/>
        <w:ind w:firstLineChars="200" w:firstLine="480"/>
        <w:rPr>
          <w:rFonts w:ascii="宋体" w:hAnsi="宋体"/>
          <w:sz w:val="24"/>
        </w:rPr>
      </w:pPr>
      <w:r>
        <w:rPr>
          <w:rFonts w:ascii="宋体" w:hAnsi="宋体" w:hint="eastAsia"/>
          <w:sz w:val="24"/>
        </w:rPr>
        <w:t>(2)开标一览表/投标价格表（格式见投标文件格式章节）</w:t>
      </w:r>
    </w:p>
    <w:p w:rsidR="00D81705" w:rsidRDefault="00D81705" w:rsidP="00D81705">
      <w:pPr>
        <w:spacing w:line="460" w:lineRule="exact"/>
        <w:ind w:firstLineChars="200" w:firstLine="480"/>
        <w:rPr>
          <w:rFonts w:ascii="宋体" w:hAnsi="宋体"/>
          <w:sz w:val="24"/>
        </w:rPr>
      </w:pPr>
      <w:r>
        <w:rPr>
          <w:rFonts w:ascii="宋体" w:hAnsi="宋体" w:hint="eastAsia"/>
          <w:sz w:val="24"/>
        </w:rPr>
        <w:t>投标人对投标货物及服务应报出最具有竞争力的价格</w:t>
      </w:r>
      <w:r>
        <w:rPr>
          <w:rFonts w:ascii="宋体" w:hAnsi="宋体"/>
          <w:sz w:val="24"/>
        </w:rPr>
        <w:t>。每种货物只允许有一种报价，任何有选择报价将不予接受</w:t>
      </w:r>
      <w:r>
        <w:rPr>
          <w:rFonts w:ascii="宋体" w:hAnsi="宋体" w:hint="eastAsia"/>
          <w:sz w:val="24"/>
        </w:rPr>
        <w:t>。报价含税。</w:t>
      </w:r>
    </w:p>
    <w:p w:rsidR="00D81705" w:rsidRDefault="00D81705" w:rsidP="00D81705">
      <w:pPr>
        <w:spacing w:line="460" w:lineRule="exact"/>
        <w:ind w:firstLineChars="200" w:firstLine="480"/>
        <w:rPr>
          <w:rFonts w:ascii="宋体" w:hAnsi="宋体"/>
          <w:sz w:val="24"/>
        </w:rPr>
      </w:pPr>
      <w:r>
        <w:rPr>
          <w:rFonts w:ascii="宋体" w:hAnsi="宋体" w:hint="eastAsia"/>
          <w:sz w:val="24"/>
        </w:rPr>
        <w:t>(3)投标货物详细清单（格式见投标文件格式章节）</w:t>
      </w:r>
    </w:p>
    <w:p w:rsidR="00D81705" w:rsidRDefault="00D81705" w:rsidP="00D81705">
      <w:pPr>
        <w:spacing w:line="460" w:lineRule="exact"/>
        <w:ind w:firstLineChars="200" w:firstLine="480"/>
        <w:rPr>
          <w:rFonts w:ascii="宋体" w:hAnsi="宋体"/>
          <w:sz w:val="24"/>
        </w:rPr>
      </w:pPr>
      <w:r>
        <w:rPr>
          <w:rFonts w:ascii="宋体" w:hAnsi="宋体" w:hint="eastAsia"/>
          <w:sz w:val="24"/>
        </w:rPr>
        <w:t>必须逐项填写货物各组成部分的名称、品牌、规格型号、数量、出厂单价、总价等，运保费须单独报出。报价含税。</w:t>
      </w:r>
    </w:p>
    <w:p w:rsidR="00D81705" w:rsidRDefault="00D81705" w:rsidP="00D81705">
      <w:pPr>
        <w:spacing w:line="460" w:lineRule="exact"/>
        <w:ind w:firstLineChars="200" w:firstLine="480"/>
        <w:rPr>
          <w:rFonts w:ascii="宋体" w:hAnsi="宋体"/>
          <w:sz w:val="24"/>
        </w:rPr>
      </w:pPr>
      <w:r>
        <w:rPr>
          <w:rFonts w:ascii="宋体" w:hAnsi="宋体" w:hint="eastAsia"/>
          <w:sz w:val="24"/>
        </w:rPr>
        <w:t>(4)标准备品备件、易损件详细清单（格式见投标文件格式章节）</w:t>
      </w:r>
    </w:p>
    <w:p w:rsidR="00D81705" w:rsidRDefault="00D81705" w:rsidP="00D81705">
      <w:pPr>
        <w:spacing w:line="460" w:lineRule="exact"/>
        <w:ind w:firstLineChars="200" w:firstLine="480"/>
        <w:rPr>
          <w:rFonts w:ascii="宋体" w:hAnsi="宋体"/>
          <w:sz w:val="24"/>
        </w:rPr>
      </w:pPr>
      <w:r>
        <w:rPr>
          <w:rFonts w:ascii="宋体" w:hAnsi="宋体" w:hint="eastAsia"/>
          <w:sz w:val="24"/>
        </w:rPr>
        <w:t>必须逐项填写各类标准备品备件、易损件的名称、品牌、规格型号、数量、出厂单价、总价等，运保费须单独报出。报价含税。</w:t>
      </w:r>
    </w:p>
    <w:p w:rsidR="00D81705" w:rsidRDefault="00D81705" w:rsidP="00D81705">
      <w:pPr>
        <w:spacing w:line="460" w:lineRule="exact"/>
        <w:ind w:firstLineChars="200" w:firstLine="480"/>
        <w:rPr>
          <w:rFonts w:ascii="宋体" w:hAnsi="宋体"/>
          <w:sz w:val="24"/>
        </w:rPr>
      </w:pPr>
      <w:r>
        <w:rPr>
          <w:rFonts w:ascii="宋体" w:hAnsi="宋体" w:hint="eastAsia"/>
          <w:sz w:val="24"/>
        </w:rPr>
        <w:t>(5)附件、专用工具详细清单（格式见投标文件格式章节）</w:t>
      </w:r>
    </w:p>
    <w:p w:rsidR="00D81705" w:rsidRDefault="00D81705" w:rsidP="00D81705">
      <w:pPr>
        <w:spacing w:line="460" w:lineRule="exact"/>
        <w:ind w:firstLineChars="200" w:firstLine="480"/>
        <w:rPr>
          <w:rFonts w:ascii="宋体" w:hAnsi="宋体"/>
          <w:sz w:val="24"/>
        </w:rPr>
      </w:pPr>
      <w:r>
        <w:rPr>
          <w:rFonts w:ascii="宋体" w:hAnsi="宋体" w:hint="eastAsia"/>
          <w:sz w:val="24"/>
        </w:rPr>
        <w:t>必须逐项填写各类附件、专用工具的名称、品牌、规格型号、数量、出厂单价、总价等，运保费须单独报出。报价含税。</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(6)</w:t>
      </w:r>
      <w:r>
        <w:rPr>
          <w:rFonts w:ascii="宋体" w:hAnsi="宋体"/>
          <w:sz w:val="24"/>
        </w:rPr>
        <w:t xml:space="preserve"> 投标人承诺给予招标人的各种优惠条件，包括售后服务、备品备件、专用耗材等方面的优惠</w:t>
      </w:r>
      <w:r>
        <w:rPr>
          <w:rFonts w:ascii="宋体" w:hAnsi="宋体" w:hint="eastAsia"/>
          <w:sz w:val="24"/>
        </w:rPr>
        <w:t>。</w:t>
      </w:r>
    </w:p>
    <w:p w:rsidR="00D81705" w:rsidRPr="00166765" w:rsidRDefault="00D81705" w:rsidP="00D81705">
      <w:pPr>
        <w:snapToGrid w:val="0"/>
        <w:spacing w:line="460" w:lineRule="exact"/>
        <w:ind w:firstLineChars="196" w:firstLine="413"/>
        <w:jc w:val="left"/>
        <w:rPr>
          <w:rFonts w:ascii="宋体" w:hAnsi="宋体"/>
          <w:sz w:val="24"/>
        </w:rPr>
      </w:pPr>
      <w:r w:rsidRPr="00D720B8">
        <w:rPr>
          <w:rFonts w:ascii="宋体" w:hAnsi="宋体" w:cs="宋体-18030" w:hint="eastAsia"/>
          <w:b/>
          <w:color w:val="FF0000"/>
          <w:szCs w:val="21"/>
        </w:rPr>
        <w:t>（</w:t>
      </w:r>
      <w:r>
        <w:rPr>
          <w:rFonts w:ascii="宋体" w:hAnsi="宋体" w:cs="宋体-18030" w:hint="eastAsia"/>
          <w:b/>
          <w:color w:val="FF0000"/>
          <w:szCs w:val="21"/>
        </w:rPr>
        <w:t>7</w:t>
      </w:r>
      <w:r>
        <w:rPr>
          <w:rFonts w:ascii="宋体" w:hAnsi="宋体" w:cs="宋体-18030"/>
          <w:b/>
          <w:color w:val="FF0000"/>
          <w:szCs w:val="21"/>
        </w:rPr>
        <w:t>）</w:t>
      </w:r>
      <w:r w:rsidRPr="00D720B8">
        <w:rPr>
          <w:rFonts w:ascii="宋体" w:hAnsi="宋体" w:cs="宋体-18030" w:hint="eastAsia"/>
          <w:b/>
          <w:color w:val="FF0000"/>
          <w:szCs w:val="21"/>
        </w:rPr>
        <w:t>特别说明：</w:t>
      </w:r>
      <w:r w:rsidRPr="009D7ADC">
        <w:rPr>
          <w:rFonts w:ascii="宋体" w:hAnsi="宋体" w:cs="宋体-18030" w:hint="eastAsia"/>
          <w:b/>
          <w:color w:val="FF0000"/>
          <w:szCs w:val="21"/>
        </w:rPr>
        <w:t>本次组织方只接受开标时投递的报价表，招标会上不再进行价格谈判，请各投标单位务必重视一次性报价。</w:t>
      </w:r>
    </w:p>
    <w:p w:rsidR="00D81705" w:rsidRDefault="00D81705" w:rsidP="00D81705">
      <w:pPr>
        <w:snapToGrid w:val="0"/>
        <w:spacing w:line="460" w:lineRule="exact"/>
        <w:ind w:firstLineChars="200" w:firstLine="482"/>
        <w:jc w:val="left"/>
        <w:rPr>
          <w:rFonts w:ascii="宋体" w:hAnsi="宋体"/>
          <w:b/>
          <w:sz w:val="24"/>
        </w:rPr>
      </w:pPr>
      <w:r>
        <w:rPr>
          <w:rFonts w:ascii="宋体" w:hAnsi="宋体" w:hint="eastAsia"/>
          <w:b/>
          <w:sz w:val="24"/>
        </w:rPr>
        <w:t>备注：上述注明“提供原件备查</w:t>
      </w:r>
      <w:r>
        <w:rPr>
          <w:rFonts w:ascii="宋体" w:hAnsi="宋体"/>
          <w:b/>
          <w:sz w:val="24"/>
        </w:rPr>
        <w:t>”</w:t>
      </w:r>
      <w:r>
        <w:rPr>
          <w:rFonts w:ascii="宋体" w:hAnsi="宋体" w:hint="eastAsia"/>
          <w:b/>
          <w:sz w:val="24"/>
        </w:rPr>
        <w:t>的，投标人应携带原件或复印件加盖公章以供开</w:t>
      </w:r>
      <w:r>
        <w:rPr>
          <w:rFonts w:ascii="宋体" w:hAnsi="宋体" w:hint="eastAsia"/>
          <w:b/>
          <w:sz w:val="24"/>
        </w:rPr>
        <w:lastRenderedPageBreak/>
        <w:t>标评标时备查。</w:t>
      </w:r>
    </w:p>
    <w:p w:rsidR="00D81705" w:rsidRDefault="00D81705" w:rsidP="00D81705">
      <w:pPr>
        <w:pStyle w:val="2"/>
        <w:spacing w:before="0" w:after="0" w:line="460" w:lineRule="exact"/>
        <w:ind w:firstLineChars="200" w:firstLine="482"/>
        <w:rPr>
          <w:rFonts w:ascii="宋体" w:eastAsia="宋体" w:hAnsi="宋体"/>
          <w:sz w:val="24"/>
          <w:szCs w:val="24"/>
        </w:rPr>
      </w:pPr>
      <w:bookmarkStart w:id="45" w:name="_Toc485190497"/>
      <w:r>
        <w:rPr>
          <w:rFonts w:ascii="宋体" w:eastAsia="宋体" w:hAnsi="宋体" w:hint="eastAsia"/>
          <w:sz w:val="24"/>
          <w:szCs w:val="24"/>
        </w:rPr>
        <w:t>3.9</w:t>
      </w:r>
      <w:r>
        <w:rPr>
          <w:rFonts w:ascii="宋体" w:eastAsia="宋体" w:hAnsi="宋体"/>
          <w:sz w:val="24"/>
          <w:szCs w:val="24"/>
        </w:rPr>
        <w:t>投标文件的</w:t>
      </w:r>
      <w:r>
        <w:rPr>
          <w:rFonts w:ascii="宋体" w:eastAsia="宋体" w:hAnsi="宋体" w:hint="eastAsia"/>
          <w:sz w:val="24"/>
          <w:szCs w:val="24"/>
        </w:rPr>
        <w:t>制作</w:t>
      </w:r>
      <w:r>
        <w:rPr>
          <w:rFonts w:ascii="宋体" w:eastAsia="宋体" w:hAnsi="宋体"/>
          <w:sz w:val="24"/>
          <w:szCs w:val="24"/>
        </w:rPr>
        <w:t>要求</w:t>
      </w:r>
      <w:bookmarkEnd w:id="45"/>
    </w:p>
    <w:p w:rsidR="00D81705" w:rsidRDefault="00D81705" w:rsidP="00D81705">
      <w:pPr>
        <w:spacing w:line="460" w:lineRule="exact"/>
        <w:ind w:firstLineChars="200" w:firstLine="480"/>
        <w:rPr>
          <w:rFonts w:ascii="宋体" w:hAnsi="宋体"/>
          <w:sz w:val="24"/>
        </w:rPr>
      </w:pPr>
      <w:r>
        <w:rPr>
          <w:rFonts w:ascii="宋体" w:hAnsi="宋体" w:hint="eastAsia"/>
          <w:sz w:val="24"/>
        </w:rPr>
        <w:t>3.9.</w:t>
      </w:r>
      <w:r>
        <w:rPr>
          <w:rFonts w:ascii="宋体" w:hAnsi="宋体"/>
          <w:sz w:val="24"/>
        </w:rPr>
        <w:t>1投标人应</w:t>
      </w:r>
      <w:r>
        <w:rPr>
          <w:rFonts w:ascii="宋体" w:hAnsi="宋体" w:hint="eastAsia"/>
          <w:sz w:val="24"/>
        </w:rPr>
        <w:t>按</w:t>
      </w:r>
      <w:r>
        <w:rPr>
          <w:rFonts w:ascii="宋体" w:hAnsi="宋体"/>
          <w:sz w:val="24"/>
        </w:rPr>
        <w:t>本招标文件规定的格式和顺序编制、装订投标文件</w:t>
      </w:r>
      <w:r>
        <w:rPr>
          <w:rFonts w:ascii="宋体" w:hAnsi="宋体" w:hint="eastAsia"/>
          <w:sz w:val="24"/>
        </w:rPr>
        <w:t>并标注页码</w:t>
      </w:r>
      <w:r>
        <w:rPr>
          <w:rFonts w:ascii="宋体" w:hAnsi="宋体"/>
          <w:sz w:val="24"/>
        </w:rPr>
        <w:t>，投标文件内容不完整、编排混乱</w:t>
      </w:r>
      <w:r>
        <w:rPr>
          <w:rFonts w:ascii="宋体" w:hAnsi="宋体" w:hint="eastAsia"/>
          <w:sz w:val="24"/>
        </w:rPr>
        <w:t>，</w:t>
      </w:r>
      <w:r>
        <w:rPr>
          <w:rFonts w:ascii="宋体" w:hAnsi="宋体"/>
          <w:sz w:val="24"/>
        </w:rPr>
        <w:t>导致投标文件被误读、漏读或者查找不到相关内容的，</w:t>
      </w:r>
      <w:r>
        <w:rPr>
          <w:rFonts w:ascii="宋体" w:hAnsi="宋体" w:hint="eastAsia"/>
          <w:sz w:val="24"/>
        </w:rPr>
        <w:t>由</w:t>
      </w:r>
      <w:r>
        <w:rPr>
          <w:rFonts w:ascii="宋体" w:hAnsi="宋体"/>
          <w:sz w:val="24"/>
        </w:rPr>
        <w:t>投标人</w:t>
      </w:r>
      <w:r>
        <w:rPr>
          <w:rFonts w:ascii="宋体" w:hAnsi="宋体" w:hint="eastAsia"/>
          <w:sz w:val="24"/>
        </w:rPr>
        <w:t>自行承担后果</w:t>
      </w:r>
      <w:r>
        <w:rPr>
          <w:rFonts w:ascii="宋体" w:hAnsi="宋体"/>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3.9.2</w:t>
      </w:r>
      <w:r>
        <w:rPr>
          <w:rFonts w:ascii="宋体" w:hAnsi="宋体"/>
          <w:sz w:val="24"/>
        </w:rPr>
        <w:t>投标文件</w:t>
      </w:r>
      <w:r>
        <w:rPr>
          <w:rFonts w:ascii="宋体" w:hAnsi="宋体" w:hint="eastAsia"/>
          <w:sz w:val="24"/>
        </w:rPr>
        <w:t>应</w:t>
      </w:r>
      <w:r>
        <w:rPr>
          <w:rFonts w:ascii="宋体" w:hAnsi="宋体"/>
          <w:sz w:val="24"/>
        </w:rPr>
        <w:t>打印或用不褪色的墨水填写。</w:t>
      </w:r>
    </w:p>
    <w:p w:rsidR="00D81705" w:rsidRDefault="00D81705" w:rsidP="00D81705">
      <w:pPr>
        <w:spacing w:line="460" w:lineRule="exact"/>
        <w:ind w:firstLineChars="200" w:firstLine="480"/>
        <w:rPr>
          <w:rFonts w:ascii="宋体" w:hAnsi="宋体"/>
          <w:sz w:val="24"/>
        </w:rPr>
      </w:pPr>
      <w:r>
        <w:rPr>
          <w:rFonts w:ascii="宋体" w:hAnsi="宋体" w:hint="eastAsia"/>
          <w:sz w:val="24"/>
        </w:rPr>
        <w:t>3.9.3</w:t>
      </w:r>
      <w:r>
        <w:rPr>
          <w:rFonts w:ascii="宋体" w:hAnsi="宋体"/>
          <w:sz w:val="24"/>
        </w:rPr>
        <w:t>投标人应</w:t>
      </w:r>
      <w:r>
        <w:rPr>
          <w:rFonts w:ascii="宋体" w:hAnsi="宋体" w:hint="eastAsia"/>
          <w:sz w:val="24"/>
        </w:rPr>
        <w:t>编制投标文件正本一份、副本两份，电子版本一份</w:t>
      </w:r>
      <w:r w:rsidRPr="00AB0A0D">
        <w:rPr>
          <w:rFonts w:ascii="宋体" w:hAnsi="宋体" w:hint="eastAsia"/>
          <w:b/>
          <w:sz w:val="24"/>
        </w:rPr>
        <w:t>（U盘，word版本电子标书</w:t>
      </w:r>
      <w:r>
        <w:rPr>
          <w:rFonts w:ascii="宋体" w:hAnsi="宋体" w:hint="eastAsia"/>
          <w:b/>
          <w:sz w:val="24"/>
        </w:rPr>
        <w:t>，技术标、商务资信标在一个U盘存放，报价文件需单独一个U盘存放</w:t>
      </w:r>
      <w:r w:rsidR="00AC6F5B">
        <w:rPr>
          <w:rFonts w:ascii="宋体" w:hAnsi="宋体" w:hint="eastAsia"/>
          <w:b/>
          <w:sz w:val="24"/>
        </w:rPr>
        <w:t>密封</w:t>
      </w:r>
      <w:r w:rsidRPr="00AB0A0D">
        <w:rPr>
          <w:rFonts w:ascii="宋体" w:hAnsi="宋体" w:hint="eastAsia"/>
          <w:b/>
          <w:sz w:val="24"/>
        </w:rPr>
        <w:t>）</w:t>
      </w:r>
      <w:r>
        <w:rPr>
          <w:rFonts w:ascii="宋体" w:hAnsi="宋体" w:hint="eastAsia"/>
          <w:sz w:val="24"/>
        </w:rPr>
        <w:t>。每份投标文件应按招标文件要求细分为资信文件、商务文件、技术文件、投标报价文件四部分内容，并分别装订成册、分别装袋密封和标识，最后四部分内容一并装入另一文件袋并密封，作为一份完整的投标文件。</w:t>
      </w:r>
    </w:p>
    <w:p w:rsidR="00D81705" w:rsidRDefault="00D81705" w:rsidP="00D81705">
      <w:pPr>
        <w:spacing w:line="460" w:lineRule="exact"/>
        <w:ind w:firstLineChars="200" w:firstLine="480"/>
        <w:rPr>
          <w:rFonts w:ascii="宋体" w:hAnsi="宋体"/>
          <w:sz w:val="24"/>
        </w:rPr>
      </w:pPr>
      <w:r>
        <w:rPr>
          <w:rFonts w:ascii="宋体" w:hAnsi="宋体" w:hint="eastAsia"/>
          <w:sz w:val="24"/>
        </w:rPr>
        <w:t>3.9.4投标文件外包装袋封面应写明：</w:t>
      </w:r>
    </w:p>
    <w:p w:rsidR="00D81705" w:rsidRDefault="00D81705" w:rsidP="00D81705">
      <w:pPr>
        <w:spacing w:line="460" w:lineRule="exact"/>
        <w:ind w:firstLineChars="200" w:firstLine="480"/>
        <w:rPr>
          <w:rFonts w:ascii="宋体" w:hAnsi="宋体"/>
          <w:sz w:val="24"/>
        </w:rPr>
      </w:pPr>
      <w:r>
        <w:rPr>
          <w:rFonts w:ascii="宋体" w:hAnsi="宋体" w:hint="eastAsia"/>
          <w:sz w:val="24"/>
        </w:rPr>
        <w:t>(1)</w:t>
      </w:r>
      <w:r>
        <w:rPr>
          <w:rFonts w:ascii="宋体" w:hAnsi="宋体"/>
          <w:sz w:val="24"/>
        </w:rPr>
        <w:t>招标项目名称</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(2) 招标</w:t>
      </w:r>
      <w:r>
        <w:rPr>
          <w:rFonts w:ascii="宋体" w:hAnsi="宋体"/>
          <w:sz w:val="24"/>
        </w:rPr>
        <w:t>编号</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(3)</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(4)</w:t>
      </w:r>
      <w:r>
        <w:rPr>
          <w:rFonts w:ascii="宋体" w:hAnsi="宋体"/>
          <w:sz w:val="24"/>
        </w:rPr>
        <w:t>投标企业名称和地址</w:t>
      </w:r>
      <w:r>
        <w:rPr>
          <w:rFonts w:ascii="宋体" w:hAnsi="宋体" w:hint="eastAsia"/>
          <w:sz w:val="24"/>
        </w:rPr>
        <w:t>（加盖公章）。</w:t>
      </w:r>
    </w:p>
    <w:p w:rsidR="00D81705" w:rsidRDefault="00D81705" w:rsidP="00D81705">
      <w:pPr>
        <w:spacing w:line="460" w:lineRule="exact"/>
        <w:ind w:firstLineChars="200" w:firstLine="480"/>
        <w:rPr>
          <w:rFonts w:ascii="宋体" w:hAnsi="宋体"/>
          <w:sz w:val="24"/>
        </w:rPr>
      </w:pPr>
      <w:r>
        <w:rPr>
          <w:rFonts w:ascii="宋体" w:hAnsi="宋体" w:hint="eastAsia"/>
          <w:sz w:val="24"/>
        </w:rPr>
        <w:t>(5)</w:t>
      </w:r>
      <w:r>
        <w:rPr>
          <w:rFonts w:ascii="宋体" w:hAnsi="宋体"/>
          <w:sz w:val="24"/>
        </w:rPr>
        <w:t>注明</w:t>
      </w:r>
      <w:r>
        <w:rPr>
          <w:rFonts w:ascii="宋体" w:hAnsi="宋体" w:hint="eastAsia"/>
          <w:sz w:val="24"/>
        </w:rPr>
        <w:t xml:space="preserve"> “</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(6) 注明“</w:t>
      </w:r>
      <w:r>
        <w:rPr>
          <w:rFonts w:ascii="宋体" w:hAnsi="宋体"/>
          <w:sz w:val="24"/>
        </w:rPr>
        <w:t>正本</w:t>
      </w:r>
      <w:r>
        <w:rPr>
          <w:rFonts w:ascii="宋体" w:hAnsi="宋体" w:hint="eastAsia"/>
          <w:sz w:val="24"/>
        </w:rPr>
        <w:t>”、“</w:t>
      </w:r>
      <w:r>
        <w:rPr>
          <w:rFonts w:ascii="宋体" w:hAnsi="宋体"/>
          <w:sz w:val="24"/>
        </w:rPr>
        <w:t>副本</w:t>
      </w:r>
      <w:r>
        <w:rPr>
          <w:rFonts w:ascii="宋体" w:hAnsi="宋体" w:hint="eastAsia"/>
          <w:sz w:val="24"/>
        </w:rPr>
        <w:t>”、“电子版本”。</w:t>
      </w:r>
    </w:p>
    <w:p w:rsidR="00D81705" w:rsidRDefault="00D81705" w:rsidP="00D81705">
      <w:pPr>
        <w:spacing w:line="460" w:lineRule="exact"/>
        <w:ind w:firstLineChars="200" w:firstLine="480"/>
        <w:rPr>
          <w:rFonts w:ascii="宋体" w:hAnsi="宋体"/>
          <w:sz w:val="24"/>
        </w:rPr>
      </w:pPr>
      <w:r>
        <w:rPr>
          <w:rFonts w:ascii="宋体" w:hAnsi="宋体" w:hint="eastAsia"/>
          <w:sz w:val="24"/>
        </w:rPr>
        <w:t>3.9.5资信文件、商务文件、技术文件、投标报价文件外包装袋封面应写明：</w:t>
      </w:r>
    </w:p>
    <w:p w:rsidR="00D81705" w:rsidRDefault="00D81705" w:rsidP="00D81705">
      <w:pPr>
        <w:spacing w:line="460" w:lineRule="exact"/>
        <w:ind w:firstLineChars="200" w:firstLine="480"/>
        <w:rPr>
          <w:rFonts w:ascii="宋体" w:hAnsi="宋体"/>
          <w:sz w:val="24"/>
        </w:rPr>
      </w:pPr>
      <w:r>
        <w:rPr>
          <w:rFonts w:ascii="宋体" w:hAnsi="宋体" w:hint="eastAsia"/>
          <w:sz w:val="24"/>
        </w:rPr>
        <w:t>(1) 注明资信文件或商务文件或技术文件或投标报价文件。</w:t>
      </w:r>
    </w:p>
    <w:p w:rsidR="00D81705" w:rsidRDefault="00D81705" w:rsidP="00D81705">
      <w:pPr>
        <w:spacing w:line="460" w:lineRule="exact"/>
        <w:ind w:firstLineChars="200" w:firstLine="480"/>
        <w:rPr>
          <w:rFonts w:ascii="宋体" w:hAnsi="宋体"/>
          <w:sz w:val="24"/>
        </w:rPr>
      </w:pPr>
      <w:r>
        <w:rPr>
          <w:rFonts w:ascii="宋体" w:hAnsi="宋体" w:hint="eastAsia"/>
          <w:sz w:val="24"/>
        </w:rPr>
        <w:t>(2)</w:t>
      </w:r>
      <w:r>
        <w:rPr>
          <w:rFonts w:ascii="宋体" w:hAnsi="宋体"/>
          <w:sz w:val="24"/>
        </w:rPr>
        <w:t>招标项目名称</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(3) 招标</w:t>
      </w:r>
      <w:r>
        <w:rPr>
          <w:rFonts w:ascii="宋体" w:hAnsi="宋体"/>
          <w:sz w:val="24"/>
        </w:rPr>
        <w:t>编号</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(4)</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(5)</w:t>
      </w:r>
      <w:r>
        <w:rPr>
          <w:rFonts w:ascii="宋体" w:hAnsi="宋体"/>
          <w:sz w:val="24"/>
        </w:rPr>
        <w:t>投标企业名称和地址</w:t>
      </w:r>
      <w:r>
        <w:rPr>
          <w:rFonts w:ascii="宋体" w:hAnsi="宋体" w:hint="eastAsia"/>
          <w:sz w:val="24"/>
        </w:rPr>
        <w:t>（加盖公章）。</w:t>
      </w:r>
    </w:p>
    <w:p w:rsidR="00D81705" w:rsidRDefault="00D81705" w:rsidP="00D81705">
      <w:pPr>
        <w:spacing w:line="460" w:lineRule="exact"/>
        <w:ind w:firstLineChars="200" w:firstLine="480"/>
        <w:rPr>
          <w:rFonts w:ascii="宋体" w:hAnsi="宋体"/>
          <w:sz w:val="24"/>
        </w:rPr>
      </w:pPr>
      <w:r>
        <w:rPr>
          <w:rFonts w:ascii="宋体" w:hAnsi="宋体" w:hint="eastAsia"/>
          <w:sz w:val="24"/>
        </w:rPr>
        <w:t>(6)</w:t>
      </w:r>
      <w:r>
        <w:rPr>
          <w:rFonts w:ascii="宋体" w:hAnsi="宋体"/>
          <w:sz w:val="24"/>
        </w:rPr>
        <w:t>注明</w:t>
      </w:r>
      <w:r>
        <w:rPr>
          <w:rFonts w:ascii="宋体" w:hAnsi="宋体" w:hint="eastAsia"/>
          <w:sz w:val="24"/>
        </w:rPr>
        <w:t xml:space="preserve"> “</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(7) 注明“</w:t>
      </w:r>
      <w:r>
        <w:rPr>
          <w:rFonts w:ascii="宋体" w:hAnsi="宋体"/>
          <w:sz w:val="24"/>
        </w:rPr>
        <w:t>正本</w:t>
      </w:r>
      <w:r>
        <w:rPr>
          <w:rFonts w:ascii="宋体" w:hAnsi="宋体" w:hint="eastAsia"/>
          <w:sz w:val="24"/>
        </w:rPr>
        <w:t>”、“</w:t>
      </w:r>
      <w:r>
        <w:rPr>
          <w:rFonts w:ascii="宋体" w:hAnsi="宋体"/>
          <w:sz w:val="24"/>
        </w:rPr>
        <w:t>副本</w:t>
      </w:r>
      <w:r>
        <w:rPr>
          <w:rFonts w:ascii="宋体" w:hAnsi="宋体" w:hint="eastAsia"/>
          <w:sz w:val="24"/>
        </w:rPr>
        <w:t>”、“电子版本”。</w:t>
      </w:r>
    </w:p>
    <w:p w:rsidR="00D81705" w:rsidRDefault="00D81705" w:rsidP="00D81705">
      <w:pPr>
        <w:spacing w:line="460" w:lineRule="exact"/>
        <w:ind w:firstLineChars="200" w:firstLine="480"/>
        <w:rPr>
          <w:rFonts w:ascii="宋体" w:hAnsi="宋体"/>
          <w:sz w:val="24"/>
        </w:rPr>
      </w:pPr>
      <w:r>
        <w:rPr>
          <w:rFonts w:ascii="宋体" w:hAnsi="宋体" w:hint="eastAsia"/>
          <w:sz w:val="24"/>
        </w:rPr>
        <w:t>3.9.6</w:t>
      </w:r>
      <w:proofErr w:type="gramStart"/>
      <w:r>
        <w:rPr>
          <w:rFonts w:ascii="宋体" w:hAnsi="宋体" w:hint="eastAsia"/>
          <w:sz w:val="24"/>
        </w:rPr>
        <w:t>各</w:t>
      </w:r>
      <w:proofErr w:type="gramEnd"/>
      <w:r>
        <w:rPr>
          <w:rFonts w:ascii="宋体" w:hAnsi="宋体" w:hint="eastAsia"/>
          <w:sz w:val="24"/>
        </w:rPr>
        <w:t>类文件袋密封口应由投标人的法定代表人或授权委托人签字并加盖单位公章。</w:t>
      </w:r>
    </w:p>
    <w:p w:rsidR="00D81705" w:rsidRDefault="00D81705" w:rsidP="00D81705">
      <w:pPr>
        <w:spacing w:line="460" w:lineRule="exact"/>
        <w:ind w:firstLineChars="200" w:firstLine="480"/>
        <w:rPr>
          <w:rFonts w:ascii="宋体" w:hAnsi="宋体"/>
          <w:sz w:val="24"/>
        </w:rPr>
      </w:pPr>
      <w:r>
        <w:rPr>
          <w:rFonts w:ascii="宋体" w:hAnsi="宋体" w:hint="eastAsia"/>
          <w:sz w:val="24"/>
        </w:rPr>
        <w:t>3.9.7</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人签署，投标人应写全称。</w:t>
      </w:r>
    </w:p>
    <w:p w:rsidR="00D81705" w:rsidRDefault="00D81705" w:rsidP="00D81705">
      <w:pPr>
        <w:spacing w:line="460" w:lineRule="exact"/>
        <w:ind w:firstLineChars="200" w:firstLine="480"/>
        <w:rPr>
          <w:rFonts w:ascii="宋体" w:hAnsi="宋体"/>
          <w:sz w:val="24"/>
        </w:rPr>
      </w:pPr>
      <w:r>
        <w:rPr>
          <w:rFonts w:ascii="宋体" w:hAnsi="宋体" w:hint="eastAsia"/>
          <w:sz w:val="24"/>
        </w:rPr>
        <w:t>3.9.8</w:t>
      </w:r>
      <w:r>
        <w:rPr>
          <w:rFonts w:ascii="宋体" w:hAnsi="宋体"/>
          <w:sz w:val="24"/>
        </w:rPr>
        <w:t>投标文件不得涂改，若有修改错漏处，须加盖单位公章或者法定代表人或授权</w:t>
      </w:r>
      <w:r>
        <w:rPr>
          <w:rFonts w:ascii="宋体" w:hAnsi="宋体"/>
          <w:sz w:val="24"/>
        </w:rPr>
        <w:lastRenderedPageBreak/>
        <w:t>委托人签字。</w:t>
      </w:r>
    </w:p>
    <w:p w:rsidR="00D81705" w:rsidRDefault="00D81705" w:rsidP="00D81705">
      <w:pPr>
        <w:spacing w:line="460" w:lineRule="exact"/>
        <w:ind w:firstLineChars="200" w:firstLine="480"/>
        <w:rPr>
          <w:rFonts w:ascii="宋体" w:hAnsi="宋体"/>
          <w:sz w:val="24"/>
        </w:rPr>
      </w:pPr>
      <w:r>
        <w:rPr>
          <w:rFonts w:ascii="宋体" w:hAnsi="宋体" w:hint="eastAsia"/>
          <w:sz w:val="24"/>
        </w:rPr>
        <w:t>3.9.9未按规定密封或标记的投标文件将被拒绝，由此造成投标文件被误投或提前拆封的风险由投标人承担。</w:t>
      </w:r>
    </w:p>
    <w:p w:rsidR="00D81705" w:rsidRDefault="00D81705" w:rsidP="00D81705">
      <w:pPr>
        <w:pStyle w:val="2"/>
        <w:spacing w:before="0" w:after="0" w:line="460" w:lineRule="exact"/>
        <w:ind w:firstLineChars="200" w:firstLine="482"/>
        <w:rPr>
          <w:rFonts w:ascii="宋体" w:eastAsia="宋体" w:hAnsi="宋体"/>
          <w:sz w:val="24"/>
          <w:szCs w:val="24"/>
        </w:rPr>
      </w:pPr>
      <w:bookmarkStart w:id="46" w:name="_Toc485190498"/>
      <w:r>
        <w:rPr>
          <w:rFonts w:ascii="宋体" w:eastAsia="宋体" w:hAnsi="宋体" w:hint="eastAsia"/>
          <w:sz w:val="24"/>
          <w:szCs w:val="24"/>
        </w:rPr>
        <w:t>3.10投标文件的修正</w:t>
      </w:r>
      <w:bookmarkEnd w:id="46"/>
    </w:p>
    <w:p w:rsidR="00D81705" w:rsidRDefault="00D81705" w:rsidP="00D81705">
      <w:pPr>
        <w:spacing w:line="460" w:lineRule="exact"/>
        <w:ind w:firstLineChars="200" w:firstLine="480"/>
        <w:rPr>
          <w:rFonts w:ascii="宋体" w:hAnsi="宋体"/>
          <w:sz w:val="24"/>
        </w:rPr>
      </w:pPr>
      <w:r>
        <w:rPr>
          <w:rFonts w:ascii="宋体" w:hAnsi="宋体" w:hint="eastAsia"/>
          <w:sz w:val="24"/>
        </w:rPr>
        <w:t>3.10.1</w:t>
      </w:r>
      <w:r>
        <w:rPr>
          <w:rFonts w:ascii="宋体" w:hAnsi="宋体"/>
          <w:sz w:val="24"/>
        </w:rPr>
        <w:t>投标文件中有下列错误必须修正并确认，否则投标文件将被拒绝，其投标保证金</w:t>
      </w:r>
      <w:r>
        <w:rPr>
          <w:rFonts w:ascii="宋体" w:hAnsi="宋体" w:hint="eastAsia"/>
          <w:sz w:val="24"/>
        </w:rPr>
        <w:t>不予退还：</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单价累计之和与总价不一致，以单价为准修改总价</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用文字表示的数值与用数字表示的数值不一致，以文字表示的数值为准</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文字表述与图形不一致，以文字表述为准。</w:t>
      </w:r>
    </w:p>
    <w:p w:rsidR="00D81705" w:rsidRDefault="00D81705" w:rsidP="00D81705">
      <w:pPr>
        <w:pStyle w:val="2"/>
        <w:spacing w:before="0" w:after="0" w:line="460" w:lineRule="exact"/>
        <w:ind w:firstLineChars="200" w:firstLine="482"/>
        <w:rPr>
          <w:rFonts w:ascii="宋体" w:eastAsia="宋体" w:hAnsi="宋体"/>
          <w:sz w:val="24"/>
          <w:szCs w:val="24"/>
        </w:rPr>
      </w:pPr>
      <w:bookmarkStart w:id="47" w:name="_Toc485190499"/>
      <w:r>
        <w:rPr>
          <w:rFonts w:ascii="宋体" w:eastAsia="宋体" w:hAnsi="宋体" w:hint="eastAsia"/>
          <w:sz w:val="24"/>
          <w:szCs w:val="24"/>
        </w:rPr>
        <w:t>3.11 投标无效的情形</w:t>
      </w:r>
      <w:bookmarkEnd w:id="47"/>
    </w:p>
    <w:p w:rsidR="00D81705" w:rsidRDefault="00D81705" w:rsidP="00D81705">
      <w:pPr>
        <w:spacing w:line="460" w:lineRule="exact"/>
        <w:ind w:firstLineChars="200" w:firstLine="480"/>
        <w:rPr>
          <w:rFonts w:ascii="宋体" w:hAnsi="宋体"/>
          <w:sz w:val="24"/>
        </w:rPr>
      </w:pPr>
      <w:r>
        <w:rPr>
          <w:rFonts w:ascii="宋体" w:hAnsi="宋体" w:hint="eastAsia"/>
          <w:sz w:val="24"/>
        </w:rPr>
        <w:t>3.11.1有下列情形之一的，投标人的投标将被认定为无效：</w:t>
      </w:r>
    </w:p>
    <w:p w:rsidR="00D81705" w:rsidRDefault="00D81705" w:rsidP="00D81705">
      <w:pPr>
        <w:spacing w:line="460" w:lineRule="exact"/>
        <w:ind w:firstLineChars="200" w:firstLine="480"/>
        <w:rPr>
          <w:rFonts w:ascii="宋体" w:hAnsi="宋体"/>
          <w:sz w:val="24"/>
        </w:rPr>
      </w:pPr>
      <w:r>
        <w:rPr>
          <w:rFonts w:ascii="宋体" w:hAnsi="宋体" w:hint="eastAsia"/>
          <w:sz w:val="24"/>
        </w:rPr>
        <w:t>(1) 未按本招标文件的规定</w:t>
      </w:r>
      <w:r>
        <w:rPr>
          <w:rFonts w:ascii="宋体" w:hAnsi="宋体"/>
          <w:sz w:val="24"/>
        </w:rPr>
        <w:t>提交投标保证金的</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(2) 必须提交的</w:t>
      </w:r>
      <w:r>
        <w:rPr>
          <w:rFonts w:ascii="宋体" w:hAnsi="宋体"/>
          <w:sz w:val="24"/>
        </w:rPr>
        <w:t>资</w:t>
      </w:r>
      <w:r>
        <w:rPr>
          <w:rFonts w:ascii="宋体" w:hAnsi="宋体" w:hint="eastAsia"/>
          <w:sz w:val="24"/>
        </w:rPr>
        <w:t>信</w:t>
      </w:r>
      <w:r>
        <w:rPr>
          <w:rFonts w:ascii="宋体" w:hAnsi="宋体"/>
          <w:sz w:val="24"/>
        </w:rPr>
        <w:t>文件不全的，或者不符合招标文件</w:t>
      </w:r>
      <w:r>
        <w:rPr>
          <w:rFonts w:ascii="宋体" w:hAnsi="宋体" w:hint="eastAsia"/>
          <w:sz w:val="24"/>
        </w:rPr>
        <w:t>明确</w:t>
      </w:r>
      <w:r>
        <w:rPr>
          <w:rFonts w:ascii="宋体" w:hAnsi="宋体"/>
          <w:sz w:val="24"/>
        </w:rPr>
        <w:t>的资格要求的</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(3) 未按本招标文件规定提供有关原件资料备查的。</w:t>
      </w:r>
    </w:p>
    <w:p w:rsidR="00D81705" w:rsidRDefault="00D81705" w:rsidP="00D81705">
      <w:pPr>
        <w:spacing w:line="460" w:lineRule="exact"/>
        <w:ind w:firstLineChars="200" w:firstLine="480"/>
        <w:rPr>
          <w:rFonts w:ascii="宋体" w:hAnsi="宋体"/>
          <w:sz w:val="24"/>
        </w:rPr>
      </w:pPr>
      <w:r>
        <w:rPr>
          <w:rFonts w:ascii="宋体" w:hAnsi="宋体" w:hint="eastAsia"/>
          <w:sz w:val="24"/>
        </w:rPr>
        <w:t>(4) 投标文件未按本招标文件规定的格式、顺序编制的。</w:t>
      </w:r>
    </w:p>
    <w:p w:rsidR="00D81705" w:rsidRDefault="00D81705" w:rsidP="00D81705">
      <w:pPr>
        <w:spacing w:line="460" w:lineRule="exact"/>
        <w:ind w:firstLineChars="200" w:firstLine="480"/>
        <w:rPr>
          <w:rFonts w:ascii="宋体" w:hAnsi="宋体"/>
          <w:sz w:val="24"/>
        </w:rPr>
      </w:pPr>
      <w:r>
        <w:rPr>
          <w:rFonts w:ascii="宋体" w:hAnsi="宋体" w:hint="eastAsia"/>
          <w:sz w:val="24"/>
        </w:rPr>
        <w:t>(5) 投标文件未按本招标文件规定密封或标记的。</w:t>
      </w:r>
    </w:p>
    <w:p w:rsidR="00D81705" w:rsidRDefault="00D81705" w:rsidP="00D81705">
      <w:pPr>
        <w:spacing w:line="460" w:lineRule="exact"/>
        <w:ind w:firstLineChars="200" w:firstLine="480"/>
        <w:rPr>
          <w:rFonts w:ascii="宋体" w:hAnsi="宋体"/>
          <w:sz w:val="24"/>
        </w:rPr>
      </w:pPr>
      <w:r>
        <w:rPr>
          <w:rFonts w:ascii="宋体" w:hAnsi="宋体" w:hint="eastAsia"/>
          <w:sz w:val="24"/>
        </w:rPr>
        <w:t>(6) 投标文件主要内容表达模糊、</w:t>
      </w:r>
      <w:r>
        <w:rPr>
          <w:rFonts w:ascii="宋体" w:hAnsi="宋体"/>
          <w:sz w:val="24"/>
        </w:rPr>
        <w:t>可能导致非唯一理解的。</w:t>
      </w:r>
    </w:p>
    <w:p w:rsidR="00D81705" w:rsidRDefault="00D81705" w:rsidP="00D81705">
      <w:pPr>
        <w:spacing w:line="460" w:lineRule="exact"/>
        <w:ind w:firstLineChars="200" w:firstLine="480"/>
        <w:rPr>
          <w:rFonts w:ascii="宋体" w:hAnsi="宋体"/>
          <w:sz w:val="24"/>
        </w:rPr>
      </w:pPr>
      <w:r>
        <w:rPr>
          <w:rFonts w:ascii="宋体" w:hAnsi="宋体" w:hint="eastAsia"/>
          <w:sz w:val="24"/>
        </w:rPr>
        <w:t>(7) 投标文件未能对招标项目要求及技术规范、商务要求做出实质性响应的。</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(8) </w:t>
      </w:r>
      <w:r>
        <w:rPr>
          <w:rFonts w:ascii="宋体" w:hAnsi="宋体"/>
          <w:sz w:val="24"/>
        </w:rPr>
        <w:t>投标文件有招标</w:t>
      </w:r>
      <w:r>
        <w:rPr>
          <w:rFonts w:ascii="宋体" w:hAnsi="宋体" w:hint="eastAsia"/>
          <w:sz w:val="24"/>
        </w:rPr>
        <w:t>人</w:t>
      </w:r>
      <w:r>
        <w:rPr>
          <w:rFonts w:ascii="宋体" w:hAnsi="宋体"/>
          <w:sz w:val="24"/>
        </w:rPr>
        <w:t>不能接受的附加条件的</w:t>
      </w:r>
      <w:r>
        <w:rPr>
          <w:rFonts w:ascii="宋体" w:hAnsi="宋体" w:hint="eastAsia"/>
          <w:sz w:val="24"/>
        </w:rPr>
        <w:t>。</w:t>
      </w:r>
    </w:p>
    <w:p w:rsidR="00D81705" w:rsidRDefault="00D81705" w:rsidP="00D81705">
      <w:pPr>
        <w:snapToGrid w:val="0"/>
        <w:spacing w:line="460" w:lineRule="exact"/>
        <w:ind w:firstLine="480"/>
        <w:jc w:val="left"/>
        <w:rPr>
          <w:rFonts w:ascii="宋体" w:hAnsi="宋体"/>
          <w:sz w:val="24"/>
        </w:rPr>
      </w:pPr>
      <w:r>
        <w:rPr>
          <w:rFonts w:ascii="宋体" w:hAnsi="宋体" w:hint="eastAsia"/>
          <w:sz w:val="24"/>
        </w:rPr>
        <w:t>(9) 投标人拒绝对本招标文件规定的有关投标文件错误进行修正的。</w:t>
      </w:r>
    </w:p>
    <w:p w:rsidR="00D81705" w:rsidRDefault="00D81705" w:rsidP="00D81705">
      <w:pPr>
        <w:snapToGrid w:val="0"/>
        <w:spacing w:line="460" w:lineRule="exact"/>
        <w:ind w:firstLine="480"/>
        <w:jc w:val="left"/>
        <w:rPr>
          <w:rFonts w:ascii="宋体" w:hAnsi="宋体"/>
          <w:sz w:val="24"/>
        </w:rPr>
      </w:pPr>
      <w:r>
        <w:rPr>
          <w:rFonts w:ascii="宋体" w:hAnsi="宋体" w:hint="eastAsia"/>
          <w:sz w:val="24"/>
        </w:rPr>
        <w:t>(10) 投标文件的有关资料被证明是伪造或虚假的。</w:t>
      </w:r>
    </w:p>
    <w:p w:rsidR="00D81705" w:rsidRDefault="00D81705" w:rsidP="00D81705">
      <w:pPr>
        <w:snapToGrid w:val="0"/>
        <w:spacing w:line="460" w:lineRule="exact"/>
        <w:ind w:firstLine="480"/>
        <w:jc w:val="left"/>
        <w:rPr>
          <w:rFonts w:ascii="宋体" w:hAnsi="宋体"/>
          <w:sz w:val="24"/>
        </w:rPr>
      </w:pPr>
      <w:r>
        <w:rPr>
          <w:rFonts w:ascii="宋体" w:hAnsi="宋体" w:hint="eastAsia"/>
          <w:sz w:val="24"/>
        </w:rPr>
        <w:t>(11) 投标人有串标、围标、行贿等违法违规行为的。</w:t>
      </w:r>
    </w:p>
    <w:p w:rsidR="00D81705" w:rsidRDefault="00D81705" w:rsidP="00D81705">
      <w:pPr>
        <w:snapToGrid w:val="0"/>
        <w:spacing w:line="460" w:lineRule="exact"/>
        <w:ind w:firstLine="480"/>
        <w:jc w:val="left"/>
        <w:rPr>
          <w:rFonts w:ascii="宋体" w:hAnsi="宋体"/>
          <w:sz w:val="24"/>
        </w:rPr>
      </w:pPr>
      <w:r>
        <w:rPr>
          <w:rFonts w:ascii="宋体" w:hAnsi="宋体" w:hint="eastAsia"/>
          <w:sz w:val="24"/>
        </w:rPr>
        <w:t>(12) 中标人未按本招标文件规定提交履约保证金的。</w:t>
      </w:r>
    </w:p>
    <w:p w:rsidR="00D81705" w:rsidRDefault="00D81705" w:rsidP="00D81705">
      <w:pPr>
        <w:snapToGrid w:val="0"/>
        <w:spacing w:line="460" w:lineRule="exact"/>
        <w:ind w:firstLine="480"/>
        <w:jc w:val="left"/>
        <w:rPr>
          <w:rFonts w:ascii="宋体" w:hAnsi="宋体"/>
          <w:sz w:val="24"/>
        </w:rPr>
      </w:pPr>
      <w:r>
        <w:rPr>
          <w:rFonts w:ascii="宋体" w:hAnsi="宋体" w:hint="eastAsia"/>
          <w:sz w:val="24"/>
        </w:rPr>
        <w:t>(13) 中标人未按《中标通知书》规定的时间地点与招标人签订合同的。</w:t>
      </w:r>
    </w:p>
    <w:p w:rsidR="00D81705" w:rsidRDefault="00D81705" w:rsidP="00D81705">
      <w:pPr>
        <w:snapToGrid w:val="0"/>
        <w:spacing w:line="460" w:lineRule="exact"/>
        <w:ind w:firstLineChars="150" w:firstLine="360"/>
        <w:jc w:val="left"/>
        <w:rPr>
          <w:rFonts w:ascii="宋体" w:hAnsi="宋体"/>
          <w:sz w:val="24"/>
        </w:rPr>
      </w:pPr>
      <w:r>
        <w:rPr>
          <w:rFonts w:ascii="宋体" w:hAnsi="宋体" w:hint="eastAsia"/>
          <w:sz w:val="24"/>
        </w:rPr>
        <w:t>（14）投标人提交的资信文件、商务响应文件、技术响应文件含有投标报价内容的。</w:t>
      </w:r>
    </w:p>
    <w:p w:rsidR="00D81705" w:rsidRDefault="00D81705" w:rsidP="00D81705">
      <w:pPr>
        <w:snapToGrid w:val="0"/>
        <w:spacing w:line="460" w:lineRule="exact"/>
        <w:jc w:val="left"/>
        <w:rPr>
          <w:rFonts w:ascii="宋体" w:hAnsi="宋体"/>
          <w:sz w:val="24"/>
        </w:rPr>
      </w:pPr>
    </w:p>
    <w:p w:rsidR="00D81705" w:rsidRDefault="00D81705" w:rsidP="00D81705">
      <w:pPr>
        <w:snapToGrid w:val="0"/>
        <w:spacing w:line="460" w:lineRule="exact"/>
        <w:jc w:val="left"/>
        <w:rPr>
          <w:rFonts w:ascii="宋体" w:hAnsi="宋体"/>
          <w:sz w:val="24"/>
        </w:rPr>
      </w:pPr>
    </w:p>
    <w:p w:rsidR="00D81705" w:rsidRDefault="00D81705" w:rsidP="00D81705"/>
    <w:p w:rsidR="00F026C6" w:rsidRPr="0084767E" w:rsidRDefault="00F026C6" w:rsidP="00D81705"/>
    <w:p w:rsidR="00D81705" w:rsidRDefault="00D81705" w:rsidP="008D4E73">
      <w:pPr>
        <w:pStyle w:val="1"/>
        <w:spacing w:beforeLines="100" w:before="285" w:afterLines="100" w:after="285" w:line="460" w:lineRule="exact"/>
        <w:ind w:firstLineChars="750" w:firstLine="2409"/>
        <w:rPr>
          <w:rFonts w:ascii="宋体" w:hAnsi="宋体"/>
          <w:sz w:val="32"/>
          <w:szCs w:val="32"/>
        </w:rPr>
      </w:pPr>
      <w:bookmarkStart w:id="48" w:name="_Toc485190500"/>
      <w:r>
        <w:rPr>
          <w:rFonts w:ascii="宋体" w:hAnsi="宋体" w:hint="eastAsia"/>
          <w:sz w:val="32"/>
          <w:szCs w:val="32"/>
        </w:rPr>
        <w:lastRenderedPageBreak/>
        <w:t>第三章  招标项目要求及技术规范</w:t>
      </w:r>
      <w:bookmarkEnd w:id="48"/>
    </w:p>
    <w:p w:rsidR="00D81705" w:rsidRDefault="003D5823" w:rsidP="00F026C6">
      <w:pPr>
        <w:spacing w:line="360" w:lineRule="auto"/>
        <w:ind w:leftChars="-257" w:left="2411" w:hangingChars="1225" w:hanging="2951"/>
        <w:jc w:val="left"/>
        <w:rPr>
          <w:rFonts w:ascii="宋体" w:hAnsi="宋体" w:cs="宋体"/>
          <w:b/>
          <w:sz w:val="24"/>
        </w:rPr>
      </w:pPr>
      <w:r>
        <w:rPr>
          <w:rFonts w:ascii="宋体" w:hAnsi="宋体" w:hint="eastAsia"/>
          <w:b/>
          <w:sz w:val="24"/>
        </w:rPr>
        <w:t>一、</w:t>
      </w:r>
      <w:r w:rsidR="00D81705">
        <w:rPr>
          <w:rFonts w:ascii="宋体" w:hAnsi="宋体" w:hint="eastAsia"/>
          <w:b/>
          <w:sz w:val="24"/>
        </w:rPr>
        <w:t xml:space="preserve"> </w:t>
      </w:r>
      <w:r w:rsidR="00D81705">
        <w:rPr>
          <w:rFonts w:ascii="宋体" w:hAnsi="宋体" w:cs="宋体" w:hint="eastAsia"/>
          <w:b/>
          <w:sz w:val="24"/>
        </w:rPr>
        <w:t xml:space="preserve"> </w:t>
      </w:r>
      <w:r w:rsidR="00D81705" w:rsidRPr="00797084">
        <w:rPr>
          <w:rFonts w:ascii="宋体" w:hAnsi="宋体" w:cs="宋体" w:hint="eastAsia"/>
          <w:b/>
          <w:sz w:val="24"/>
        </w:rPr>
        <w:t>公用条件：</w:t>
      </w:r>
    </w:p>
    <w:p w:rsidR="00463866" w:rsidRDefault="00463866" w:rsidP="00463866">
      <w:pPr>
        <w:widowControl/>
        <w:adjustRightInd w:val="0"/>
        <w:snapToGrid w:val="0"/>
        <w:spacing w:line="360" w:lineRule="auto"/>
        <w:jc w:val="left"/>
        <w:rPr>
          <w:rFonts w:ascii="宋体"/>
          <w:b/>
          <w:kern w:val="0"/>
          <w:sz w:val="24"/>
        </w:rPr>
      </w:pPr>
      <w:bookmarkStart w:id="49" w:name="OLE_LINK1"/>
      <w:r>
        <w:rPr>
          <w:rFonts w:ascii="宋体" w:hAnsi="宋体"/>
          <w:b/>
          <w:kern w:val="0"/>
          <w:sz w:val="24"/>
        </w:rPr>
        <w:t>1</w:t>
      </w:r>
      <w:r>
        <w:rPr>
          <w:rFonts w:ascii="宋体" w:hAnsi="宋体" w:hint="eastAsia"/>
          <w:b/>
          <w:kern w:val="0"/>
          <w:sz w:val="24"/>
        </w:rPr>
        <w:t>、基础条件</w:t>
      </w:r>
    </w:p>
    <w:p w:rsidR="00463866" w:rsidRDefault="00463866" w:rsidP="00463866">
      <w:pPr>
        <w:adjustRightInd w:val="0"/>
        <w:snapToGrid w:val="0"/>
        <w:spacing w:line="360" w:lineRule="auto"/>
        <w:ind w:left="280" w:hangingChars="100" w:hanging="280"/>
        <w:jc w:val="left"/>
        <w:rPr>
          <w:rFonts w:ascii="宋体"/>
          <w:sz w:val="24"/>
        </w:rPr>
      </w:pPr>
      <w:r>
        <w:rPr>
          <w:rFonts w:ascii="宋体" w:hAnsi="宋体"/>
          <w:kern w:val="0"/>
          <w:sz w:val="28"/>
          <w:szCs w:val="28"/>
        </w:rPr>
        <w:t xml:space="preserve">    </w:t>
      </w:r>
      <w:r>
        <w:rPr>
          <w:rFonts w:ascii="宋体" w:hAnsi="宋体" w:hint="eastAsia"/>
          <w:sz w:val="24"/>
        </w:rPr>
        <w:t>黑龙江紫金铜业有限公司铜冶炼项目位于黑龙江省齐齐哈尔市富拉尔基区齐齐哈尔金属新材料产业园内，厂区距齐齐哈尔市中心城区西南</w:t>
      </w:r>
      <w:r>
        <w:rPr>
          <w:rFonts w:ascii="宋体" w:hAnsi="宋体"/>
          <w:sz w:val="24"/>
        </w:rPr>
        <w:t>37</w:t>
      </w:r>
      <w:r>
        <w:rPr>
          <w:rFonts w:ascii="宋体" w:hAnsi="宋体" w:hint="eastAsia"/>
          <w:sz w:val="24"/>
        </w:rPr>
        <w:t>公里，嫩江齐齐哈尔段下游西岸。</w:t>
      </w:r>
    </w:p>
    <w:p w:rsidR="00463866" w:rsidRDefault="00463866" w:rsidP="00463866">
      <w:pPr>
        <w:widowControl/>
        <w:adjustRightInd w:val="0"/>
        <w:snapToGrid w:val="0"/>
        <w:spacing w:line="360" w:lineRule="auto"/>
        <w:jc w:val="left"/>
        <w:rPr>
          <w:rFonts w:ascii="宋体"/>
          <w:b/>
          <w:kern w:val="0"/>
          <w:sz w:val="24"/>
        </w:rPr>
      </w:pPr>
      <w:r>
        <w:rPr>
          <w:rFonts w:ascii="宋体" w:hAnsi="宋体"/>
          <w:b/>
          <w:kern w:val="0"/>
          <w:sz w:val="24"/>
        </w:rPr>
        <w:t>2</w:t>
      </w:r>
      <w:r>
        <w:rPr>
          <w:rFonts w:ascii="宋体" w:hAnsi="宋体" w:hint="eastAsia"/>
          <w:b/>
          <w:kern w:val="0"/>
          <w:sz w:val="24"/>
        </w:rPr>
        <w:t>、气象条件</w:t>
      </w:r>
    </w:p>
    <w:p w:rsidR="00463866" w:rsidRDefault="00463866" w:rsidP="00463866">
      <w:pPr>
        <w:adjustRightInd w:val="0"/>
        <w:snapToGrid w:val="0"/>
        <w:spacing w:line="440" w:lineRule="exact"/>
        <w:ind w:firstLineChars="100" w:firstLine="240"/>
        <w:jc w:val="left"/>
        <w:rPr>
          <w:rFonts w:ascii="宋体" w:hAnsi="宋体"/>
          <w:sz w:val="24"/>
        </w:rPr>
      </w:pPr>
      <w:r>
        <w:rPr>
          <w:rFonts w:ascii="宋体" w:hAnsi="宋体" w:hint="eastAsia"/>
          <w:sz w:val="24"/>
        </w:rPr>
        <w:t>年平均降水量</w:t>
      </w:r>
      <w:r>
        <w:rPr>
          <w:rFonts w:ascii="宋体" w:hAnsi="宋体"/>
          <w:sz w:val="24"/>
        </w:rPr>
        <w:t xml:space="preserve">          441.3mm</w:t>
      </w:r>
    </w:p>
    <w:p w:rsidR="00463866" w:rsidRDefault="00463866" w:rsidP="00463866">
      <w:pPr>
        <w:adjustRightInd w:val="0"/>
        <w:snapToGrid w:val="0"/>
        <w:spacing w:line="440" w:lineRule="exact"/>
        <w:ind w:firstLineChars="100" w:firstLine="240"/>
        <w:jc w:val="left"/>
        <w:rPr>
          <w:rFonts w:ascii="宋体" w:hAnsi="宋体"/>
          <w:sz w:val="24"/>
        </w:rPr>
      </w:pPr>
      <w:r>
        <w:rPr>
          <w:rFonts w:ascii="宋体" w:hAnsi="宋体" w:hint="eastAsia"/>
          <w:sz w:val="24"/>
        </w:rPr>
        <w:t>主导风向</w:t>
      </w:r>
      <w:r>
        <w:rPr>
          <w:rFonts w:ascii="宋体" w:hAnsi="宋体"/>
          <w:sz w:val="24"/>
        </w:rPr>
        <w:t xml:space="preserve">              </w:t>
      </w:r>
      <w:r>
        <w:rPr>
          <w:rFonts w:ascii="宋体" w:hAnsi="宋体" w:hint="eastAsia"/>
          <w:sz w:val="24"/>
        </w:rPr>
        <w:t>西北风</w:t>
      </w:r>
      <w:r>
        <w:rPr>
          <w:rFonts w:ascii="宋体" w:hAnsi="宋体"/>
          <w:sz w:val="24"/>
        </w:rPr>
        <w:t xml:space="preserve"> </w:t>
      </w:r>
    </w:p>
    <w:p w:rsidR="00463866" w:rsidRDefault="00463866" w:rsidP="00463866">
      <w:pPr>
        <w:adjustRightInd w:val="0"/>
        <w:snapToGrid w:val="0"/>
        <w:spacing w:line="440" w:lineRule="exact"/>
        <w:ind w:firstLineChars="100" w:firstLine="240"/>
        <w:jc w:val="left"/>
        <w:rPr>
          <w:rFonts w:ascii="宋体" w:hAnsi="宋体"/>
          <w:sz w:val="24"/>
        </w:rPr>
      </w:pPr>
      <w:r>
        <w:rPr>
          <w:rFonts w:ascii="宋体" w:hAnsi="宋体" w:hint="eastAsia"/>
          <w:sz w:val="24"/>
        </w:rPr>
        <w:t>最大风速</w:t>
      </w:r>
      <w:r>
        <w:rPr>
          <w:rFonts w:ascii="宋体" w:hAnsi="宋体"/>
          <w:sz w:val="24"/>
        </w:rPr>
        <w:t xml:space="preserve">               26m/s</w:t>
      </w:r>
    </w:p>
    <w:p w:rsidR="00463866" w:rsidRDefault="00463866" w:rsidP="00463866">
      <w:pPr>
        <w:adjustRightInd w:val="0"/>
        <w:snapToGrid w:val="0"/>
        <w:spacing w:line="440" w:lineRule="exact"/>
        <w:ind w:firstLineChars="100" w:firstLine="240"/>
        <w:jc w:val="left"/>
        <w:rPr>
          <w:rFonts w:ascii="宋体" w:hAnsi="宋体"/>
          <w:sz w:val="24"/>
        </w:rPr>
      </w:pPr>
      <w:r>
        <w:rPr>
          <w:rFonts w:ascii="宋体" w:hAnsi="宋体" w:hint="eastAsia"/>
          <w:sz w:val="24"/>
        </w:rPr>
        <w:t>最大冻土深度</w:t>
      </w:r>
      <w:r>
        <w:rPr>
          <w:rFonts w:ascii="宋体" w:hAnsi="宋体"/>
          <w:sz w:val="24"/>
        </w:rPr>
        <w:t xml:space="preserve">          210cm</w:t>
      </w:r>
    </w:p>
    <w:p w:rsidR="00463866" w:rsidRDefault="00463866" w:rsidP="00463866">
      <w:pPr>
        <w:adjustRightInd w:val="0"/>
        <w:snapToGrid w:val="0"/>
        <w:spacing w:line="440" w:lineRule="exact"/>
        <w:ind w:firstLineChars="100" w:firstLine="240"/>
        <w:jc w:val="left"/>
        <w:rPr>
          <w:rFonts w:ascii="宋体"/>
          <w:sz w:val="24"/>
        </w:rPr>
      </w:pPr>
      <w:r>
        <w:rPr>
          <w:rFonts w:ascii="宋体" w:hAnsi="宋体" w:hint="eastAsia"/>
          <w:sz w:val="24"/>
        </w:rPr>
        <w:t>地震基本烈度</w:t>
      </w:r>
      <w:r>
        <w:rPr>
          <w:rFonts w:ascii="宋体" w:hAnsi="宋体"/>
          <w:sz w:val="24"/>
        </w:rPr>
        <w:t xml:space="preserve">           7</w:t>
      </w:r>
      <w:r>
        <w:rPr>
          <w:rFonts w:ascii="宋体" w:hAnsi="宋体" w:hint="eastAsia"/>
          <w:sz w:val="24"/>
        </w:rPr>
        <w:t>度</w:t>
      </w:r>
    </w:p>
    <w:p w:rsidR="00463866" w:rsidRDefault="00463866" w:rsidP="00463866">
      <w:pPr>
        <w:adjustRightInd w:val="0"/>
        <w:snapToGrid w:val="0"/>
        <w:spacing w:line="440" w:lineRule="exact"/>
        <w:ind w:firstLineChars="100" w:firstLine="240"/>
        <w:jc w:val="left"/>
        <w:rPr>
          <w:rFonts w:ascii="宋体" w:hAnsi="宋体"/>
          <w:sz w:val="24"/>
        </w:rPr>
      </w:pPr>
      <w:r>
        <w:rPr>
          <w:rFonts w:ascii="宋体" w:hAnsi="宋体" w:hint="eastAsia"/>
          <w:sz w:val="24"/>
        </w:rPr>
        <w:t>海拔</w:t>
      </w:r>
      <w:r>
        <w:rPr>
          <w:rFonts w:ascii="宋体" w:hAnsi="宋体"/>
          <w:sz w:val="24"/>
        </w:rPr>
        <w:t xml:space="preserve">                  ~150m</w:t>
      </w:r>
    </w:p>
    <w:p w:rsidR="00463866" w:rsidRDefault="00463866" w:rsidP="00463866">
      <w:pPr>
        <w:adjustRightInd w:val="0"/>
        <w:snapToGrid w:val="0"/>
        <w:spacing w:line="440" w:lineRule="exact"/>
        <w:ind w:firstLineChars="100" w:firstLine="240"/>
        <w:jc w:val="left"/>
        <w:rPr>
          <w:rFonts w:ascii="宋体"/>
          <w:sz w:val="24"/>
        </w:rPr>
      </w:pPr>
      <w:r>
        <w:rPr>
          <w:rFonts w:ascii="宋体" w:hAnsi="宋体" w:hint="eastAsia"/>
          <w:sz w:val="24"/>
        </w:rPr>
        <w:t>基本风压</w:t>
      </w:r>
      <w:r>
        <w:rPr>
          <w:rFonts w:ascii="宋体"/>
          <w:sz w:val="24"/>
        </w:rPr>
        <w:tab/>
      </w:r>
      <w:r>
        <w:rPr>
          <w:rFonts w:ascii="宋体" w:hAnsi="宋体"/>
          <w:sz w:val="24"/>
        </w:rPr>
        <w:t>0.45KN/m2</w:t>
      </w:r>
      <w:r>
        <w:rPr>
          <w:rFonts w:ascii="宋体" w:hAnsi="宋体" w:hint="eastAsia"/>
          <w:sz w:val="24"/>
        </w:rPr>
        <w:t>（</w:t>
      </w:r>
      <w:r>
        <w:rPr>
          <w:rFonts w:ascii="宋体" w:hAnsi="宋体"/>
          <w:sz w:val="24"/>
        </w:rPr>
        <w:t>50</w:t>
      </w:r>
      <w:r>
        <w:rPr>
          <w:rFonts w:ascii="宋体" w:hAnsi="宋体" w:hint="eastAsia"/>
          <w:sz w:val="24"/>
        </w:rPr>
        <w:t>年一遇）</w:t>
      </w:r>
    </w:p>
    <w:p w:rsidR="00463866" w:rsidRDefault="00463866" w:rsidP="00463866">
      <w:pPr>
        <w:adjustRightInd w:val="0"/>
        <w:snapToGrid w:val="0"/>
        <w:spacing w:line="440" w:lineRule="exact"/>
        <w:ind w:firstLineChars="100" w:firstLine="240"/>
        <w:jc w:val="left"/>
        <w:rPr>
          <w:rFonts w:ascii="宋体"/>
          <w:sz w:val="24"/>
        </w:rPr>
      </w:pPr>
      <w:r>
        <w:rPr>
          <w:rFonts w:ascii="宋体" w:hAnsi="宋体" w:hint="eastAsia"/>
          <w:sz w:val="24"/>
        </w:rPr>
        <w:t>基本雪压</w:t>
      </w:r>
      <w:r>
        <w:rPr>
          <w:rFonts w:ascii="宋体"/>
          <w:sz w:val="24"/>
        </w:rPr>
        <w:tab/>
      </w:r>
      <w:r>
        <w:rPr>
          <w:rFonts w:ascii="宋体" w:hAnsi="宋体"/>
          <w:sz w:val="24"/>
        </w:rPr>
        <w:t>0.40KN/m2</w:t>
      </w:r>
      <w:r>
        <w:rPr>
          <w:rFonts w:ascii="宋体" w:hAnsi="宋体" w:hint="eastAsia"/>
          <w:sz w:val="24"/>
        </w:rPr>
        <w:t>（</w:t>
      </w:r>
      <w:r>
        <w:rPr>
          <w:rFonts w:ascii="宋体" w:hAnsi="宋体"/>
          <w:sz w:val="24"/>
        </w:rPr>
        <w:t>50</w:t>
      </w:r>
      <w:r>
        <w:rPr>
          <w:rFonts w:ascii="宋体" w:hAnsi="宋体" w:hint="eastAsia"/>
          <w:sz w:val="24"/>
        </w:rPr>
        <w:t>年一遇）</w:t>
      </w:r>
    </w:p>
    <w:p w:rsidR="00463866" w:rsidRDefault="00463866" w:rsidP="00463866">
      <w:pPr>
        <w:adjustRightInd w:val="0"/>
        <w:snapToGrid w:val="0"/>
        <w:spacing w:line="360" w:lineRule="auto"/>
        <w:jc w:val="left"/>
        <w:rPr>
          <w:rFonts w:ascii="宋体"/>
          <w:sz w:val="24"/>
        </w:rPr>
      </w:pPr>
      <w:r>
        <w:rPr>
          <w:rFonts w:ascii="宋体" w:hAnsi="宋体"/>
          <w:sz w:val="24"/>
        </w:rPr>
        <w:t>2.1</w:t>
      </w:r>
      <w:r>
        <w:rPr>
          <w:rFonts w:ascii="宋体" w:hAnsi="宋体" w:hint="eastAsia"/>
          <w:sz w:val="24"/>
        </w:rPr>
        <w:t>夏季室外参数</w:t>
      </w:r>
    </w:p>
    <w:p w:rsidR="00463866" w:rsidRDefault="00463866" w:rsidP="00463866">
      <w:pPr>
        <w:adjustRightInd w:val="0"/>
        <w:snapToGrid w:val="0"/>
        <w:spacing w:line="360" w:lineRule="auto"/>
        <w:ind w:firstLineChars="100" w:firstLine="240"/>
        <w:jc w:val="left"/>
        <w:rPr>
          <w:rFonts w:ascii="宋体" w:hAnsi="宋体"/>
          <w:sz w:val="24"/>
        </w:rPr>
      </w:pPr>
      <w:r>
        <w:rPr>
          <w:rFonts w:ascii="宋体" w:hAnsi="宋体" w:hint="eastAsia"/>
          <w:sz w:val="24"/>
        </w:rPr>
        <w:t>大气压力</w:t>
      </w:r>
      <w:r>
        <w:rPr>
          <w:rFonts w:ascii="宋体" w:hAnsi="宋体"/>
          <w:sz w:val="24"/>
        </w:rPr>
        <w:t xml:space="preserve">              987.9hPa</w:t>
      </w:r>
    </w:p>
    <w:p w:rsidR="00463866" w:rsidRDefault="00463866" w:rsidP="00463866">
      <w:pPr>
        <w:adjustRightInd w:val="0"/>
        <w:snapToGrid w:val="0"/>
        <w:spacing w:line="360" w:lineRule="auto"/>
        <w:ind w:firstLineChars="100" w:firstLine="240"/>
        <w:jc w:val="left"/>
        <w:rPr>
          <w:rFonts w:ascii="宋体"/>
          <w:sz w:val="24"/>
        </w:rPr>
      </w:pPr>
      <w:r>
        <w:rPr>
          <w:rFonts w:ascii="宋体" w:hAnsi="宋体" w:hint="eastAsia"/>
          <w:sz w:val="24"/>
        </w:rPr>
        <w:t>空调温度</w:t>
      </w:r>
      <w:r>
        <w:rPr>
          <w:rFonts w:ascii="宋体" w:hAnsi="宋体"/>
          <w:sz w:val="24"/>
        </w:rPr>
        <w:t xml:space="preserve">              31.1</w:t>
      </w:r>
      <w:r>
        <w:rPr>
          <w:rFonts w:ascii="宋体" w:hAnsi="宋体" w:hint="eastAsia"/>
          <w:sz w:val="24"/>
        </w:rPr>
        <w:t>℃</w:t>
      </w:r>
    </w:p>
    <w:p w:rsidR="00463866" w:rsidRDefault="00463866" w:rsidP="00463866">
      <w:pPr>
        <w:adjustRightInd w:val="0"/>
        <w:snapToGrid w:val="0"/>
        <w:spacing w:line="360" w:lineRule="auto"/>
        <w:ind w:firstLineChars="100" w:firstLine="240"/>
        <w:jc w:val="left"/>
        <w:rPr>
          <w:rFonts w:ascii="宋体"/>
          <w:sz w:val="24"/>
        </w:rPr>
      </w:pPr>
      <w:r>
        <w:rPr>
          <w:rFonts w:ascii="宋体" w:hAnsi="宋体" w:hint="eastAsia"/>
          <w:sz w:val="24"/>
        </w:rPr>
        <w:t>空调湿球温度</w:t>
      </w:r>
      <w:r>
        <w:rPr>
          <w:rFonts w:ascii="宋体" w:hAnsi="宋体"/>
          <w:sz w:val="24"/>
        </w:rPr>
        <w:t xml:space="preserve">          23.5</w:t>
      </w:r>
      <w:r>
        <w:rPr>
          <w:rFonts w:ascii="宋体" w:hAnsi="宋体" w:hint="eastAsia"/>
          <w:sz w:val="24"/>
        </w:rPr>
        <w:t>℃</w:t>
      </w:r>
    </w:p>
    <w:p w:rsidR="00463866" w:rsidRDefault="00463866" w:rsidP="00463866">
      <w:pPr>
        <w:adjustRightInd w:val="0"/>
        <w:snapToGrid w:val="0"/>
        <w:spacing w:line="360" w:lineRule="auto"/>
        <w:ind w:firstLineChars="100" w:firstLine="240"/>
        <w:jc w:val="left"/>
        <w:rPr>
          <w:rFonts w:ascii="宋体"/>
          <w:sz w:val="24"/>
        </w:rPr>
      </w:pPr>
      <w:r>
        <w:rPr>
          <w:rFonts w:ascii="宋体" w:hAnsi="宋体" w:hint="eastAsia"/>
          <w:sz w:val="24"/>
        </w:rPr>
        <w:t>通风温度</w:t>
      </w:r>
      <w:r>
        <w:rPr>
          <w:rFonts w:ascii="宋体" w:hAnsi="宋体"/>
          <w:sz w:val="24"/>
        </w:rPr>
        <w:t xml:space="preserve">              26.7</w:t>
      </w:r>
      <w:r>
        <w:rPr>
          <w:rFonts w:ascii="宋体" w:hAnsi="宋体" w:hint="eastAsia"/>
          <w:sz w:val="24"/>
        </w:rPr>
        <w:t>℃</w:t>
      </w:r>
    </w:p>
    <w:p w:rsidR="00463866" w:rsidRDefault="00463866" w:rsidP="00463866">
      <w:pPr>
        <w:adjustRightInd w:val="0"/>
        <w:snapToGrid w:val="0"/>
        <w:spacing w:line="360" w:lineRule="auto"/>
        <w:ind w:firstLineChars="100" w:firstLine="240"/>
        <w:jc w:val="left"/>
        <w:rPr>
          <w:rFonts w:ascii="宋体"/>
          <w:sz w:val="24"/>
        </w:rPr>
      </w:pPr>
      <w:r>
        <w:rPr>
          <w:rFonts w:ascii="宋体" w:hAnsi="宋体" w:hint="eastAsia"/>
          <w:sz w:val="24"/>
        </w:rPr>
        <w:t>最热月平均相对湿度</w:t>
      </w:r>
      <w:r>
        <w:rPr>
          <w:rFonts w:ascii="宋体" w:hAnsi="宋体"/>
          <w:sz w:val="24"/>
        </w:rPr>
        <w:t xml:space="preserve">    64</w:t>
      </w:r>
      <w:r>
        <w:rPr>
          <w:rFonts w:ascii="宋体" w:hAnsi="宋体" w:hint="eastAsia"/>
          <w:sz w:val="24"/>
        </w:rPr>
        <w:t>％</w:t>
      </w:r>
    </w:p>
    <w:p w:rsidR="00463866" w:rsidRDefault="00463866" w:rsidP="00463866">
      <w:pPr>
        <w:adjustRightInd w:val="0"/>
        <w:snapToGrid w:val="0"/>
        <w:spacing w:line="360" w:lineRule="auto"/>
        <w:ind w:firstLineChars="100" w:firstLine="240"/>
        <w:jc w:val="left"/>
        <w:rPr>
          <w:rFonts w:ascii="宋体" w:hAnsi="宋体"/>
          <w:sz w:val="24"/>
        </w:rPr>
      </w:pPr>
      <w:r>
        <w:rPr>
          <w:rFonts w:ascii="宋体" w:hAnsi="宋体" w:hint="eastAsia"/>
          <w:sz w:val="24"/>
        </w:rPr>
        <w:t>风</w:t>
      </w:r>
      <w:r>
        <w:rPr>
          <w:rFonts w:ascii="宋体" w:hAnsi="宋体"/>
          <w:sz w:val="24"/>
        </w:rPr>
        <w:t xml:space="preserve">  </w:t>
      </w:r>
      <w:r>
        <w:rPr>
          <w:rFonts w:ascii="宋体" w:hAnsi="宋体" w:hint="eastAsia"/>
          <w:sz w:val="24"/>
        </w:rPr>
        <w:t>速</w:t>
      </w:r>
      <w:r>
        <w:rPr>
          <w:rFonts w:ascii="宋体" w:hAnsi="宋体"/>
          <w:sz w:val="24"/>
        </w:rPr>
        <w:t xml:space="preserve">                3 m/s</w:t>
      </w:r>
    </w:p>
    <w:p w:rsidR="00463866" w:rsidRDefault="00463866" w:rsidP="00463866">
      <w:pPr>
        <w:adjustRightInd w:val="0"/>
        <w:snapToGrid w:val="0"/>
        <w:spacing w:line="360" w:lineRule="auto"/>
        <w:ind w:firstLineChars="100" w:firstLine="240"/>
        <w:jc w:val="left"/>
        <w:rPr>
          <w:rFonts w:ascii="宋体"/>
          <w:sz w:val="24"/>
        </w:rPr>
      </w:pPr>
      <w:r>
        <w:rPr>
          <w:rFonts w:ascii="宋体" w:hAnsi="宋体" w:hint="eastAsia"/>
          <w:sz w:val="24"/>
        </w:rPr>
        <w:t>极端最高温度</w:t>
      </w:r>
      <w:r>
        <w:rPr>
          <w:rFonts w:ascii="宋体" w:hAnsi="宋体"/>
          <w:sz w:val="24"/>
        </w:rPr>
        <w:t xml:space="preserve">          37.7</w:t>
      </w:r>
      <w:r>
        <w:rPr>
          <w:rFonts w:ascii="宋体" w:hAnsi="宋体" w:hint="eastAsia"/>
          <w:sz w:val="24"/>
        </w:rPr>
        <w:t>℃</w:t>
      </w:r>
    </w:p>
    <w:p w:rsidR="00463866" w:rsidRDefault="00463866" w:rsidP="00463866">
      <w:pPr>
        <w:adjustRightInd w:val="0"/>
        <w:snapToGrid w:val="0"/>
        <w:spacing w:line="360" w:lineRule="auto"/>
        <w:jc w:val="left"/>
        <w:rPr>
          <w:rFonts w:ascii="宋体"/>
          <w:sz w:val="24"/>
        </w:rPr>
      </w:pPr>
      <w:r>
        <w:rPr>
          <w:rFonts w:ascii="宋体" w:hAnsi="宋体"/>
          <w:sz w:val="24"/>
        </w:rPr>
        <w:t>2.2</w:t>
      </w:r>
      <w:r>
        <w:rPr>
          <w:rFonts w:ascii="宋体" w:hAnsi="宋体" w:hint="eastAsia"/>
          <w:sz w:val="24"/>
        </w:rPr>
        <w:t>冬季室外参数</w:t>
      </w:r>
    </w:p>
    <w:p w:rsidR="00463866" w:rsidRDefault="00463866" w:rsidP="00463866">
      <w:pPr>
        <w:adjustRightInd w:val="0"/>
        <w:snapToGrid w:val="0"/>
        <w:spacing w:line="360" w:lineRule="auto"/>
        <w:ind w:firstLineChars="100" w:firstLine="240"/>
        <w:jc w:val="left"/>
        <w:rPr>
          <w:rFonts w:ascii="宋体" w:hAnsi="宋体"/>
          <w:sz w:val="24"/>
        </w:rPr>
      </w:pPr>
      <w:r>
        <w:rPr>
          <w:rFonts w:ascii="宋体" w:hAnsi="宋体" w:hint="eastAsia"/>
          <w:sz w:val="24"/>
        </w:rPr>
        <w:t>大气压力</w:t>
      </w:r>
      <w:r>
        <w:rPr>
          <w:rFonts w:ascii="宋体" w:hAnsi="宋体"/>
          <w:sz w:val="24"/>
        </w:rPr>
        <w:t xml:space="preserve">              1005hPa</w:t>
      </w:r>
    </w:p>
    <w:p w:rsidR="00463866" w:rsidRDefault="00463866" w:rsidP="00463866">
      <w:pPr>
        <w:adjustRightInd w:val="0"/>
        <w:snapToGrid w:val="0"/>
        <w:spacing w:line="360" w:lineRule="auto"/>
        <w:ind w:firstLineChars="100" w:firstLine="240"/>
        <w:jc w:val="left"/>
        <w:rPr>
          <w:rFonts w:ascii="宋体"/>
          <w:sz w:val="24"/>
        </w:rPr>
      </w:pPr>
      <w:r>
        <w:rPr>
          <w:rFonts w:ascii="宋体" w:hAnsi="宋体" w:hint="eastAsia"/>
          <w:sz w:val="24"/>
        </w:rPr>
        <w:t>空调温度</w:t>
      </w:r>
      <w:r>
        <w:rPr>
          <w:rFonts w:ascii="宋体" w:hAnsi="宋体"/>
          <w:sz w:val="24"/>
        </w:rPr>
        <w:t xml:space="preserve">              -27.2</w:t>
      </w:r>
      <w:r>
        <w:rPr>
          <w:rFonts w:ascii="宋体" w:hAnsi="宋体" w:hint="eastAsia"/>
          <w:sz w:val="24"/>
        </w:rPr>
        <w:t>℃</w:t>
      </w:r>
    </w:p>
    <w:p w:rsidR="00463866" w:rsidRDefault="00463866" w:rsidP="00463866">
      <w:pPr>
        <w:adjustRightInd w:val="0"/>
        <w:snapToGrid w:val="0"/>
        <w:spacing w:line="360" w:lineRule="auto"/>
        <w:ind w:firstLineChars="100" w:firstLine="240"/>
        <w:jc w:val="left"/>
        <w:rPr>
          <w:rFonts w:ascii="宋体"/>
          <w:sz w:val="24"/>
        </w:rPr>
      </w:pPr>
      <w:r>
        <w:rPr>
          <w:rFonts w:ascii="宋体" w:hAnsi="宋体" w:hint="eastAsia"/>
          <w:sz w:val="24"/>
        </w:rPr>
        <w:t>相对湿度</w:t>
      </w:r>
      <w:r>
        <w:rPr>
          <w:rFonts w:ascii="宋体" w:hAnsi="宋体"/>
          <w:sz w:val="24"/>
        </w:rPr>
        <w:t xml:space="preserve">              67</w:t>
      </w:r>
      <w:r>
        <w:rPr>
          <w:rFonts w:ascii="宋体" w:hAnsi="宋体" w:hint="eastAsia"/>
          <w:sz w:val="24"/>
        </w:rPr>
        <w:t>％</w:t>
      </w:r>
    </w:p>
    <w:p w:rsidR="00463866" w:rsidRDefault="00463866" w:rsidP="00463866">
      <w:pPr>
        <w:adjustRightInd w:val="0"/>
        <w:snapToGrid w:val="0"/>
        <w:spacing w:line="360" w:lineRule="auto"/>
        <w:ind w:firstLineChars="100" w:firstLine="240"/>
        <w:jc w:val="left"/>
        <w:rPr>
          <w:rFonts w:ascii="宋体" w:hAnsi="宋体"/>
          <w:sz w:val="24"/>
        </w:rPr>
      </w:pPr>
      <w:r>
        <w:rPr>
          <w:rFonts w:ascii="宋体" w:hAnsi="宋体" w:hint="eastAsia"/>
          <w:sz w:val="24"/>
        </w:rPr>
        <w:t>平均风速</w:t>
      </w:r>
      <w:r>
        <w:rPr>
          <w:rFonts w:ascii="宋体" w:hAnsi="宋体"/>
          <w:sz w:val="24"/>
        </w:rPr>
        <w:t xml:space="preserve">              2.6m/s</w:t>
      </w:r>
    </w:p>
    <w:p w:rsidR="00463866" w:rsidRDefault="00463866" w:rsidP="00463866">
      <w:pPr>
        <w:adjustRightInd w:val="0"/>
        <w:snapToGrid w:val="0"/>
        <w:spacing w:line="360" w:lineRule="auto"/>
        <w:ind w:firstLineChars="100" w:firstLine="240"/>
        <w:jc w:val="left"/>
        <w:rPr>
          <w:rFonts w:ascii="宋体"/>
          <w:sz w:val="24"/>
        </w:rPr>
      </w:pPr>
      <w:r>
        <w:rPr>
          <w:rFonts w:ascii="宋体" w:hAnsi="宋体" w:hint="eastAsia"/>
          <w:sz w:val="24"/>
        </w:rPr>
        <w:t>极端最低气温</w:t>
      </w:r>
      <w:r>
        <w:rPr>
          <w:rFonts w:ascii="宋体" w:hAnsi="宋体"/>
          <w:sz w:val="24"/>
        </w:rPr>
        <w:t xml:space="preserve">          -40.2</w:t>
      </w:r>
      <w:r>
        <w:rPr>
          <w:rFonts w:ascii="宋体" w:hAnsi="宋体" w:hint="eastAsia"/>
          <w:sz w:val="24"/>
        </w:rPr>
        <w:t>℃</w:t>
      </w:r>
    </w:p>
    <w:p w:rsidR="00463866" w:rsidRDefault="00463866" w:rsidP="00463866">
      <w:pPr>
        <w:widowControl/>
        <w:adjustRightInd w:val="0"/>
        <w:snapToGrid w:val="0"/>
        <w:spacing w:line="360" w:lineRule="auto"/>
        <w:jc w:val="left"/>
        <w:rPr>
          <w:rFonts w:ascii="宋体"/>
          <w:b/>
          <w:kern w:val="0"/>
          <w:sz w:val="24"/>
        </w:rPr>
      </w:pPr>
      <w:r>
        <w:rPr>
          <w:rFonts w:ascii="宋体" w:hAnsi="宋体"/>
          <w:b/>
          <w:kern w:val="0"/>
          <w:sz w:val="24"/>
        </w:rPr>
        <w:t>3</w:t>
      </w:r>
      <w:r>
        <w:rPr>
          <w:rFonts w:ascii="宋体" w:hAnsi="宋体" w:hint="eastAsia"/>
          <w:b/>
          <w:kern w:val="0"/>
          <w:sz w:val="24"/>
        </w:rPr>
        <w:t>、电源条件</w:t>
      </w:r>
    </w:p>
    <w:p w:rsidR="00463866" w:rsidRDefault="00463866" w:rsidP="00463866">
      <w:pPr>
        <w:adjustRightInd w:val="0"/>
        <w:snapToGrid w:val="0"/>
        <w:spacing w:line="360" w:lineRule="auto"/>
        <w:ind w:firstLineChars="100" w:firstLine="240"/>
        <w:jc w:val="left"/>
        <w:rPr>
          <w:rFonts w:ascii="宋体" w:hAnsi="宋体"/>
          <w:sz w:val="24"/>
        </w:rPr>
      </w:pPr>
      <w:r>
        <w:rPr>
          <w:rFonts w:ascii="宋体" w:hAnsi="宋体" w:hint="eastAsia"/>
          <w:sz w:val="24"/>
        </w:rPr>
        <w:lastRenderedPageBreak/>
        <w:t>中压：</w:t>
      </w:r>
      <w:r>
        <w:rPr>
          <w:rFonts w:ascii="宋体" w:hAnsi="宋体"/>
          <w:sz w:val="24"/>
        </w:rPr>
        <w:t>AC 3P 10KV</w:t>
      </w:r>
      <w:r>
        <w:rPr>
          <w:rFonts w:ascii="宋体" w:hAnsi="宋体" w:hint="eastAsia"/>
          <w:sz w:val="24"/>
        </w:rPr>
        <w:t>±</w:t>
      </w:r>
      <w:r>
        <w:rPr>
          <w:rFonts w:ascii="宋体" w:hAnsi="宋体"/>
          <w:sz w:val="24"/>
        </w:rPr>
        <w:t>5%    50Hz</w:t>
      </w:r>
      <w:r>
        <w:rPr>
          <w:rFonts w:ascii="宋体" w:hAnsi="宋体" w:hint="eastAsia"/>
          <w:sz w:val="24"/>
        </w:rPr>
        <w:t>±</w:t>
      </w:r>
      <w:r>
        <w:rPr>
          <w:rFonts w:ascii="宋体" w:hAnsi="宋体"/>
          <w:sz w:val="24"/>
        </w:rPr>
        <w:t>0.5</w:t>
      </w:r>
    </w:p>
    <w:p w:rsidR="00463866" w:rsidRPr="00F85E0A" w:rsidRDefault="00463866" w:rsidP="00463866">
      <w:pPr>
        <w:adjustRightInd w:val="0"/>
        <w:snapToGrid w:val="0"/>
        <w:spacing w:line="360" w:lineRule="auto"/>
        <w:ind w:firstLineChars="100" w:firstLine="240"/>
        <w:jc w:val="left"/>
        <w:rPr>
          <w:rFonts w:ascii="宋体"/>
          <w:sz w:val="24"/>
        </w:rPr>
      </w:pPr>
      <w:r>
        <w:rPr>
          <w:rFonts w:ascii="宋体" w:hAnsi="宋体" w:hint="eastAsia"/>
          <w:sz w:val="24"/>
        </w:rPr>
        <w:t>低压：</w:t>
      </w:r>
      <w:r>
        <w:rPr>
          <w:rFonts w:ascii="宋体" w:hAnsi="宋体"/>
          <w:sz w:val="24"/>
        </w:rPr>
        <w:t>AC 3P 380/1P 220V</w:t>
      </w:r>
      <w:r>
        <w:rPr>
          <w:rFonts w:ascii="宋体" w:hAnsi="宋体" w:hint="eastAsia"/>
          <w:sz w:val="24"/>
        </w:rPr>
        <w:t>±</w:t>
      </w:r>
      <w:r>
        <w:rPr>
          <w:rFonts w:ascii="宋体" w:hAnsi="宋体"/>
          <w:sz w:val="24"/>
        </w:rPr>
        <w:t>5%   50Hz</w:t>
      </w:r>
      <w:r>
        <w:rPr>
          <w:rFonts w:ascii="宋体" w:hAnsi="宋体" w:hint="eastAsia"/>
          <w:sz w:val="24"/>
        </w:rPr>
        <w:t>±</w:t>
      </w:r>
      <w:r>
        <w:rPr>
          <w:rFonts w:ascii="宋体" w:hAnsi="宋体"/>
          <w:sz w:val="24"/>
        </w:rPr>
        <w:t>0.5</w:t>
      </w:r>
      <w:bookmarkEnd w:id="49"/>
      <w:r>
        <w:rPr>
          <w:rFonts w:ascii="宋体" w:hAnsi="宋体"/>
          <w:sz w:val="24"/>
        </w:rPr>
        <w:t xml:space="preserve">   </w:t>
      </w:r>
    </w:p>
    <w:p w:rsidR="00D81705" w:rsidRPr="003D5823" w:rsidRDefault="003D5823" w:rsidP="003D5823">
      <w:pPr>
        <w:spacing w:line="360" w:lineRule="auto"/>
        <w:jc w:val="left"/>
        <w:rPr>
          <w:rFonts w:ascii="宋体" w:hAnsi="宋体" w:cs="宋体"/>
          <w:b/>
          <w:sz w:val="24"/>
        </w:rPr>
      </w:pPr>
      <w:r w:rsidRPr="003D5823">
        <w:rPr>
          <w:rFonts w:ascii="宋体" w:hAnsi="宋体" w:cs="宋体" w:hint="eastAsia"/>
          <w:b/>
          <w:sz w:val="24"/>
        </w:rPr>
        <w:t xml:space="preserve">二、主要参数及技术规格要求 </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240"/>
        <w:gridCol w:w="1416"/>
        <w:gridCol w:w="2544"/>
      </w:tblGrid>
      <w:tr w:rsidR="00753709" w:rsidTr="00463866">
        <w:trPr>
          <w:trHeight w:val="420"/>
        </w:trPr>
        <w:tc>
          <w:tcPr>
            <w:tcW w:w="900" w:type="dxa"/>
            <w:vAlign w:val="center"/>
          </w:tcPr>
          <w:p w:rsidR="00753709" w:rsidRDefault="00753709" w:rsidP="00463866">
            <w:pPr>
              <w:snapToGrid w:val="0"/>
              <w:spacing w:line="460" w:lineRule="exact"/>
              <w:jc w:val="center"/>
              <w:rPr>
                <w:rFonts w:ascii="宋体" w:hAnsi="宋体" w:cs="宋体-18030"/>
                <w:color w:val="000000"/>
                <w:sz w:val="24"/>
              </w:rPr>
            </w:pPr>
            <w:bookmarkStart w:id="50" w:name="_Toc480218970"/>
            <w:r>
              <w:rPr>
                <w:rFonts w:ascii="宋体" w:hAnsi="宋体" w:cs="宋体-18030" w:hint="eastAsia"/>
                <w:color w:val="000000"/>
                <w:sz w:val="24"/>
              </w:rPr>
              <w:t>序号</w:t>
            </w:r>
          </w:p>
        </w:tc>
        <w:tc>
          <w:tcPr>
            <w:tcW w:w="3240" w:type="dxa"/>
            <w:vAlign w:val="center"/>
          </w:tcPr>
          <w:p w:rsidR="00753709" w:rsidRDefault="00753709" w:rsidP="00463866">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采购内容</w:t>
            </w:r>
          </w:p>
        </w:tc>
        <w:tc>
          <w:tcPr>
            <w:tcW w:w="1416" w:type="dxa"/>
            <w:vAlign w:val="center"/>
          </w:tcPr>
          <w:p w:rsidR="00753709" w:rsidRDefault="00753709" w:rsidP="00463866">
            <w:pPr>
              <w:snapToGrid w:val="0"/>
              <w:spacing w:line="460" w:lineRule="exact"/>
              <w:ind w:firstLine="420"/>
              <w:rPr>
                <w:rFonts w:ascii="宋体" w:hAnsi="宋体" w:cs="宋体-18030"/>
                <w:color w:val="000000"/>
                <w:sz w:val="24"/>
              </w:rPr>
            </w:pPr>
            <w:r>
              <w:rPr>
                <w:rFonts w:ascii="宋体" w:hAnsi="宋体" w:cs="宋体-18030" w:hint="eastAsia"/>
                <w:color w:val="000000"/>
                <w:sz w:val="24"/>
              </w:rPr>
              <w:t xml:space="preserve">      单位及数量</w:t>
            </w:r>
          </w:p>
        </w:tc>
        <w:tc>
          <w:tcPr>
            <w:tcW w:w="2544" w:type="dxa"/>
            <w:vAlign w:val="center"/>
          </w:tcPr>
          <w:p w:rsidR="00753709" w:rsidRDefault="00753709" w:rsidP="00463866">
            <w:pPr>
              <w:snapToGrid w:val="0"/>
              <w:spacing w:line="460" w:lineRule="exact"/>
              <w:rPr>
                <w:rFonts w:ascii="宋体" w:hAnsi="宋体" w:cs="宋体-18030"/>
                <w:color w:val="000000"/>
                <w:sz w:val="24"/>
              </w:rPr>
            </w:pPr>
            <w:r>
              <w:rPr>
                <w:rFonts w:ascii="宋体" w:hAnsi="宋体" w:cs="宋体-18030" w:hint="eastAsia"/>
                <w:color w:val="000000"/>
                <w:sz w:val="24"/>
              </w:rPr>
              <w:t>安装部位</w:t>
            </w:r>
          </w:p>
        </w:tc>
      </w:tr>
      <w:tr w:rsidR="00753709" w:rsidTr="00463866">
        <w:trPr>
          <w:trHeight w:val="1136"/>
        </w:trPr>
        <w:tc>
          <w:tcPr>
            <w:tcW w:w="900" w:type="dxa"/>
            <w:vAlign w:val="center"/>
          </w:tcPr>
          <w:p w:rsidR="00753709" w:rsidRDefault="00753709" w:rsidP="00463866">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1</w:t>
            </w:r>
          </w:p>
        </w:tc>
        <w:tc>
          <w:tcPr>
            <w:tcW w:w="3240" w:type="dxa"/>
            <w:tcBorders>
              <w:top w:val="single" w:sz="4" w:space="0" w:color="auto"/>
              <w:bottom w:val="single" w:sz="4" w:space="0" w:color="auto"/>
              <w:right w:val="single" w:sz="4" w:space="0" w:color="auto"/>
            </w:tcBorders>
            <w:vAlign w:val="center"/>
          </w:tcPr>
          <w:p w:rsidR="00753709" w:rsidRPr="007805E3" w:rsidRDefault="00753709" w:rsidP="00463866">
            <w:pPr>
              <w:snapToGrid w:val="0"/>
              <w:spacing w:line="460" w:lineRule="exact"/>
              <w:ind w:firstLine="420"/>
              <w:jc w:val="center"/>
              <w:rPr>
                <w:rFonts w:ascii="宋体" w:hAnsi="宋体" w:cs="宋体-18030"/>
                <w:color w:val="000000"/>
                <w:sz w:val="24"/>
              </w:rPr>
            </w:pPr>
            <w:proofErr w:type="gramStart"/>
            <w:r>
              <w:rPr>
                <w:rFonts w:ascii="宋体" w:hAnsi="宋体" w:hint="eastAsia"/>
                <w:szCs w:val="21"/>
              </w:rPr>
              <w:t>潜污渣浆泵</w:t>
            </w:r>
            <w:proofErr w:type="gramEnd"/>
          </w:p>
        </w:tc>
        <w:tc>
          <w:tcPr>
            <w:tcW w:w="1416" w:type="dxa"/>
            <w:tcBorders>
              <w:top w:val="single" w:sz="4" w:space="0" w:color="auto"/>
              <w:left w:val="single" w:sz="4" w:space="0" w:color="auto"/>
              <w:bottom w:val="single" w:sz="4" w:space="0" w:color="auto"/>
              <w:right w:val="single" w:sz="4" w:space="0" w:color="auto"/>
            </w:tcBorders>
            <w:vAlign w:val="center"/>
          </w:tcPr>
          <w:p w:rsidR="00753709" w:rsidRPr="00182D9E" w:rsidRDefault="00753709" w:rsidP="00463866">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4台套</w:t>
            </w:r>
          </w:p>
        </w:tc>
        <w:tc>
          <w:tcPr>
            <w:tcW w:w="2544" w:type="dxa"/>
            <w:tcBorders>
              <w:top w:val="single" w:sz="4" w:space="0" w:color="auto"/>
              <w:left w:val="single" w:sz="4" w:space="0" w:color="auto"/>
              <w:bottom w:val="single" w:sz="4" w:space="0" w:color="auto"/>
              <w:right w:val="single" w:sz="4" w:space="0" w:color="auto"/>
            </w:tcBorders>
            <w:vAlign w:val="center"/>
          </w:tcPr>
          <w:p w:rsidR="00753709" w:rsidRPr="00182D9E" w:rsidRDefault="00753709" w:rsidP="00463866">
            <w:pPr>
              <w:snapToGrid w:val="0"/>
              <w:spacing w:line="460" w:lineRule="exact"/>
              <w:jc w:val="center"/>
              <w:rPr>
                <w:rFonts w:ascii="宋体" w:hAnsi="宋体" w:cs="宋体-18030"/>
                <w:color w:val="000000"/>
                <w:sz w:val="24"/>
              </w:rPr>
            </w:pPr>
            <w:r>
              <w:rPr>
                <w:rFonts w:ascii="宋体" w:hAnsi="宋体" w:hint="eastAsia"/>
                <w:sz w:val="24"/>
              </w:rPr>
              <w:t>浓密车间</w:t>
            </w:r>
          </w:p>
        </w:tc>
      </w:tr>
      <w:tr w:rsidR="00753709" w:rsidTr="00463866">
        <w:trPr>
          <w:trHeight w:val="730"/>
        </w:trPr>
        <w:tc>
          <w:tcPr>
            <w:tcW w:w="900" w:type="dxa"/>
            <w:vAlign w:val="center"/>
          </w:tcPr>
          <w:p w:rsidR="00753709" w:rsidRDefault="00753709" w:rsidP="00463866">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2</w:t>
            </w:r>
          </w:p>
        </w:tc>
        <w:tc>
          <w:tcPr>
            <w:tcW w:w="3240" w:type="dxa"/>
            <w:tcBorders>
              <w:top w:val="single" w:sz="4" w:space="0" w:color="auto"/>
              <w:bottom w:val="single" w:sz="4" w:space="0" w:color="auto"/>
              <w:right w:val="single" w:sz="4" w:space="0" w:color="auto"/>
            </w:tcBorders>
            <w:vAlign w:val="center"/>
          </w:tcPr>
          <w:p w:rsidR="00753709" w:rsidRDefault="00753709" w:rsidP="00463866">
            <w:pPr>
              <w:snapToGrid w:val="0"/>
              <w:spacing w:line="460" w:lineRule="exact"/>
              <w:ind w:firstLine="420"/>
              <w:jc w:val="center"/>
              <w:rPr>
                <w:rFonts w:ascii="宋体" w:hAnsi="宋体"/>
                <w:szCs w:val="21"/>
              </w:rPr>
            </w:pPr>
            <w:r>
              <w:rPr>
                <w:rFonts w:ascii="宋体" w:hAnsi="宋体" w:hint="eastAsia"/>
                <w:szCs w:val="21"/>
              </w:rPr>
              <w:t>渣浆泵</w:t>
            </w:r>
          </w:p>
        </w:tc>
        <w:tc>
          <w:tcPr>
            <w:tcW w:w="1416" w:type="dxa"/>
            <w:tcBorders>
              <w:top w:val="single" w:sz="4" w:space="0" w:color="auto"/>
              <w:left w:val="single" w:sz="4" w:space="0" w:color="auto"/>
              <w:bottom w:val="single" w:sz="4" w:space="0" w:color="auto"/>
              <w:right w:val="single" w:sz="4" w:space="0" w:color="auto"/>
            </w:tcBorders>
            <w:vAlign w:val="center"/>
          </w:tcPr>
          <w:p w:rsidR="00753709" w:rsidRDefault="00753709" w:rsidP="00463866">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16台套</w:t>
            </w:r>
          </w:p>
        </w:tc>
        <w:tc>
          <w:tcPr>
            <w:tcW w:w="2544" w:type="dxa"/>
            <w:tcBorders>
              <w:top w:val="single" w:sz="4" w:space="0" w:color="auto"/>
              <w:left w:val="single" w:sz="4" w:space="0" w:color="auto"/>
              <w:bottom w:val="single" w:sz="4" w:space="0" w:color="auto"/>
              <w:right w:val="single" w:sz="4" w:space="0" w:color="auto"/>
            </w:tcBorders>
            <w:vAlign w:val="center"/>
          </w:tcPr>
          <w:p w:rsidR="00753709" w:rsidRDefault="00753709" w:rsidP="00463866">
            <w:pPr>
              <w:snapToGrid w:val="0"/>
              <w:spacing w:line="460" w:lineRule="exact"/>
              <w:jc w:val="center"/>
              <w:rPr>
                <w:rFonts w:ascii="宋体" w:hAnsi="宋体" w:cs="宋体-18030"/>
                <w:color w:val="000000"/>
                <w:sz w:val="24"/>
              </w:rPr>
            </w:pPr>
            <w:proofErr w:type="gramStart"/>
            <w:r>
              <w:rPr>
                <w:rFonts w:ascii="宋体" w:hAnsi="宋体" w:hint="eastAsia"/>
                <w:sz w:val="24"/>
              </w:rPr>
              <w:t>渣选车间</w:t>
            </w:r>
            <w:proofErr w:type="gramEnd"/>
          </w:p>
        </w:tc>
      </w:tr>
      <w:tr w:rsidR="00753709" w:rsidTr="00463866">
        <w:trPr>
          <w:trHeight w:val="335"/>
        </w:trPr>
        <w:tc>
          <w:tcPr>
            <w:tcW w:w="900" w:type="dxa"/>
            <w:vAlign w:val="center"/>
          </w:tcPr>
          <w:p w:rsidR="00753709" w:rsidRDefault="00753709" w:rsidP="00463866">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3</w:t>
            </w:r>
          </w:p>
        </w:tc>
        <w:tc>
          <w:tcPr>
            <w:tcW w:w="3240" w:type="dxa"/>
            <w:tcBorders>
              <w:top w:val="single" w:sz="4" w:space="0" w:color="auto"/>
              <w:bottom w:val="single" w:sz="4" w:space="0" w:color="auto"/>
              <w:right w:val="single" w:sz="4" w:space="0" w:color="auto"/>
            </w:tcBorders>
            <w:vAlign w:val="center"/>
          </w:tcPr>
          <w:p w:rsidR="00753709" w:rsidRDefault="00753709" w:rsidP="00463866">
            <w:pPr>
              <w:snapToGrid w:val="0"/>
              <w:spacing w:line="460" w:lineRule="exact"/>
              <w:ind w:firstLine="420"/>
              <w:jc w:val="center"/>
              <w:rPr>
                <w:rFonts w:ascii="宋体" w:hAnsi="宋体"/>
                <w:szCs w:val="21"/>
              </w:rPr>
            </w:pPr>
            <w:proofErr w:type="gramStart"/>
            <w:r>
              <w:rPr>
                <w:rFonts w:ascii="宋体" w:hAnsi="宋体" w:hint="eastAsia"/>
                <w:szCs w:val="21"/>
              </w:rPr>
              <w:t>液下渣浆泵</w:t>
            </w:r>
            <w:proofErr w:type="gramEnd"/>
          </w:p>
        </w:tc>
        <w:tc>
          <w:tcPr>
            <w:tcW w:w="1416" w:type="dxa"/>
            <w:tcBorders>
              <w:top w:val="single" w:sz="4" w:space="0" w:color="auto"/>
              <w:left w:val="single" w:sz="4" w:space="0" w:color="auto"/>
              <w:bottom w:val="single" w:sz="4" w:space="0" w:color="auto"/>
              <w:right w:val="single" w:sz="4" w:space="0" w:color="auto"/>
            </w:tcBorders>
            <w:vAlign w:val="center"/>
          </w:tcPr>
          <w:p w:rsidR="00753709" w:rsidRDefault="00753709" w:rsidP="00463866">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11台套</w:t>
            </w:r>
          </w:p>
        </w:tc>
        <w:tc>
          <w:tcPr>
            <w:tcW w:w="2544" w:type="dxa"/>
            <w:tcBorders>
              <w:top w:val="single" w:sz="4" w:space="0" w:color="auto"/>
              <w:left w:val="single" w:sz="4" w:space="0" w:color="auto"/>
              <w:bottom w:val="single" w:sz="4" w:space="0" w:color="auto"/>
              <w:right w:val="single" w:sz="4" w:space="0" w:color="auto"/>
            </w:tcBorders>
            <w:vAlign w:val="center"/>
          </w:tcPr>
          <w:p w:rsidR="00753709" w:rsidRDefault="00753709" w:rsidP="00463866">
            <w:pPr>
              <w:snapToGrid w:val="0"/>
              <w:spacing w:line="460" w:lineRule="exact"/>
              <w:jc w:val="center"/>
              <w:rPr>
                <w:rFonts w:ascii="宋体" w:hAnsi="宋体"/>
                <w:sz w:val="24"/>
              </w:rPr>
            </w:pPr>
            <w:proofErr w:type="gramStart"/>
            <w:r>
              <w:rPr>
                <w:rFonts w:ascii="宋体" w:hAnsi="宋体" w:hint="eastAsia"/>
                <w:sz w:val="24"/>
              </w:rPr>
              <w:t>渣选车间</w:t>
            </w:r>
            <w:proofErr w:type="gramEnd"/>
          </w:p>
        </w:tc>
      </w:tr>
      <w:tr w:rsidR="00753709" w:rsidTr="00463866">
        <w:trPr>
          <w:trHeight w:val="463"/>
        </w:trPr>
        <w:tc>
          <w:tcPr>
            <w:tcW w:w="900" w:type="dxa"/>
            <w:vAlign w:val="center"/>
          </w:tcPr>
          <w:p w:rsidR="00753709" w:rsidRDefault="00753709" w:rsidP="00463866">
            <w:pPr>
              <w:snapToGrid w:val="0"/>
              <w:spacing w:line="460" w:lineRule="exact"/>
              <w:rPr>
                <w:rFonts w:ascii="宋体" w:hAnsi="宋体" w:cs="宋体-18030"/>
                <w:color w:val="000000"/>
                <w:sz w:val="24"/>
              </w:rPr>
            </w:pPr>
            <w:r>
              <w:rPr>
                <w:rFonts w:ascii="宋体" w:hAnsi="宋体" w:cs="宋体-18030" w:hint="eastAsia"/>
                <w:color w:val="000000"/>
                <w:sz w:val="24"/>
              </w:rPr>
              <w:t>备注</w:t>
            </w:r>
          </w:p>
        </w:tc>
        <w:tc>
          <w:tcPr>
            <w:tcW w:w="4656" w:type="dxa"/>
            <w:gridSpan w:val="2"/>
            <w:tcBorders>
              <w:top w:val="single" w:sz="4" w:space="0" w:color="auto"/>
              <w:right w:val="single" w:sz="4" w:space="0" w:color="auto"/>
            </w:tcBorders>
            <w:vAlign w:val="center"/>
          </w:tcPr>
          <w:p w:rsidR="00753709" w:rsidRDefault="00753709" w:rsidP="00463866">
            <w:pPr>
              <w:snapToGrid w:val="0"/>
              <w:spacing w:line="460" w:lineRule="exact"/>
              <w:ind w:firstLine="420"/>
              <w:jc w:val="center"/>
              <w:rPr>
                <w:rFonts w:ascii="宋体" w:hAnsi="宋体" w:cs="宋体-18030"/>
                <w:color w:val="000000"/>
                <w:sz w:val="24"/>
              </w:rPr>
            </w:pPr>
          </w:p>
        </w:tc>
        <w:tc>
          <w:tcPr>
            <w:tcW w:w="2544" w:type="dxa"/>
            <w:tcBorders>
              <w:top w:val="single" w:sz="4" w:space="0" w:color="auto"/>
              <w:right w:val="single" w:sz="4" w:space="0" w:color="auto"/>
            </w:tcBorders>
            <w:vAlign w:val="center"/>
          </w:tcPr>
          <w:p w:rsidR="00753709" w:rsidRDefault="00753709" w:rsidP="00463866">
            <w:pPr>
              <w:snapToGrid w:val="0"/>
              <w:spacing w:line="460" w:lineRule="exact"/>
              <w:ind w:firstLine="420"/>
              <w:jc w:val="center"/>
              <w:rPr>
                <w:rFonts w:ascii="宋体" w:hAnsi="宋体" w:cs="宋体-18030"/>
                <w:color w:val="000000"/>
                <w:sz w:val="24"/>
              </w:rPr>
            </w:pPr>
          </w:p>
        </w:tc>
      </w:tr>
    </w:tbl>
    <w:p w:rsidR="00463866" w:rsidRDefault="00463866" w:rsidP="00463866">
      <w:pPr>
        <w:widowControl/>
        <w:adjustRightInd w:val="0"/>
        <w:snapToGrid w:val="0"/>
        <w:spacing w:line="360" w:lineRule="auto"/>
        <w:jc w:val="left"/>
        <w:rPr>
          <w:rFonts w:ascii="宋体"/>
          <w:b/>
          <w:sz w:val="24"/>
        </w:rPr>
      </w:pPr>
      <w:r>
        <w:rPr>
          <w:rFonts w:ascii="宋体" w:hint="eastAsia"/>
          <w:b/>
          <w:sz w:val="24"/>
          <w:highlight w:val="lightGray"/>
        </w:rPr>
        <w:t>（一、）</w:t>
      </w:r>
      <w:proofErr w:type="gramStart"/>
      <w:r w:rsidRPr="00463866">
        <w:rPr>
          <w:rFonts w:ascii="宋体" w:hAnsi="宋体" w:hint="eastAsia"/>
          <w:b/>
          <w:sz w:val="24"/>
        </w:rPr>
        <w:t>潜污渣浆泵</w:t>
      </w:r>
      <w:proofErr w:type="gramEnd"/>
      <w:r>
        <w:rPr>
          <w:rFonts w:ascii="宋体" w:hAnsi="宋体" w:hint="eastAsia"/>
          <w:b/>
          <w:sz w:val="24"/>
        </w:rPr>
        <w:t>（4台）主要使用参数（条件）及技术规格要求</w:t>
      </w:r>
    </w:p>
    <w:p w:rsidR="00463866" w:rsidRPr="00A065F8" w:rsidRDefault="00463866" w:rsidP="00463866">
      <w:pPr>
        <w:widowControl/>
        <w:adjustRightInd w:val="0"/>
        <w:snapToGrid w:val="0"/>
        <w:spacing w:line="360" w:lineRule="auto"/>
        <w:jc w:val="left"/>
        <w:rPr>
          <w:rFonts w:ascii="宋体" w:hAnsi="宋体"/>
          <w:b/>
          <w:kern w:val="0"/>
          <w:sz w:val="24"/>
        </w:rPr>
      </w:pPr>
      <w:r>
        <w:rPr>
          <w:rFonts w:ascii="宋体" w:hAnsi="宋体" w:hint="eastAsia"/>
          <w:b/>
          <w:kern w:val="0"/>
          <w:sz w:val="24"/>
        </w:rPr>
        <w:t>1.</w:t>
      </w:r>
      <w:r w:rsidRPr="00A065F8">
        <w:rPr>
          <w:rFonts w:ascii="宋体" w:hAnsi="宋体" w:hint="eastAsia"/>
          <w:b/>
          <w:kern w:val="0"/>
          <w:sz w:val="24"/>
        </w:rPr>
        <w:t>设备名称：</w:t>
      </w:r>
      <w:proofErr w:type="gramStart"/>
      <w:r w:rsidRPr="00A065F8">
        <w:rPr>
          <w:rFonts w:ascii="宋体" w:hAnsi="宋体" w:hint="eastAsia"/>
          <w:b/>
          <w:kern w:val="0"/>
          <w:sz w:val="24"/>
        </w:rPr>
        <w:t>潜污渣浆泵</w:t>
      </w:r>
      <w:proofErr w:type="gramEnd"/>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1.1设备数量：2台（套）</w:t>
      </w:r>
    </w:p>
    <w:p w:rsidR="00463866" w:rsidRPr="008C5B7A" w:rsidRDefault="00463866" w:rsidP="00463866">
      <w:pPr>
        <w:widowControl/>
        <w:adjustRightInd w:val="0"/>
        <w:snapToGrid w:val="0"/>
        <w:spacing w:line="360" w:lineRule="auto"/>
        <w:jc w:val="left"/>
        <w:rPr>
          <w:rFonts w:ascii="宋体" w:hAnsi="宋体"/>
          <w:kern w:val="0"/>
          <w:sz w:val="24"/>
        </w:rPr>
      </w:pPr>
      <w:r w:rsidRPr="008C5B7A">
        <w:rPr>
          <w:rFonts w:ascii="宋体" w:hAnsi="宋体"/>
          <w:kern w:val="0"/>
          <w:sz w:val="24"/>
        </w:rPr>
        <w:t>1</w:t>
      </w:r>
      <w:r>
        <w:rPr>
          <w:rFonts w:ascii="宋体" w:hAnsi="宋体" w:hint="eastAsia"/>
          <w:kern w:val="0"/>
          <w:sz w:val="24"/>
        </w:rPr>
        <w:t>.</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间断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30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sz w:val="24"/>
        </w:rPr>
        <w:t>1.3运行参数：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输送</w:t>
            </w:r>
            <w:r w:rsidRPr="00716277">
              <w:rPr>
                <w:color w:val="000000"/>
                <w:sz w:val="24"/>
              </w:rPr>
              <w:t>介质名称</w:t>
            </w:r>
          </w:p>
        </w:tc>
        <w:tc>
          <w:tcPr>
            <w:tcW w:w="993" w:type="dxa"/>
            <w:vAlign w:val="center"/>
          </w:tcPr>
          <w:p w:rsidR="00463866" w:rsidRPr="00716277" w:rsidRDefault="00463866" w:rsidP="00463866">
            <w:pPr>
              <w:jc w:val="center"/>
              <w:rPr>
                <w:color w:val="000000"/>
                <w:sz w:val="24"/>
              </w:rPr>
            </w:pPr>
          </w:p>
        </w:tc>
        <w:tc>
          <w:tcPr>
            <w:tcW w:w="3827" w:type="dxa"/>
            <w:vAlign w:val="center"/>
          </w:tcPr>
          <w:p w:rsidR="00463866" w:rsidRPr="00716277" w:rsidRDefault="00463866" w:rsidP="00463866">
            <w:pPr>
              <w:jc w:val="center"/>
              <w:rPr>
                <w:color w:val="000000"/>
                <w:sz w:val="24"/>
              </w:rPr>
            </w:pPr>
            <w:r w:rsidRPr="00716277">
              <w:rPr>
                <w:rFonts w:hint="eastAsia"/>
                <w:color w:val="000000"/>
                <w:sz w:val="24"/>
              </w:rPr>
              <w:t>地面矿浆</w:t>
            </w:r>
          </w:p>
        </w:tc>
        <w:tc>
          <w:tcPr>
            <w:tcW w:w="1559" w:type="dxa"/>
          </w:tcPr>
          <w:p w:rsidR="00463866" w:rsidRPr="009116F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输送量</w:t>
            </w:r>
          </w:p>
        </w:tc>
        <w:tc>
          <w:tcPr>
            <w:tcW w:w="993" w:type="dxa"/>
            <w:vAlign w:val="center"/>
          </w:tcPr>
          <w:p w:rsidR="00463866" w:rsidRPr="00716277" w:rsidRDefault="00463866" w:rsidP="00463866">
            <w:pPr>
              <w:jc w:val="center"/>
              <w:rPr>
                <w:color w:val="000000"/>
                <w:sz w:val="24"/>
              </w:rPr>
            </w:pPr>
            <w:r w:rsidRPr="00716277">
              <w:rPr>
                <w:color w:val="000000"/>
                <w:sz w:val="24"/>
              </w:rPr>
              <w:t>M</w:t>
            </w:r>
            <w:r w:rsidRPr="00716277">
              <w:rPr>
                <w:rFonts w:hint="eastAsia"/>
                <w:color w:val="000000"/>
                <w:sz w:val="24"/>
              </w:rPr>
              <w:t>3</w:t>
            </w:r>
            <w:r w:rsidRPr="00716277">
              <w:rPr>
                <w:color w:val="000000"/>
                <w:sz w:val="24"/>
              </w:rPr>
              <w:t>/h</w:t>
            </w:r>
          </w:p>
        </w:tc>
        <w:tc>
          <w:tcPr>
            <w:tcW w:w="3827" w:type="dxa"/>
            <w:vAlign w:val="center"/>
          </w:tcPr>
          <w:p w:rsidR="00463866" w:rsidRPr="00716277" w:rsidRDefault="00463866" w:rsidP="00463866">
            <w:pPr>
              <w:jc w:val="center"/>
              <w:rPr>
                <w:color w:val="000000"/>
                <w:sz w:val="24"/>
              </w:rPr>
            </w:pPr>
            <w:r w:rsidRPr="00716277">
              <w:rPr>
                <w:color w:val="000000"/>
                <w:sz w:val="24"/>
              </w:rPr>
              <w:t>30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物料密度</w:t>
            </w:r>
          </w:p>
        </w:tc>
        <w:tc>
          <w:tcPr>
            <w:tcW w:w="993" w:type="dxa"/>
          </w:tcPr>
          <w:p w:rsidR="00463866" w:rsidRPr="00716277" w:rsidRDefault="00463866" w:rsidP="00463866">
            <w:pPr>
              <w:jc w:val="center"/>
              <w:rPr>
                <w:color w:val="000000"/>
                <w:sz w:val="24"/>
              </w:rPr>
            </w:pPr>
            <w:r w:rsidRPr="00716277">
              <w:rPr>
                <w:rFonts w:hint="eastAsia"/>
                <w:color w:val="000000"/>
                <w:sz w:val="24"/>
              </w:rPr>
              <w:t>t/m3</w:t>
            </w:r>
          </w:p>
        </w:tc>
        <w:tc>
          <w:tcPr>
            <w:tcW w:w="3827" w:type="dxa"/>
            <w:vAlign w:val="center"/>
          </w:tcPr>
          <w:p w:rsidR="00463866" w:rsidRPr="00716277" w:rsidRDefault="00463866" w:rsidP="00463866">
            <w:pPr>
              <w:jc w:val="center"/>
              <w:rPr>
                <w:color w:val="000000"/>
                <w:sz w:val="24"/>
              </w:rPr>
            </w:pPr>
            <w:r w:rsidRPr="00716277">
              <w:rPr>
                <w:color w:val="000000"/>
                <w:sz w:val="24"/>
              </w:rPr>
              <w:t>~4.0</w:t>
            </w:r>
          </w:p>
        </w:tc>
        <w:tc>
          <w:tcPr>
            <w:tcW w:w="1559" w:type="dxa"/>
          </w:tcPr>
          <w:p w:rsidR="00463866" w:rsidRPr="009116F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物料粒度</w:t>
            </w:r>
          </w:p>
        </w:tc>
        <w:tc>
          <w:tcPr>
            <w:tcW w:w="993" w:type="dxa"/>
          </w:tcPr>
          <w:p w:rsidR="00463866" w:rsidRPr="00716277" w:rsidRDefault="00463866" w:rsidP="00463866">
            <w:pPr>
              <w:jc w:val="center"/>
              <w:rPr>
                <w:color w:val="000000"/>
                <w:sz w:val="24"/>
              </w:rPr>
            </w:pPr>
            <w:r w:rsidRPr="00716277">
              <w:rPr>
                <w:color w:val="000000"/>
                <w:sz w:val="24"/>
              </w:rPr>
              <w:t>M</w:t>
            </w:r>
            <w:r w:rsidRPr="00716277">
              <w:rPr>
                <w:rFonts w:hint="eastAsia"/>
                <w:color w:val="000000"/>
                <w:sz w:val="24"/>
              </w:rPr>
              <w:t>m</w:t>
            </w:r>
          </w:p>
        </w:tc>
        <w:tc>
          <w:tcPr>
            <w:tcW w:w="3827" w:type="dxa"/>
            <w:vAlign w:val="center"/>
          </w:tcPr>
          <w:p w:rsidR="00463866" w:rsidRPr="00716277" w:rsidRDefault="00463866" w:rsidP="00463866">
            <w:pPr>
              <w:jc w:val="center"/>
              <w:rPr>
                <w:color w:val="000000"/>
                <w:sz w:val="24"/>
              </w:rPr>
            </w:pPr>
            <w:r w:rsidRPr="00716277">
              <w:rPr>
                <w:rFonts w:hint="eastAsia"/>
                <w:color w:val="000000"/>
                <w:sz w:val="24"/>
              </w:rPr>
              <w:t>0.074</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矿浆</w:t>
            </w:r>
            <w:r w:rsidRPr="00716277">
              <w:rPr>
                <w:color w:val="000000"/>
                <w:sz w:val="24"/>
              </w:rPr>
              <w:t>PH</w:t>
            </w:r>
            <w:r w:rsidRPr="00716277">
              <w:rPr>
                <w:color w:val="000000"/>
                <w:sz w:val="24"/>
              </w:rPr>
              <w:t>值</w:t>
            </w:r>
          </w:p>
        </w:tc>
        <w:tc>
          <w:tcPr>
            <w:tcW w:w="993" w:type="dxa"/>
          </w:tcPr>
          <w:p w:rsidR="00463866" w:rsidRPr="00716277" w:rsidRDefault="00463866" w:rsidP="00463866">
            <w:pPr>
              <w:jc w:val="center"/>
              <w:rPr>
                <w:color w:val="000000"/>
                <w:sz w:val="24"/>
              </w:rPr>
            </w:pPr>
          </w:p>
        </w:tc>
        <w:tc>
          <w:tcPr>
            <w:tcW w:w="3827" w:type="dxa"/>
            <w:vAlign w:val="center"/>
          </w:tcPr>
          <w:p w:rsidR="00463866" w:rsidRPr="00716277" w:rsidRDefault="00463866" w:rsidP="00463866">
            <w:pPr>
              <w:jc w:val="center"/>
              <w:rPr>
                <w:color w:val="000000"/>
                <w:sz w:val="24"/>
              </w:rPr>
            </w:pPr>
            <w:r w:rsidRPr="00716277">
              <w:rPr>
                <w:rFonts w:hint="eastAsia"/>
                <w:color w:val="000000"/>
                <w:sz w:val="24"/>
              </w:rPr>
              <w:t>7</w:t>
            </w:r>
            <w:r w:rsidRPr="00716277">
              <w:rPr>
                <w:color w:val="000000"/>
                <w:sz w:val="24"/>
              </w:rPr>
              <w:t>~10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矿浆</w:t>
            </w:r>
            <w:r w:rsidRPr="00716277">
              <w:rPr>
                <w:color w:val="000000"/>
                <w:sz w:val="24"/>
              </w:rPr>
              <w:t>浓度</w:t>
            </w:r>
          </w:p>
        </w:tc>
        <w:tc>
          <w:tcPr>
            <w:tcW w:w="993" w:type="dxa"/>
          </w:tcPr>
          <w:p w:rsidR="00463866" w:rsidRPr="00716277" w:rsidRDefault="00463866" w:rsidP="00463866">
            <w:pPr>
              <w:jc w:val="center"/>
              <w:rPr>
                <w:color w:val="000000"/>
                <w:sz w:val="24"/>
              </w:rPr>
            </w:pPr>
            <w:r w:rsidRPr="00716277">
              <w:rPr>
                <w:rFonts w:hint="eastAsia"/>
                <w:color w:val="000000"/>
                <w:sz w:val="24"/>
              </w:rPr>
              <w:t>%</w:t>
            </w:r>
          </w:p>
        </w:tc>
        <w:tc>
          <w:tcPr>
            <w:tcW w:w="3827" w:type="dxa"/>
            <w:vAlign w:val="center"/>
          </w:tcPr>
          <w:p w:rsidR="00463866" w:rsidRPr="00716277" w:rsidRDefault="00463866" w:rsidP="00463866">
            <w:pPr>
              <w:jc w:val="center"/>
              <w:rPr>
                <w:color w:val="000000"/>
                <w:sz w:val="24"/>
              </w:rPr>
            </w:pPr>
            <w:r w:rsidRPr="00716277">
              <w:rPr>
                <w:color w:val="000000"/>
                <w:sz w:val="24"/>
              </w:rPr>
              <w:t>~30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lastRenderedPageBreak/>
              <w:t>输送水平</w:t>
            </w:r>
            <w:r w:rsidRPr="00716277">
              <w:rPr>
                <w:color w:val="000000"/>
                <w:sz w:val="24"/>
              </w:rPr>
              <w:t>距离</w:t>
            </w:r>
          </w:p>
        </w:tc>
        <w:tc>
          <w:tcPr>
            <w:tcW w:w="993" w:type="dxa"/>
          </w:tcPr>
          <w:p w:rsidR="00463866" w:rsidRPr="00716277" w:rsidRDefault="00463866" w:rsidP="00463866">
            <w:pPr>
              <w:jc w:val="center"/>
              <w:rPr>
                <w:color w:val="000000"/>
                <w:sz w:val="24"/>
              </w:rPr>
            </w:pPr>
            <w:r w:rsidRPr="00716277">
              <w:rPr>
                <w:color w:val="000000"/>
                <w:sz w:val="24"/>
              </w:rPr>
              <w:t>M</w:t>
            </w:r>
          </w:p>
        </w:tc>
        <w:tc>
          <w:tcPr>
            <w:tcW w:w="3827" w:type="dxa"/>
            <w:vAlign w:val="center"/>
          </w:tcPr>
          <w:p w:rsidR="00463866" w:rsidRPr="00716277" w:rsidRDefault="00463866" w:rsidP="00463866">
            <w:pPr>
              <w:jc w:val="center"/>
              <w:rPr>
                <w:color w:val="000000"/>
                <w:sz w:val="24"/>
              </w:rPr>
            </w:pPr>
            <w:r w:rsidRPr="00716277">
              <w:rPr>
                <w:color w:val="000000"/>
                <w:sz w:val="24"/>
              </w:rPr>
              <w:t>15</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输送</w:t>
            </w:r>
            <w:r w:rsidRPr="00716277">
              <w:rPr>
                <w:color w:val="000000"/>
                <w:sz w:val="24"/>
              </w:rPr>
              <w:t>垂直高度</w:t>
            </w:r>
          </w:p>
        </w:tc>
        <w:tc>
          <w:tcPr>
            <w:tcW w:w="993" w:type="dxa"/>
          </w:tcPr>
          <w:p w:rsidR="00463866" w:rsidRPr="00716277" w:rsidRDefault="00463866" w:rsidP="00463866">
            <w:pPr>
              <w:jc w:val="center"/>
              <w:rPr>
                <w:color w:val="000000"/>
                <w:sz w:val="24"/>
              </w:rPr>
            </w:pPr>
            <w:r w:rsidRPr="00716277">
              <w:rPr>
                <w:color w:val="000000"/>
                <w:sz w:val="24"/>
              </w:rPr>
              <w:t>M</w:t>
            </w:r>
          </w:p>
        </w:tc>
        <w:tc>
          <w:tcPr>
            <w:tcW w:w="3827" w:type="dxa"/>
            <w:vAlign w:val="center"/>
          </w:tcPr>
          <w:p w:rsidR="00463866" w:rsidRPr="00716277" w:rsidRDefault="00463866" w:rsidP="00463866">
            <w:pPr>
              <w:jc w:val="center"/>
              <w:rPr>
                <w:color w:val="000000"/>
                <w:sz w:val="24"/>
              </w:rPr>
            </w:pPr>
            <w:r w:rsidRPr="00716277">
              <w:rPr>
                <w:color w:val="000000"/>
                <w:sz w:val="24"/>
              </w:rPr>
              <w:t>16</w:t>
            </w:r>
          </w:p>
        </w:tc>
        <w:tc>
          <w:tcPr>
            <w:tcW w:w="1559" w:type="dxa"/>
          </w:tcPr>
          <w:p w:rsidR="00463866" w:rsidRDefault="00463866" w:rsidP="00463866">
            <w:pPr>
              <w:spacing w:line="360" w:lineRule="exact"/>
              <w:jc w:val="center"/>
              <w:rPr>
                <w:rFonts w:ascii="宋体" w:hAnsi="宋体"/>
                <w:szCs w:val="21"/>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1.4设备规格参数要求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716277" w:rsidRDefault="00463866" w:rsidP="00463866">
            <w:pPr>
              <w:rPr>
                <w:color w:val="000000"/>
                <w:sz w:val="24"/>
              </w:rPr>
            </w:pPr>
            <w:r w:rsidRPr="00716277">
              <w:rPr>
                <w:rFonts w:hint="eastAsia"/>
                <w:color w:val="000000"/>
                <w:sz w:val="24"/>
              </w:rPr>
              <w:t>流量</w:t>
            </w:r>
          </w:p>
        </w:tc>
        <w:tc>
          <w:tcPr>
            <w:tcW w:w="993" w:type="dxa"/>
          </w:tcPr>
          <w:p w:rsidR="00463866" w:rsidRPr="00716277" w:rsidRDefault="00463866" w:rsidP="00463866">
            <w:pPr>
              <w:jc w:val="center"/>
              <w:rPr>
                <w:color w:val="000000"/>
                <w:sz w:val="24"/>
              </w:rPr>
            </w:pPr>
            <w:r w:rsidRPr="00716277">
              <w:rPr>
                <w:color w:val="000000"/>
                <w:sz w:val="24"/>
              </w:rPr>
              <w:t>M</w:t>
            </w:r>
            <w:r w:rsidRPr="00716277">
              <w:rPr>
                <w:rFonts w:hint="eastAsia"/>
                <w:color w:val="000000"/>
                <w:sz w:val="24"/>
              </w:rPr>
              <w:t>3</w:t>
            </w:r>
            <w:r w:rsidRPr="00716277">
              <w:rPr>
                <w:color w:val="000000"/>
                <w:sz w:val="24"/>
              </w:rPr>
              <w:t>/h</w:t>
            </w:r>
          </w:p>
        </w:tc>
        <w:tc>
          <w:tcPr>
            <w:tcW w:w="3827" w:type="dxa"/>
          </w:tcPr>
          <w:p w:rsidR="00463866" w:rsidRPr="00716277" w:rsidRDefault="00463866" w:rsidP="00463866">
            <w:pPr>
              <w:jc w:val="center"/>
              <w:rPr>
                <w:color w:val="000000"/>
                <w:sz w:val="24"/>
              </w:rPr>
            </w:pPr>
            <w:r w:rsidRPr="00716277">
              <w:rPr>
                <w:color w:val="000000"/>
                <w:sz w:val="24"/>
              </w:rPr>
              <w:t>30</w:t>
            </w:r>
          </w:p>
        </w:tc>
        <w:tc>
          <w:tcPr>
            <w:tcW w:w="1559" w:type="dxa"/>
          </w:tcPr>
          <w:p w:rsidR="00463866" w:rsidRPr="00716277" w:rsidRDefault="00463866" w:rsidP="00463866">
            <w:pPr>
              <w:jc w:val="center"/>
              <w:rPr>
                <w:color w:val="000000"/>
                <w:sz w:val="24"/>
              </w:rPr>
            </w:pPr>
          </w:p>
        </w:tc>
      </w:tr>
      <w:tr w:rsidR="00463866" w:rsidTr="00463866">
        <w:trPr>
          <w:cantSplit/>
          <w:trHeight w:val="409"/>
          <w:jc w:val="center"/>
        </w:trPr>
        <w:tc>
          <w:tcPr>
            <w:tcW w:w="1890" w:type="dxa"/>
          </w:tcPr>
          <w:p w:rsidR="00463866" w:rsidRPr="00716277" w:rsidRDefault="00463866" w:rsidP="00463866">
            <w:pPr>
              <w:rPr>
                <w:color w:val="000000"/>
                <w:sz w:val="24"/>
              </w:rPr>
            </w:pPr>
            <w:r w:rsidRPr="00716277">
              <w:rPr>
                <w:rFonts w:hint="eastAsia"/>
                <w:color w:val="000000"/>
                <w:sz w:val="24"/>
              </w:rPr>
              <w:t>扬程</w:t>
            </w:r>
          </w:p>
        </w:tc>
        <w:tc>
          <w:tcPr>
            <w:tcW w:w="993" w:type="dxa"/>
          </w:tcPr>
          <w:p w:rsidR="00463866" w:rsidRPr="00716277" w:rsidRDefault="00463866" w:rsidP="00463866">
            <w:pPr>
              <w:jc w:val="center"/>
              <w:rPr>
                <w:color w:val="000000"/>
                <w:sz w:val="24"/>
              </w:rPr>
            </w:pPr>
            <w:r w:rsidRPr="00716277">
              <w:rPr>
                <w:rFonts w:hint="eastAsia"/>
                <w:color w:val="000000"/>
                <w:sz w:val="24"/>
              </w:rPr>
              <w:t>m</w:t>
            </w:r>
          </w:p>
        </w:tc>
        <w:tc>
          <w:tcPr>
            <w:tcW w:w="3827" w:type="dxa"/>
          </w:tcPr>
          <w:p w:rsidR="00463866" w:rsidRPr="00716277" w:rsidRDefault="00463866" w:rsidP="00463866">
            <w:pPr>
              <w:jc w:val="center"/>
              <w:rPr>
                <w:color w:val="000000"/>
                <w:sz w:val="24"/>
              </w:rPr>
            </w:pPr>
            <w:r w:rsidRPr="00716277">
              <w:rPr>
                <w:color w:val="000000"/>
                <w:sz w:val="24"/>
              </w:rPr>
              <w:t>25</w:t>
            </w:r>
          </w:p>
        </w:tc>
        <w:tc>
          <w:tcPr>
            <w:tcW w:w="1559" w:type="dxa"/>
            <w:vAlign w:val="center"/>
          </w:tcPr>
          <w:p w:rsidR="00463866" w:rsidRPr="00716277" w:rsidRDefault="00463866" w:rsidP="00463866">
            <w:pPr>
              <w:jc w:val="center"/>
              <w:rPr>
                <w:color w:val="000000"/>
                <w:sz w:val="24"/>
              </w:rPr>
            </w:pPr>
          </w:p>
        </w:tc>
      </w:tr>
      <w:tr w:rsidR="00463866" w:rsidTr="00463866">
        <w:trPr>
          <w:cantSplit/>
          <w:trHeight w:val="409"/>
          <w:jc w:val="center"/>
        </w:trPr>
        <w:tc>
          <w:tcPr>
            <w:tcW w:w="1890" w:type="dxa"/>
          </w:tcPr>
          <w:p w:rsidR="00463866" w:rsidRPr="00716277" w:rsidRDefault="00463866" w:rsidP="00463866">
            <w:pPr>
              <w:rPr>
                <w:color w:val="000000"/>
                <w:sz w:val="24"/>
              </w:rPr>
            </w:pPr>
            <w:r w:rsidRPr="00716277">
              <w:rPr>
                <w:rFonts w:hint="eastAsia"/>
                <w:color w:val="000000"/>
                <w:sz w:val="24"/>
              </w:rPr>
              <w:t>功率</w:t>
            </w:r>
          </w:p>
        </w:tc>
        <w:tc>
          <w:tcPr>
            <w:tcW w:w="993" w:type="dxa"/>
          </w:tcPr>
          <w:p w:rsidR="00463866" w:rsidRPr="00716277" w:rsidRDefault="00463866" w:rsidP="00463866">
            <w:pPr>
              <w:jc w:val="center"/>
              <w:rPr>
                <w:color w:val="000000"/>
                <w:sz w:val="24"/>
              </w:rPr>
            </w:pPr>
            <w:r w:rsidRPr="00716277">
              <w:rPr>
                <w:color w:val="000000"/>
                <w:sz w:val="24"/>
              </w:rPr>
              <w:t>K</w:t>
            </w:r>
            <w:r w:rsidRPr="00716277">
              <w:rPr>
                <w:rFonts w:hint="eastAsia"/>
                <w:color w:val="000000"/>
                <w:sz w:val="24"/>
              </w:rPr>
              <w:t>w</w:t>
            </w:r>
          </w:p>
        </w:tc>
        <w:tc>
          <w:tcPr>
            <w:tcW w:w="3827" w:type="dxa"/>
          </w:tcPr>
          <w:p w:rsidR="00463866" w:rsidRPr="00716277" w:rsidRDefault="00463866" w:rsidP="00463866">
            <w:pPr>
              <w:jc w:val="center"/>
              <w:rPr>
                <w:color w:val="000000"/>
                <w:sz w:val="24"/>
              </w:rPr>
            </w:pPr>
            <w:r w:rsidRPr="00716277">
              <w:rPr>
                <w:color w:val="000000"/>
                <w:sz w:val="24"/>
              </w:rPr>
              <w:t>11</w:t>
            </w:r>
          </w:p>
        </w:tc>
        <w:tc>
          <w:tcPr>
            <w:tcW w:w="1559" w:type="dxa"/>
            <w:vAlign w:val="center"/>
          </w:tcPr>
          <w:p w:rsidR="00463866" w:rsidRPr="00716277" w:rsidRDefault="00463866" w:rsidP="00463866">
            <w:pPr>
              <w:jc w:val="center"/>
              <w:rPr>
                <w:color w:val="000000"/>
                <w:sz w:val="24"/>
              </w:rPr>
            </w:pPr>
            <w:r w:rsidRPr="00716277">
              <w:rPr>
                <w:rFonts w:hint="eastAsia"/>
                <w:color w:val="000000"/>
                <w:sz w:val="24"/>
              </w:rPr>
              <w:t>厂家</w:t>
            </w:r>
            <w:r w:rsidRPr="00716277">
              <w:rPr>
                <w:color w:val="000000"/>
                <w:sz w:val="24"/>
              </w:rPr>
              <w:t>核算</w:t>
            </w:r>
          </w:p>
        </w:tc>
      </w:tr>
      <w:tr w:rsidR="00463866" w:rsidTr="00463866">
        <w:trPr>
          <w:cantSplit/>
          <w:trHeight w:val="409"/>
          <w:jc w:val="center"/>
        </w:trPr>
        <w:tc>
          <w:tcPr>
            <w:tcW w:w="1890" w:type="dxa"/>
          </w:tcPr>
          <w:p w:rsidR="00463866" w:rsidRPr="00716277" w:rsidRDefault="00463866" w:rsidP="00463866">
            <w:pPr>
              <w:rPr>
                <w:color w:val="000000"/>
                <w:sz w:val="24"/>
              </w:rPr>
            </w:pPr>
            <w:r w:rsidRPr="00716277">
              <w:rPr>
                <w:rFonts w:hint="eastAsia"/>
                <w:color w:val="000000"/>
                <w:sz w:val="24"/>
              </w:rPr>
              <w:t>设备特征</w:t>
            </w:r>
          </w:p>
        </w:tc>
        <w:tc>
          <w:tcPr>
            <w:tcW w:w="993" w:type="dxa"/>
          </w:tcPr>
          <w:p w:rsidR="00463866" w:rsidRPr="00716277" w:rsidRDefault="00463866" w:rsidP="00463866">
            <w:pPr>
              <w:jc w:val="center"/>
              <w:rPr>
                <w:color w:val="000000"/>
                <w:sz w:val="24"/>
              </w:rPr>
            </w:pPr>
          </w:p>
        </w:tc>
        <w:tc>
          <w:tcPr>
            <w:tcW w:w="3827" w:type="dxa"/>
          </w:tcPr>
          <w:p w:rsidR="00463866" w:rsidRPr="00716277" w:rsidRDefault="00463866" w:rsidP="00463866">
            <w:pPr>
              <w:jc w:val="center"/>
              <w:rPr>
                <w:color w:val="000000"/>
                <w:sz w:val="24"/>
              </w:rPr>
            </w:pPr>
            <w:proofErr w:type="gramStart"/>
            <w:r w:rsidRPr="00716277">
              <w:rPr>
                <w:rFonts w:hint="eastAsia"/>
                <w:color w:val="000000"/>
                <w:sz w:val="24"/>
              </w:rPr>
              <w:t>潜污</w:t>
            </w:r>
            <w:r>
              <w:rPr>
                <w:rFonts w:hint="eastAsia"/>
                <w:color w:val="000000"/>
                <w:sz w:val="24"/>
              </w:rPr>
              <w:t>渣浆</w:t>
            </w:r>
            <w:r w:rsidRPr="00716277">
              <w:rPr>
                <w:color w:val="000000"/>
                <w:sz w:val="24"/>
              </w:rPr>
              <w:t>泵</w:t>
            </w:r>
            <w:proofErr w:type="gramEnd"/>
          </w:p>
        </w:tc>
        <w:tc>
          <w:tcPr>
            <w:tcW w:w="1559" w:type="dxa"/>
            <w:vAlign w:val="center"/>
          </w:tcPr>
          <w:p w:rsidR="00463866" w:rsidRPr="00716277" w:rsidRDefault="00463866" w:rsidP="00463866">
            <w:pPr>
              <w:jc w:val="center"/>
              <w:rPr>
                <w:color w:val="000000"/>
                <w:sz w:val="24"/>
              </w:rPr>
            </w:pPr>
          </w:p>
        </w:tc>
      </w:tr>
    </w:tbl>
    <w:p w:rsidR="00463866" w:rsidRDefault="00463866" w:rsidP="00463866">
      <w:pPr>
        <w:widowControl/>
        <w:adjustRightInd w:val="0"/>
        <w:snapToGrid w:val="0"/>
        <w:spacing w:line="360" w:lineRule="auto"/>
        <w:jc w:val="left"/>
        <w:rPr>
          <w:rFonts w:ascii="宋体" w:hAnsi="宋体"/>
          <w:kern w:val="0"/>
          <w:sz w:val="24"/>
        </w:rPr>
      </w:pPr>
    </w:p>
    <w:p w:rsidR="00463866" w:rsidRPr="00A065F8" w:rsidRDefault="00463866" w:rsidP="00463866">
      <w:pPr>
        <w:widowControl/>
        <w:adjustRightInd w:val="0"/>
        <w:snapToGrid w:val="0"/>
        <w:spacing w:line="360" w:lineRule="auto"/>
        <w:jc w:val="left"/>
        <w:rPr>
          <w:rFonts w:ascii="宋体" w:hAnsi="宋体"/>
          <w:b/>
          <w:kern w:val="0"/>
          <w:sz w:val="24"/>
        </w:rPr>
      </w:pPr>
      <w:r w:rsidRPr="00A065F8">
        <w:rPr>
          <w:rFonts w:ascii="宋体" w:hAnsi="宋体" w:hint="eastAsia"/>
          <w:b/>
          <w:kern w:val="0"/>
          <w:sz w:val="24"/>
        </w:rPr>
        <w:t>2设备名称：自</w:t>
      </w:r>
      <w:proofErr w:type="gramStart"/>
      <w:r w:rsidRPr="00A065F8">
        <w:rPr>
          <w:rFonts w:ascii="宋体" w:hAnsi="宋体" w:hint="eastAsia"/>
          <w:b/>
          <w:kern w:val="0"/>
          <w:sz w:val="24"/>
        </w:rPr>
        <w:t>耦</w:t>
      </w:r>
      <w:proofErr w:type="gramEnd"/>
      <w:r w:rsidRPr="00A065F8">
        <w:rPr>
          <w:rFonts w:ascii="宋体" w:hAnsi="宋体" w:hint="eastAsia"/>
          <w:b/>
          <w:kern w:val="0"/>
          <w:sz w:val="24"/>
        </w:rPr>
        <w:t>安装</w:t>
      </w:r>
      <w:proofErr w:type="gramStart"/>
      <w:r w:rsidRPr="00A065F8">
        <w:rPr>
          <w:rFonts w:ascii="宋体" w:hAnsi="宋体" w:hint="eastAsia"/>
          <w:b/>
          <w:kern w:val="0"/>
          <w:sz w:val="24"/>
        </w:rPr>
        <w:t>潜污渣浆泵</w:t>
      </w:r>
      <w:proofErr w:type="gramEnd"/>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2.1设备数量：2台（套）</w:t>
      </w:r>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2.</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间断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平流沉淀池集水坑</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rFonts w:hint="eastAsia"/>
                <w:color w:val="000000"/>
                <w:sz w:val="24"/>
              </w:rPr>
              <w:t>约</w:t>
            </w:r>
            <w:r>
              <w:rPr>
                <w:rFonts w:hint="eastAsia"/>
                <w:color w:val="000000"/>
                <w:sz w:val="24"/>
              </w:rPr>
              <w:t>65</w:t>
            </w:r>
            <w:r>
              <w:rPr>
                <w:rFonts w:hint="eastAsia"/>
                <w:color w:val="000000"/>
                <w:sz w:val="24"/>
              </w:rPr>
              <w:t>℃</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sz w:val="24"/>
        </w:rPr>
        <w:t>2.3运行参数：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输送</w:t>
            </w:r>
            <w:r w:rsidRPr="00716277">
              <w:rPr>
                <w:color w:val="000000"/>
                <w:sz w:val="24"/>
              </w:rPr>
              <w:t>介质名称</w:t>
            </w:r>
          </w:p>
        </w:tc>
        <w:tc>
          <w:tcPr>
            <w:tcW w:w="993" w:type="dxa"/>
            <w:vAlign w:val="center"/>
          </w:tcPr>
          <w:p w:rsidR="00463866" w:rsidRPr="00716277" w:rsidRDefault="00463866" w:rsidP="00463866">
            <w:pPr>
              <w:jc w:val="center"/>
              <w:rPr>
                <w:color w:val="000000"/>
                <w:sz w:val="24"/>
              </w:rPr>
            </w:pPr>
          </w:p>
        </w:tc>
        <w:tc>
          <w:tcPr>
            <w:tcW w:w="3827" w:type="dxa"/>
            <w:vAlign w:val="center"/>
          </w:tcPr>
          <w:p w:rsidR="00463866" w:rsidRPr="00716277" w:rsidRDefault="00463866" w:rsidP="00463866">
            <w:pPr>
              <w:jc w:val="center"/>
              <w:rPr>
                <w:color w:val="000000"/>
                <w:sz w:val="24"/>
              </w:rPr>
            </w:pPr>
            <w:r>
              <w:rPr>
                <w:rFonts w:hint="eastAsia"/>
                <w:color w:val="000000"/>
                <w:sz w:val="24"/>
              </w:rPr>
              <w:t>含悬浮渣污水</w:t>
            </w:r>
          </w:p>
        </w:tc>
        <w:tc>
          <w:tcPr>
            <w:tcW w:w="1559" w:type="dxa"/>
          </w:tcPr>
          <w:p w:rsidR="00463866" w:rsidRPr="009116F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输送量</w:t>
            </w:r>
          </w:p>
        </w:tc>
        <w:tc>
          <w:tcPr>
            <w:tcW w:w="993" w:type="dxa"/>
            <w:vAlign w:val="center"/>
          </w:tcPr>
          <w:p w:rsidR="00463866" w:rsidRPr="00716277" w:rsidRDefault="00463866" w:rsidP="00463866">
            <w:pPr>
              <w:jc w:val="center"/>
              <w:rPr>
                <w:color w:val="000000"/>
                <w:sz w:val="24"/>
              </w:rPr>
            </w:pPr>
            <w:r w:rsidRPr="00716277">
              <w:rPr>
                <w:color w:val="000000"/>
                <w:sz w:val="24"/>
              </w:rPr>
              <w:t>M</w:t>
            </w:r>
            <w:r w:rsidRPr="00716277">
              <w:rPr>
                <w:rFonts w:hint="eastAsia"/>
                <w:color w:val="000000"/>
                <w:sz w:val="24"/>
              </w:rPr>
              <w:t>3</w:t>
            </w:r>
            <w:r w:rsidRPr="00716277">
              <w:rPr>
                <w:color w:val="000000"/>
                <w:sz w:val="24"/>
              </w:rPr>
              <w:t>/h</w:t>
            </w:r>
          </w:p>
        </w:tc>
        <w:tc>
          <w:tcPr>
            <w:tcW w:w="3827" w:type="dxa"/>
            <w:vAlign w:val="center"/>
          </w:tcPr>
          <w:p w:rsidR="00463866" w:rsidRPr="00716277" w:rsidRDefault="00463866" w:rsidP="00463866">
            <w:pPr>
              <w:jc w:val="center"/>
              <w:rPr>
                <w:color w:val="000000"/>
                <w:sz w:val="24"/>
              </w:rPr>
            </w:pPr>
            <w:r w:rsidRPr="00716277">
              <w:rPr>
                <w:color w:val="000000"/>
                <w:sz w:val="24"/>
              </w:rPr>
              <w:t>30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物料密度</w:t>
            </w:r>
          </w:p>
        </w:tc>
        <w:tc>
          <w:tcPr>
            <w:tcW w:w="993" w:type="dxa"/>
          </w:tcPr>
          <w:p w:rsidR="00463866" w:rsidRPr="00716277" w:rsidRDefault="00463866" w:rsidP="00463866">
            <w:pPr>
              <w:jc w:val="center"/>
              <w:rPr>
                <w:color w:val="000000"/>
                <w:sz w:val="24"/>
              </w:rPr>
            </w:pPr>
            <w:r w:rsidRPr="00716277">
              <w:rPr>
                <w:rFonts w:hint="eastAsia"/>
                <w:color w:val="000000"/>
                <w:sz w:val="24"/>
              </w:rPr>
              <w:t>t/m3</w:t>
            </w:r>
          </w:p>
        </w:tc>
        <w:tc>
          <w:tcPr>
            <w:tcW w:w="3827" w:type="dxa"/>
            <w:vAlign w:val="center"/>
          </w:tcPr>
          <w:p w:rsidR="00463866" w:rsidRPr="00716277" w:rsidRDefault="00463866" w:rsidP="00463866">
            <w:pPr>
              <w:jc w:val="center"/>
              <w:rPr>
                <w:color w:val="000000"/>
                <w:sz w:val="24"/>
              </w:rPr>
            </w:pPr>
            <w:r w:rsidRPr="00716277">
              <w:rPr>
                <w:color w:val="000000"/>
                <w:sz w:val="24"/>
              </w:rPr>
              <w:t>~4.0</w:t>
            </w:r>
          </w:p>
        </w:tc>
        <w:tc>
          <w:tcPr>
            <w:tcW w:w="1559" w:type="dxa"/>
          </w:tcPr>
          <w:p w:rsidR="00463866" w:rsidRPr="009116F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物料粒度</w:t>
            </w:r>
          </w:p>
        </w:tc>
        <w:tc>
          <w:tcPr>
            <w:tcW w:w="993" w:type="dxa"/>
          </w:tcPr>
          <w:p w:rsidR="00463866" w:rsidRPr="00716277" w:rsidRDefault="00463866" w:rsidP="00463866">
            <w:pPr>
              <w:jc w:val="center"/>
              <w:rPr>
                <w:color w:val="000000"/>
                <w:sz w:val="24"/>
              </w:rPr>
            </w:pPr>
            <w:r w:rsidRPr="00716277">
              <w:rPr>
                <w:color w:val="000000"/>
                <w:sz w:val="24"/>
              </w:rPr>
              <w:t>M</w:t>
            </w:r>
            <w:r w:rsidRPr="00716277">
              <w:rPr>
                <w:rFonts w:hint="eastAsia"/>
                <w:color w:val="000000"/>
                <w:sz w:val="24"/>
              </w:rPr>
              <w:t>m</w:t>
            </w:r>
          </w:p>
        </w:tc>
        <w:tc>
          <w:tcPr>
            <w:tcW w:w="3827" w:type="dxa"/>
            <w:vAlign w:val="center"/>
          </w:tcPr>
          <w:p w:rsidR="00463866" w:rsidRPr="00716277" w:rsidRDefault="00463866" w:rsidP="00463866">
            <w:pPr>
              <w:jc w:val="center"/>
              <w:rPr>
                <w:color w:val="000000"/>
                <w:sz w:val="24"/>
              </w:rPr>
            </w:pPr>
            <w:r>
              <w:rPr>
                <w:rFonts w:hint="eastAsia"/>
                <w:color w:val="000000"/>
                <w:sz w:val="24"/>
              </w:rPr>
              <w:t>＜</w:t>
            </w:r>
            <w:r>
              <w:rPr>
                <w:rFonts w:hint="eastAsia"/>
                <w:color w:val="000000"/>
                <w:sz w:val="24"/>
              </w:rPr>
              <w:t>0.1</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矿浆</w:t>
            </w:r>
            <w:r w:rsidRPr="00716277">
              <w:rPr>
                <w:color w:val="000000"/>
                <w:sz w:val="24"/>
              </w:rPr>
              <w:t>PH</w:t>
            </w:r>
            <w:r w:rsidRPr="00716277">
              <w:rPr>
                <w:color w:val="000000"/>
                <w:sz w:val="24"/>
              </w:rPr>
              <w:t>值</w:t>
            </w:r>
          </w:p>
        </w:tc>
        <w:tc>
          <w:tcPr>
            <w:tcW w:w="993" w:type="dxa"/>
          </w:tcPr>
          <w:p w:rsidR="00463866" w:rsidRPr="00716277" w:rsidRDefault="00463866" w:rsidP="00463866">
            <w:pPr>
              <w:jc w:val="center"/>
              <w:rPr>
                <w:color w:val="000000"/>
                <w:sz w:val="24"/>
              </w:rPr>
            </w:pPr>
          </w:p>
        </w:tc>
        <w:tc>
          <w:tcPr>
            <w:tcW w:w="3827" w:type="dxa"/>
            <w:vAlign w:val="center"/>
          </w:tcPr>
          <w:p w:rsidR="00463866" w:rsidRPr="00716277" w:rsidRDefault="00463866" w:rsidP="00463866">
            <w:pPr>
              <w:jc w:val="center"/>
              <w:rPr>
                <w:color w:val="000000"/>
                <w:sz w:val="24"/>
              </w:rPr>
            </w:pPr>
            <w:r>
              <w:rPr>
                <w:rFonts w:hint="eastAsia"/>
                <w:color w:val="000000"/>
                <w:sz w:val="24"/>
              </w:rPr>
              <w:t>4</w:t>
            </w:r>
            <w:r>
              <w:rPr>
                <w:color w:val="000000"/>
                <w:sz w:val="24"/>
              </w:rPr>
              <w:t>~</w:t>
            </w:r>
            <w:r>
              <w:rPr>
                <w:rFonts w:hint="eastAsia"/>
                <w:color w:val="000000"/>
                <w:sz w:val="24"/>
              </w:rPr>
              <w:t>6</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716277" w:rsidRDefault="00463866" w:rsidP="00463866">
            <w:pPr>
              <w:jc w:val="center"/>
              <w:rPr>
                <w:color w:val="000000"/>
                <w:sz w:val="24"/>
              </w:rPr>
            </w:pPr>
            <w:r w:rsidRPr="00716277">
              <w:rPr>
                <w:rFonts w:hint="eastAsia"/>
                <w:color w:val="000000"/>
                <w:sz w:val="24"/>
              </w:rPr>
              <w:t>矿浆</w:t>
            </w:r>
            <w:r w:rsidRPr="00716277">
              <w:rPr>
                <w:color w:val="000000"/>
                <w:sz w:val="24"/>
              </w:rPr>
              <w:t>浓度</w:t>
            </w:r>
          </w:p>
        </w:tc>
        <w:tc>
          <w:tcPr>
            <w:tcW w:w="993" w:type="dxa"/>
          </w:tcPr>
          <w:p w:rsidR="00463866" w:rsidRPr="00716277" w:rsidRDefault="00463866" w:rsidP="00463866">
            <w:pPr>
              <w:jc w:val="center"/>
              <w:rPr>
                <w:color w:val="000000"/>
                <w:sz w:val="24"/>
              </w:rPr>
            </w:pPr>
            <w:r w:rsidRPr="00716277">
              <w:rPr>
                <w:rFonts w:hint="eastAsia"/>
                <w:color w:val="000000"/>
                <w:sz w:val="24"/>
              </w:rPr>
              <w:t>%</w:t>
            </w:r>
          </w:p>
        </w:tc>
        <w:tc>
          <w:tcPr>
            <w:tcW w:w="3827" w:type="dxa"/>
            <w:vAlign w:val="center"/>
          </w:tcPr>
          <w:p w:rsidR="00463866" w:rsidRPr="00716277" w:rsidRDefault="00463866" w:rsidP="00463866">
            <w:pPr>
              <w:jc w:val="center"/>
              <w:rPr>
                <w:color w:val="000000"/>
                <w:sz w:val="24"/>
              </w:rPr>
            </w:pPr>
            <w:r>
              <w:rPr>
                <w:rFonts w:hint="eastAsia"/>
                <w:color w:val="000000"/>
                <w:sz w:val="24"/>
              </w:rPr>
              <w:t>30</w:t>
            </w:r>
            <w:r>
              <w:rPr>
                <w:color w:val="000000"/>
                <w:sz w:val="24"/>
              </w:rPr>
              <w:t>~</w:t>
            </w:r>
            <w:r>
              <w:rPr>
                <w:rFonts w:hint="eastAsia"/>
                <w:color w:val="000000"/>
                <w:sz w:val="24"/>
              </w:rPr>
              <w:t>4</w:t>
            </w:r>
            <w:r w:rsidRPr="00716277">
              <w:rPr>
                <w:color w:val="000000"/>
                <w:sz w:val="24"/>
              </w:rPr>
              <w:t>0</w:t>
            </w:r>
          </w:p>
        </w:tc>
        <w:tc>
          <w:tcPr>
            <w:tcW w:w="1559" w:type="dxa"/>
          </w:tcPr>
          <w:p w:rsidR="00463866" w:rsidRDefault="00463866" w:rsidP="00463866">
            <w:pPr>
              <w:spacing w:line="360" w:lineRule="exact"/>
              <w:jc w:val="center"/>
              <w:rPr>
                <w:rFonts w:ascii="宋体" w:hAnsi="宋体"/>
                <w:szCs w:val="21"/>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2.4设备规格参数要求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716277" w:rsidRDefault="00463866" w:rsidP="00463866">
            <w:pPr>
              <w:rPr>
                <w:color w:val="000000"/>
                <w:sz w:val="24"/>
              </w:rPr>
            </w:pPr>
            <w:r w:rsidRPr="00716277">
              <w:rPr>
                <w:rFonts w:hint="eastAsia"/>
                <w:color w:val="000000"/>
                <w:sz w:val="24"/>
              </w:rPr>
              <w:lastRenderedPageBreak/>
              <w:t>流量</w:t>
            </w:r>
          </w:p>
        </w:tc>
        <w:tc>
          <w:tcPr>
            <w:tcW w:w="993" w:type="dxa"/>
          </w:tcPr>
          <w:p w:rsidR="00463866" w:rsidRPr="00716277" w:rsidRDefault="00463866" w:rsidP="00463866">
            <w:pPr>
              <w:jc w:val="center"/>
              <w:rPr>
                <w:color w:val="000000"/>
                <w:sz w:val="24"/>
              </w:rPr>
            </w:pPr>
            <w:r w:rsidRPr="00716277">
              <w:rPr>
                <w:color w:val="000000"/>
                <w:sz w:val="24"/>
              </w:rPr>
              <w:t>M</w:t>
            </w:r>
            <w:r w:rsidRPr="00716277">
              <w:rPr>
                <w:rFonts w:hint="eastAsia"/>
                <w:color w:val="000000"/>
                <w:sz w:val="24"/>
              </w:rPr>
              <w:t>3</w:t>
            </w:r>
            <w:r w:rsidRPr="00716277">
              <w:rPr>
                <w:color w:val="000000"/>
                <w:sz w:val="24"/>
              </w:rPr>
              <w:t>/h</w:t>
            </w:r>
          </w:p>
        </w:tc>
        <w:tc>
          <w:tcPr>
            <w:tcW w:w="3827" w:type="dxa"/>
          </w:tcPr>
          <w:p w:rsidR="00463866" w:rsidRPr="00716277" w:rsidRDefault="00463866" w:rsidP="00463866">
            <w:pPr>
              <w:jc w:val="center"/>
              <w:rPr>
                <w:color w:val="000000"/>
                <w:sz w:val="24"/>
              </w:rPr>
            </w:pPr>
            <w:r w:rsidRPr="00716277">
              <w:rPr>
                <w:color w:val="000000"/>
                <w:sz w:val="24"/>
              </w:rPr>
              <w:t>30</w:t>
            </w:r>
          </w:p>
        </w:tc>
        <w:tc>
          <w:tcPr>
            <w:tcW w:w="1559" w:type="dxa"/>
          </w:tcPr>
          <w:p w:rsidR="00463866" w:rsidRPr="00716277" w:rsidRDefault="00463866" w:rsidP="00463866">
            <w:pPr>
              <w:jc w:val="center"/>
              <w:rPr>
                <w:color w:val="000000"/>
                <w:sz w:val="24"/>
              </w:rPr>
            </w:pPr>
          </w:p>
        </w:tc>
      </w:tr>
      <w:tr w:rsidR="00463866" w:rsidTr="00463866">
        <w:trPr>
          <w:cantSplit/>
          <w:trHeight w:val="409"/>
          <w:jc w:val="center"/>
        </w:trPr>
        <w:tc>
          <w:tcPr>
            <w:tcW w:w="1890" w:type="dxa"/>
          </w:tcPr>
          <w:p w:rsidR="00463866" w:rsidRPr="00716277" w:rsidRDefault="00463866" w:rsidP="00463866">
            <w:pPr>
              <w:rPr>
                <w:color w:val="000000"/>
                <w:sz w:val="24"/>
              </w:rPr>
            </w:pPr>
            <w:r w:rsidRPr="00716277">
              <w:rPr>
                <w:rFonts w:hint="eastAsia"/>
                <w:color w:val="000000"/>
                <w:sz w:val="24"/>
              </w:rPr>
              <w:t>扬程</w:t>
            </w:r>
          </w:p>
        </w:tc>
        <w:tc>
          <w:tcPr>
            <w:tcW w:w="993" w:type="dxa"/>
          </w:tcPr>
          <w:p w:rsidR="00463866" w:rsidRPr="00716277" w:rsidRDefault="00463866" w:rsidP="00463866">
            <w:pPr>
              <w:jc w:val="center"/>
              <w:rPr>
                <w:color w:val="000000"/>
                <w:sz w:val="24"/>
              </w:rPr>
            </w:pPr>
            <w:r w:rsidRPr="00716277">
              <w:rPr>
                <w:rFonts w:hint="eastAsia"/>
                <w:color w:val="000000"/>
                <w:sz w:val="24"/>
              </w:rPr>
              <w:t>m</w:t>
            </w:r>
          </w:p>
        </w:tc>
        <w:tc>
          <w:tcPr>
            <w:tcW w:w="3827" w:type="dxa"/>
          </w:tcPr>
          <w:p w:rsidR="00463866" w:rsidRPr="00716277" w:rsidRDefault="00463866" w:rsidP="00463866">
            <w:pPr>
              <w:jc w:val="center"/>
              <w:rPr>
                <w:color w:val="000000"/>
                <w:sz w:val="24"/>
              </w:rPr>
            </w:pPr>
            <w:r w:rsidRPr="00716277">
              <w:rPr>
                <w:color w:val="000000"/>
                <w:sz w:val="24"/>
              </w:rPr>
              <w:t>25</w:t>
            </w:r>
          </w:p>
        </w:tc>
        <w:tc>
          <w:tcPr>
            <w:tcW w:w="1559" w:type="dxa"/>
            <w:vAlign w:val="center"/>
          </w:tcPr>
          <w:p w:rsidR="00463866" w:rsidRPr="00716277" w:rsidRDefault="00463866" w:rsidP="00463866">
            <w:pPr>
              <w:jc w:val="center"/>
              <w:rPr>
                <w:color w:val="000000"/>
                <w:sz w:val="24"/>
              </w:rPr>
            </w:pPr>
          </w:p>
        </w:tc>
      </w:tr>
      <w:tr w:rsidR="00463866" w:rsidTr="00463866">
        <w:trPr>
          <w:cantSplit/>
          <w:trHeight w:val="409"/>
          <w:jc w:val="center"/>
        </w:trPr>
        <w:tc>
          <w:tcPr>
            <w:tcW w:w="1890" w:type="dxa"/>
          </w:tcPr>
          <w:p w:rsidR="00463866" w:rsidRPr="00716277" w:rsidRDefault="00463866" w:rsidP="00463866">
            <w:pPr>
              <w:rPr>
                <w:color w:val="000000"/>
                <w:sz w:val="24"/>
              </w:rPr>
            </w:pPr>
            <w:r w:rsidRPr="00716277">
              <w:rPr>
                <w:rFonts w:hint="eastAsia"/>
                <w:color w:val="000000"/>
                <w:sz w:val="24"/>
              </w:rPr>
              <w:t>功率</w:t>
            </w:r>
          </w:p>
        </w:tc>
        <w:tc>
          <w:tcPr>
            <w:tcW w:w="993" w:type="dxa"/>
          </w:tcPr>
          <w:p w:rsidR="00463866" w:rsidRPr="00716277" w:rsidRDefault="00463866" w:rsidP="00463866">
            <w:pPr>
              <w:jc w:val="center"/>
              <w:rPr>
                <w:color w:val="000000"/>
                <w:sz w:val="24"/>
              </w:rPr>
            </w:pPr>
            <w:r w:rsidRPr="00716277">
              <w:rPr>
                <w:color w:val="000000"/>
                <w:sz w:val="24"/>
              </w:rPr>
              <w:t>K</w:t>
            </w:r>
            <w:r w:rsidRPr="00716277">
              <w:rPr>
                <w:rFonts w:hint="eastAsia"/>
                <w:color w:val="000000"/>
                <w:sz w:val="24"/>
              </w:rPr>
              <w:t>w</w:t>
            </w:r>
          </w:p>
        </w:tc>
        <w:tc>
          <w:tcPr>
            <w:tcW w:w="3827" w:type="dxa"/>
          </w:tcPr>
          <w:p w:rsidR="00463866" w:rsidRPr="00716277" w:rsidRDefault="00463866" w:rsidP="00463866">
            <w:pPr>
              <w:jc w:val="center"/>
              <w:rPr>
                <w:color w:val="000000"/>
                <w:sz w:val="24"/>
              </w:rPr>
            </w:pPr>
            <w:r>
              <w:rPr>
                <w:rFonts w:hint="eastAsia"/>
                <w:color w:val="000000"/>
                <w:sz w:val="24"/>
              </w:rPr>
              <w:t>15</w:t>
            </w:r>
          </w:p>
        </w:tc>
        <w:tc>
          <w:tcPr>
            <w:tcW w:w="1559" w:type="dxa"/>
            <w:vAlign w:val="center"/>
          </w:tcPr>
          <w:p w:rsidR="00463866" w:rsidRPr="00716277" w:rsidRDefault="00463866" w:rsidP="00463866">
            <w:pPr>
              <w:jc w:val="center"/>
              <w:rPr>
                <w:color w:val="000000"/>
                <w:sz w:val="24"/>
              </w:rPr>
            </w:pPr>
            <w:r w:rsidRPr="00716277">
              <w:rPr>
                <w:rFonts w:hint="eastAsia"/>
                <w:color w:val="000000"/>
                <w:sz w:val="24"/>
              </w:rPr>
              <w:t>厂家</w:t>
            </w:r>
            <w:r w:rsidRPr="00716277">
              <w:rPr>
                <w:color w:val="000000"/>
                <w:sz w:val="24"/>
              </w:rPr>
              <w:t>核算</w:t>
            </w:r>
          </w:p>
        </w:tc>
      </w:tr>
      <w:tr w:rsidR="00463866" w:rsidTr="00463866">
        <w:trPr>
          <w:cantSplit/>
          <w:trHeight w:val="409"/>
          <w:jc w:val="center"/>
        </w:trPr>
        <w:tc>
          <w:tcPr>
            <w:tcW w:w="1890" w:type="dxa"/>
          </w:tcPr>
          <w:p w:rsidR="00463866" w:rsidRPr="00716277" w:rsidRDefault="00463866" w:rsidP="00463866">
            <w:pPr>
              <w:rPr>
                <w:color w:val="000000"/>
                <w:sz w:val="24"/>
              </w:rPr>
            </w:pPr>
            <w:r w:rsidRPr="00716277">
              <w:rPr>
                <w:rFonts w:hint="eastAsia"/>
                <w:color w:val="000000"/>
                <w:sz w:val="24"/>
              </w:rPr>
              <w:t>设备特征</w:t>
            </w:r>
          </w:p>
        </w:tc>
        <w:tc>
          <w:tcPr>
            <w:tcW w:w="993" w:type="dxa"/>
          </w:tcPr>
          <w:p w:rsidR="00463866" w:rsidRPr="00716277" w:rsidRDefault="00463866" w:rsidP="00463866">
            <w:pPr>
              <w:jc w:val="center"/>
              <w:rPr>
                <w:color w:val="000000"/>
                <w:sz w:val="24"/>
              </w:rPr>
            </w:pPr>
          </w:p>
        </w:tc>
        <w:tc>
          <w:tcPr>
            <w:tcW w:w="3827" w:type="dxa"/>
          </w:tcPr>
          <w:p w:rsidR="00463866" w:rsidRPr="00716277" w:rsidRDefault="00463866" w:rsidP="00463866">
            <w:pPr>
              <w:jc w:val="center"/>
              <w:rPr>
                <w:color w:val="000000"/>
                <w:sz w:val="24"/>
              </w:rPr>
            </w:pPr>
            <w:proofErr w:type="gramStart"/>
            <w:r w:rsidRPr="00716277">
              <w:rPr>
                <w:rFonts w:hint="eastAsia"/>
                <w:color w:val="000000"/>
                <w:sz w:val="24"/>
              </w:rPr>
              <w:t>潜污</w:t>
            </w:r>
            <w:r>
              <w:rPr>
                <w:rFonts w:hint="eastAsia"/>
                <w:color w:val="000000"/>
                <w:sz w:val="24"/>
              </w:rPr>
              <w:t>渣浆</w:t>
            </w:r>
            <w:r w:rsidRPr="00716277">
              <w:rPr>
                <w:color w:val="000000"/>
                <w:sz w:val="24"/>
              </w:rPr>
              <w:t>泵</w:t>
            </w:r>
            <w:proofErr w:type="gramEnd"/>
          </w:p>
        </w:tc>
        <w:tc>
          <w:tcPr>
            <w:tcW w:w="1559" w:type="dxa"/>
            <w:vAlign w:val="center"/>
          </w:tcPr>
          <w:p w:rsidR="00463866" w:rsidRPr="00716277" w:rsidRDefault="00463866" w:rsidP="00463866">
            <w:pPr>
              <w:jc w:val="center"/>
              <w:rPr>
                <w:color w:val="000000"/>
                <w:sz w:val="24"/>
              </w:rPr>
            </w:pPr>
          </w:p>
        </w:tc>
      </w:tr>
      <w:tr w:rsidR="00463866" w:rsidTr="00463866">
        <w:trPr>
          <w:cantSplit/>
          <w:trHeight w:val="409"/>
          <w:jc w:val="center"/>
        </w:trPr>
        <w:tc>
          <w:tcPr>
            <w:tcW w:w="1890" w:type="dxa"/>
          </w:tcPr>
          <w:p w:rsidR="00463866" w:rsidRPr="00716277" w:rsidRDefault="00463866" w:rsidP="00463866">
            <w:pPr>
              <w:rPr>
                <w:color w:val="000000"/>
                <w:sz w:val="24"/>
              </w:rPr>
            </w:pPr>
            <w:r>
              <w:rPr>
                <w:rFonts w:hint="eastAsia"/>
                <w:color w:val="000000"/>
                <w:sz w:val="24"/>
              </w:rPr>
              <w:t>传动形式</w:t>
            </w:r>
          </w:p>
        </w:tc>
        <w:tc>
          <w:tcPr>
            <w:tcW w:w="993" w:type="dxa"/>
          </w:tcPr>
          <w:p w:rsidR="00463866" w:rsidRPr="00716277" w:rsidRDefault="00463866" w:rsidP="00463866">
            <w:pPr>
              <w:jc w:val="center"/>
              <w:rPr>
                <w:color w:val="000000"/>
                <w:sz w:val="24"/>
              </w:rPr>
            </w:pPr>
          </w:p>
        </w:tc>
        <w:tc>
          <w:tcPr>
            <w:tcW w:w="3827" w:type="dxa"/>
          </w:tcPr>
          <w:p w:rsidR="00463866" w:rsidRPr="00716277" w:rsidRDefault="00463866" w:rsidP="00463866">
            <w:pPr>
              <w:jc w:val="center"/>
              <w:rPr>
                <w:color w:val="000000"/>
                <w:sz w:val="24"/>
              </w:rPr>
            </w:pPr>
            <w:r>
              <w:rPr>
                <w:rFonts w:hint="eastAsia"/>
                <w:color w:val="000000"/>
                <w:sz w:val="24"/>
              </w:rPr>
              <w:t>直连传动</w:t>
            </w:r>
          </w:p>
        </w:tc>
        <w:tc>
          <w:tcPr>
            <w:tcW w:w="1559" w:type="dxa"/>
            <w:vAlign w:val="center"/>
          </w:tcPr>
          <w:p w:rsidR="00463866" w:rsidRPr="00716277" w:rsidRDefault="00463866" w:rsidP="00463866">
            <w:pPr>
              <w:jc w:val="center"/>
              <w:rPr>
                <w:color w:val="000000"/>
                <w:sz w:val="24"/>
              </w:rPr>
            </w:pPr>
          </w:p>
        </w:tc>
      </w:tr>
    </w:tbl>
    <w:p w:rsidR="00463866" w:rsidRPr="006841B1" w:rsidRDefault="00463866" w:rsidP="00463866">
      <w:pPr>
        <w:widowControl/>
        <w:adjustRightInd w:val="0"/>
        <w:snapToGrid w:val="0"/>
        <w:spacing w:line="360" w:lineRule="auto"/>
        <w:jc w:val="left"/>
        <w:rPr>
          <w:rFonts w:ascii="宋体" w:hAnsi="宋体"/>
          <w:kern w:val="0"/>
          <w:sz w:val="24"/>
        </w:rPr>
      </w:pPr>
    </w:p>
    <w:p w:rsidR="00463866" w:rsidRDefault="00463866" w:rsidP="00463866">
      <w:pPr>
        <w:widowControl/>
        <w:adjustRightInd w:val="0"/>
        <w:snapToGrid w:val="0"/>
        <w:spacing w:line="360" w:lineRule="auto"/>
        <w:jc w:val="left"/>
        <w:rPr>
          <w:rFonts w:ascii="宋体"/>
          <w:b/>
          <w:kern w:val="0"/>
          <w:sz w:val="24"/>
        </w:rPr>
      </w:pPr>
      <w:r>
        <w:rPr>
          <w:rFonts w:ascii="宋体" w:hAnsi="宋体" w:hint="eastAsia"/>
          <w:b/>
          <w:kern w:val="0"/>
          <w:sz w:val="24"/>
        </w:rPr>
        <w:t>3、主要工艺条件要求</w:t>
      </w:r>
    </w:p>
    <w:p w:rsidR="00463866" w:rsidRDefault="00463866" w:rsidP="00463866">
      <w:pPr>
        <w:rPr>
          <w:rFonts w:ascii="宋体" w:hAnsi="宋体"/>
          <w:color w:val="FF0000"/>
          <w:sz w:val="24"/>
        </w:rPr>
      </w:pPr>
      <w:r>
        <w:rPr>
          <w:rFonts w:ascii="宋体" w:hAnsi="宋体" w:hint="eastAsia"/>
          <w:color w:val="FF0000"/>
          <w:sz w:val="24"/>
        </w:rPr>
        <w:t>3.1在满足流量和扬程的工艺条件下，尽量选择级数大的电机，降低转速，增加叶轮使用寿命（技术</w:t>
      </w:r>
      <w:proofErr w:type="gramStart"/>
      <w:r>
        <w:rPr>
          <w:rFonts w:ascii="宋体" w:hAnsi="宋体" w:hint="eastAsia"/>
          <w:color w:val="FF0000"/>
          <w:sz w:val="24"/>
        </w:rPr>
        <w:t>分考核项</w:t>
      </w:r>
      <w:proofErr w:type="gramEnd"/>
      <w:r>
        <w:rPr>
          <w:rFonts w:ascii="宋体" w:hAnsi="宋体" w:hint="eastAsia"/>
          <w:color w:val="FF0000"/>
          <w:sz w:val="24"/>
        </w:rPr>
        <w:t>）；</w:t>
      </w:r>
    </w:p>
    <w:p w:rsidR="00463866" w:rsidRDefault="00463866" w:rsidP="00463866">
      <w:pPr>
        <w:rPr>
          <w:rFonts w:ascii="宋体" w:hAnsi="宋体"/>
          <w:color w:val="FF0000"/>
          <w:sz w:val="24"/>
        </w:rPr>
      </w:pPr>
      <w:r>
        <w:rPr>
          <w:rFonts w:ascii="宋体" w:hAnsi="宋体" w:hint="eastAsia"/>
          <w:color w:val="FF0000"/>
          <w:sz w:val="24"/>
        </w:rPr>
        <w:t>3.2在投标技术文件中标明叶轮材质，叶轮使用寿命（技术</w:t>
      </w:r>
      <w:proofErr w:type="gramStart"/>
      <w:r>
        <w:rPr>
          <w:rFonts w:ascii="宋体" w:hAnsi="宋体" w:hint="eastAsia"/>
          <w:color w:val="FF0000"/>
          <w:sz w:val="24"/>
        </w:rPr>
        <w:t>分考核项</w:t>
      </w:r>
      <w:proofErr w:type="gramEnd"/>
      <w:r>
        <w:rPr>
          <w:rFonts w:ascii="宋体" w:hAnsi="宋体" w:hint="eastAsia"/>
          <w:color w:val="FF0000"/>
          <w:sz w:val="24"/>
        </w:rPr>
        <w:t>）；</w:t>
      </w:r>
    </w:p>
    <w:p w:rsidR="00463866" w:rsidRPr="00776229" w:rsidRDefault="00463866" w:rsidP="00463866">
      <w:pPr>
        <w:rPr>
          <w:rFonts w:ascii="宋体" w:hAnsi="宋体"/>
          <w:color w:val="FF0000"/>
          <w:sz w:val="24"/>
        </w:rPr>
      </w:pPr>
      <w:r>
        <w:rPr>
          <w:rFonts w:ascii="宋体" w:hAnsi="宋体" w:hint="eastAsia"/>
          <w:color w:val="FF0000"/>
          <w:sz w:val="24"/>
        </w:rPr>
        <w:t>3.3在投标文件中明确过流部件价格，并保证易损件三年价格不变（技术</w:t>
      </w:r>
      <w:proofErr w:type="gramStart"/>
      <w:r>
        <w:rPr>
          <w:rFonts w:ascii="宋体" w:hAnsi="宋体" w:hint="eastAsia"/>
          <w:color w:val="FF0000"/>
          <w:sz w:val="24"/>
        </w:rPr>
        <w:t>分考核项</w:t>
      </w:r>
      <w:proofErr w:type="gramEnd"/>
      <w:r>
        <w:rPr>
          <w:rFonts w:ascii="宋体" w:hAnsi="宋体" w:hint="eastAsia"/>
          <w:color w:val="FF0000"/>
          <w:sz w:val="24"/>
        </w:rPr>
        <w:t>）；</w:t>
      </w:r>
    </w:p>
    <w:p w:rsidR="00463866" w:rsidRDefault="00463866" w:rsidP="00463866">
      <w:pPr>
        <w:adjustRightInd w:val="0"/>
        <w:snapToGrid w:val="0"/>
        <w:spacing w:line="360" w:lineRule="auto"/>
        <w:jc w:val="left"/>
        <w:rPr>
          <w:rFonts w:ascii="宋体" w:hAnsi="宋体"/>
          <w:sz w:val="24"/>
        </w:rPr>
      </w:pPr>
      <w:r>
        <w:rPr>
          <w:rFonts w:ascii="宋体" w:hAnsi="宋体" w:hint="eastAsia"/>
          <w:sz w:val="24"/>
        </w:rPr>
        <w:t>3.4</w:t>
      </w:r>
      <w:r w:rsidRPr="00490BED">
        <w:rPr>
          <w:rFonts w:ascii="宋体" w:hAnsi="宋体" w:hint="eastAsia"/>
          <w:sz w:val="24"/>
        </w:rPr>
        <w:t>设备应能在规定的操作条件下,长期连续安全运转；应适应高硬度、结构复杂物料的给料</w:t>
      </w:r>
      <w:r>
        <w:rPr>
          <w:rFonts w:ascii="宋体" w:hAnsi="宋体" w:hint="eastAsia"/>
          <w:sz w:val="24"/>
        </w:rPr>
        <w:t>；</w:t>
      </w:r>
    </w:p>
    <w:p w:rsidR="00463866" w:rsidRPr="00490BED" w:rsidRDefault="00463866" w:rsidP="00463866">
      <w:pPr>
        <w:adjustRightInd w:val="0"/>
        <w:snapToGrid w:val="0"/>
        <w:spacing w:line="360" w:lineRule="auto"/>
        <w:jc w:val="left"/>
        <w:rPr>
          <w:rFonts w:ascii="宋体" w:hAnsi="宋体"/>
          <w:sz w:val="24"/>
        </w:rPr>
      </w:pPr>
      <w:r>
        <w:rPr>
          <w:rFonts w:ascii="宋体" w:hAnsi="宋体" w:hint="eastAsia"/>
          <w:sz w:val="24"/>
        </w:rPr>
        <w:t>3</w:t>
      </w:r>
      <w:r w:rsidRPr="00490BED">
        <w:rPr>
          <w:rFonts w:ascii="宋体" w:hAnsi="宋体" w:hint="eastAsia"/>
          <w:sz w:val="24"/>
        </w:rPr>
        <w:t>.</w:t>
      </w:r>
      <w:r>
        <w:rPr>
          <w:rFonts w:ascii="宋体" w:hAnsi="宋体" w:hint="eastAsia"/>
          <w:sz w:val="24"/>
        </w:rPr>
        <w:t>5</w:t>
      </w:r>
      <w:r w:rsidRPr="00490BED">
        <w:rPr>
          <w:rFonts w:ascii="宋体" w:hAnsi="宋体" w:hint="eastAsia"/>
          <w:sz w:val="24"/>
        </w:rPr>
        <w:t>尽量减少噪音；</w:t>
      </w:r>
      <w:proofErr w:type="gramStart"/>
      <w:r w:rsidRPr="00490BED">
        <w:rPr>
          <w:rFonts w:ascii="宋体" w:hAnsi="宋体" w:hint="eastAsia"/>
          <w:sz w:val="24"/>
        </w:rPr>
        <w:t>易损件抗冲击</w:t>
      </w:r>
      <w:proofErr w:type="gramEnd"/>
      <w:r w:rsidRPr="00490BED">
        <w:rPr>
          <w:rFonts w:ascii="宋体" w:hAnsi="宋体" w:hint="eastAsia"/>
          <w:sz w:val="24"/>
        </w:rPr>
        <w:t>耐磨;不漏料；</w:t>
      </w:r>
    </w:p>
    <w:p w:rsidR="00463866" w:rsidRDefault="00463866" w:rsidP="00463866">
      <w:pPr>
        <w:adjustRightInd w:val="0"/>
        <w:snapToGrid w:val="0"/>
        <w:spacing w:line="360" w:lineRule="auto"/>
        <w:jc w:val="left"/>
        <w:rPr>
          <w:rFonts w:ascii="宋体" w:hAnsi="宋体"/>
          <w:sz w:val="24"/>
        </w:rPr>
      </w:pPr>
      <w:r>
        <w:rPr>
          <w:rFonts w:ascii="宋体" w:hAnsi="宋体" w:hint="eastAsia"/>
          <w:sz w:val="24"/>
        </w:rPr>
        <w:t>3.6</w:t>
      </w:r>
      <w:r w:rsidRPr="00490BED">
        <w:rPr>
          <w:rFonts w:ascii="宋体" w:hAnsi="宋体" w:hint="eastAsia"/>
          <w:sz w:val="24"/>
        </w:rPr>
        <w:t>转子部件在未装配前，应进行静平衡试验，其允许偏心距应符合有关标准的规定</w:t>
      </w:r>
      <w:r>
        <w:rPr>
          <w:rFonts w:ascii="宋体" w:hAnsi="宋体" w:hint="eastAsia"/>
          <w:sz w:val="24"/>
        </w:rPr>
        <w:t>；</w:t>
      </w:r>
    </w:p>
    <w:p w:rsidR="00463866" w:rsidRDefault="00463866" w:rsidP="00463866">
      <w:pPr>
        <w:adjustRightInd w:val="0"/>
        <w:snapToGrid w:val="0"/>
        <w:spacing w:line="360" w:lineRule="auto"/>
        <w:jc w:val="left"/>
        <w:rPr>
          <w:szCs w:val="21"/>
        </w:rPr>
      </w:pPr>
      <w:r>
        <w:rPr>
          <w:rFonts w:ascii="宋体" w:hAnsi="宋体" w:hint="eastAsia"/>
          <w:sz w:val="24"/>
        </w:rPr>
        <w:t>3.7</w:t>
      </w:r>
      <w:r w:rsidRPr="00AF4572">
        <w:rPr>
          <w:rFonts w:hint="eastAsia"/>
          <w:szCs w:val="21"/>
        </w:rPr>
        <w:t>设备涂漆：设备涂漆标准按相关标准执行，油漆涂层应在规定的最高入口温度下能抵抗退化和防止发烟</w:t>
      </w:r>
      <w:r>
        <w:rPr>
          <w:rFonts w:hint="eastAsia"/>
          <w:szCs w:val="21"/>
        </w:rPr>
        <w:t>；</w:t>
      </w:r>
    </w:p>
    <w:p w:rsidR="00463866" w:rsidRDefault="00463866" w:rsidP="00463866">
      <w:pPr>
        <w:adjustRightInd w:val="0"/>
        <w:snapToGrid w:val="0"/>
        <w:spacing w:line="360" w:lineRule="auto"/>
        <w:jc w:val="left"/>
        <w:rPr>
          <w:rFonts w:ascii="宋体" w:hAnsi="宋体"/>
          <w:sz w:val="24"/>
        </w:rPr>
      </w:pPr>
      <w:r>
        <w:rPr>
          <w:rFonts w:hint="eastAsia"/>
          <w:szCs w:val="21"/>
        </w:rPr>
        <w:t>3.8</w:t>
      </w:r>
      <w:r w:rsidRPr="00AF4572">
        <w:rPr>
          <w:rFonts w:hint="eastAsia"/>
          <w:szCs w:val="21"/>
        </w:rPr>
        <w:t>卖方保证水泵在正常操作条件下无故障运行时间大于</w:t>
      </w:r>
      <w:r w:rsidRPr="00AF4572">
        <w:rPr>
          <w:rFonts w:hint="eastAsia"/>
          <w:szCs w:val="21"/>
        </w:rPr>
        <w:t>2</w:t>
      </w:r>
      <w:r w:rsidRPr="00AF4572">
        <w:rPr>
          <w:rFonts w:hint="eastAsia"/>
          <w:szCs w:val="21"/>
        </w:rPr>
        <w:t>年，泵体使用寿命保证</w:t>
      </w:r>
      <w:r w:rsidRPr="00AF4572">
        <w:rPr>
          <w:rFonts w:hint="eastAsia"/>
          <w:szCs w:val="21"/>
        </w:rPr>
        <w:t>10</w:t>
      </w:r>
      <w:r w:rsidRPr="00AF4572">
        <w:rPr>
          <w:rFonts w:hint="eastAsia"/>
          <w:szCs w:val="21"/>
        </w:rPr>
        <w:t>年</w:t>
      </w:r>
    </w:p>
    <w:p w:rsidR="00463866" w:rsidRDefault="00463866" w:rsidP="00463866">
      <w:pPr>
        <w:widowControl/>
        <w:adjustRightInd w:val="0"/>
        <w:snapToGrid w:val="0"/>
        <w:spacing w:line="360" w:lineRule="auto"/>
        <w:jc w:val="left"/>
        <w:rPr>
          <w:rFonts w:ascii="宋体" w:hAnsi="宋体"/>
          <w:sz w:val="24"/>
        </w:rPr>
      </w:pPr>
      <w:r>
        <w:rPr>
          <w:rFonts w:ascii="宋体" w:hint="eastAsia"/>
          <w:sz w:val="24"/>
        </w:rPr>
        <w:t>3.9</w:t>
      </w:r>
      <w:r w:rsidRPr="009C1054">
        <w:rPr>
          <w:rFonts w:ascii="宋体" w:hAnsi="宋体" w:hint="eastAsia"/>
          <w:sz w:val="24"/>
        </w:rPr>
        <w:t>密封形式：运行中要求无泄漏</w:t>
      </w:r>
      <w:r>
        <w:rPr>
          <w:rFonts w:ascii="宋体" w:hAnsi="宋体" w:hint="eastAsia"/>
          <w:sz w:val="24"/>
        </w:rPr>
        <w:t>；</w:t>
      </w:r>
    </w:p>
    <w:p w:rsidR="00463866" w:rsidRPr="0045219A" w:rsidRDefault="00463866" w:rsidP="00463866">
      <w:pPr>
        <w:adjustRightInd w:val="0"/>
        <w:snapToGrid w:val="0"/>
        <w:spacing w:line="360" w:lineRule="auto"/>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10所采用的材料应是全新的；</w:t>
      </w:r>
    </w:p>
    <w:p w:rsidR="00463866" w:rsidRDefault="00463866" w:rsidP="00463866">
      <w:pPr>
        <w:widowControl/>
        <w:adjustRightInd w:val="0"/>
        <w:snapToGrid w:val="0"/>
        <w:spacing w:line="360" w:lineRule="auto"/>
        <w:jc w:val="left"/>
        <w:rPr>
          <w:rFonts w:ascii="宋体"/>
          <w:b/>
          <w:kern w:val="0"/>
          <w:sz w:val="24"/>
        </w:rPr>
      </w:pPr>
      <w:r>
        <w:rPr>
          <w:rFonts w:ascii="宋体" w:hAnsi="宋体" w:hint="eastAsia"/>
          <w:b/>
          <w:kern w:val="0"/>
          <w:sz w:val="24"/>
        </w:rPr>
        <w:t>4、电气仪表控制要求</w:t>
      </w:r>
    </w:p>
    <w:p w:rsidR="00463866" w:rsidRDefault="00463866" w:rsidP="00463866">
      <w:pPr>
        <w:widowControl/>
        <w:adjustRightInd w:val="0"/>
        <w:snapToGrid w:val="0"/>
        <w:spacing w:line="360" w:lineRule="auto"/>
        <w:jc w:val="left"/>
        <w:rPr>
          <w:rFonts w:ascii="宋体" w:hAnsi="宋体"/>
          <w:sz w:val="24"/>
        </w:rPr>
      </w:pPr>
      <w:r>
        <w:rPr>
          <w:rFonts w:ascii="宋体" w:hAnsi="宋体" w:hint="eastAsia"/>
          <w:sz w:val="24"/>
        </w:rPr>
        <w:t>4</w:t>
      </w:r>
      <w:r w:rsidRPr="00A3529A">
        <w:rPr>
          <w:rFonts w:ascii="宋体" w:hAnsi="宋体" w:hint="eastAsia"/>
          <w:sz w:val="24"/>
        </w:rPr>
        <w:t>.1配套的电机要考虑防腐、防水，绝缘等级</w:t>
      </w:r>
      <w:r w:rsidRPr="00042AA2">
        <w:rPr>
          <w:rFonts w:ascii="宋体" w:hAnsi="宋体" w:hint="eastAsia"/>
          <w:color w:val="FF0000"/>
          <w:sz w:val="24"/>
        </w:rPr>
        <w:t>不低于</w:t>
      </w:r>
      <w:r w:rsidRPr="00042AA2">
        <w:rPr>
          <w:rFonts w:ascii="宋体" w:hAnsi="宋体"/>
          <w:color w:val="FF0000"/>
          <w:sz w:val="24"/>
        </w:rPr>
        <w:t>F</w:t>
      </w:r>
      <w:r w:rsidRPr="00042AA2">
        <w:rPr>
          <w:rFonts w:ascii="宋体" w:hAnsi="宋体" w:hint="eastAsia"/>
          <w:color w:val="FF0000"/>
          <w:sz w:val="24"/>
        </w:rPr>
        <w:t>级</w:t>
      </w:r>
      <w:r w:rsidRPr="00A3529A">
        <w:rPr>
          <w:rFonts w:ascii="宋体" w:hAnsi="宋体" w:hint="eastAsia"/>
          <w:sz w:val="24"/>
        </w:rPr>
        <w:t>，选用节能高效电机，能耗等级</w:t>
      </w:r>
      <w:r w:rsidRPr="00A3529A">
        <w:rPr>
          <w:rFonts w:ascii="宋体" w:hAnsi="宋体"/>
          <w:sz w:val="24"/>
        </w:rPr>
        <w:t>2</w:t>
      </w:r>
      <w:r w:rsidRPr="00A3529A">
        <w:rPr>
          <w:rFonts w:ascii="宋体" w:hAnsi="宋体" w:hint="eastAsia"/>
          <w:sz w:val="24"/>
        </w:rPr>
        <w:t>级；</w:t>
      </w:r>
    </w:p>
    <w:p w:rsidR="00463866" w:rsidRDefault="00463866" w:rsidP="00463866">
      <w:pPr>
        <w:widowControl/>
        <w:adjustRightInd w:val="0"/>
        <w:snapToGrid w:val="0"/>
        <w:spacing w:line="360" w:lineRule="auto"/>
        <w:jc w:val="left"/>
        <w:rPr>
          <w:rFonts w:ascii="宋体" w:hAnsi="宋体"/>
          <w:sz w:val="24"/>
        </w:rPr>
      </w:pPr>
      <w:r>
        <w:rPr>
          <w:rFonts w:ascii="宋体" w:hAnsi="宋体" w:hint="eastAsia"/>
          <w:sz w:val="24"/>
        </w:rPr>
        <w:t>4.2</w:t>
      </w:r>
      <w:r w:rsidRPr="0045219A">
        <w:rPr>
          <w:rFonts w:ascii="宋体" w:hAnsi="宋体" w:hint="eastAsia"/>
          <w:color w:val="FF0000"/>
          <w:sz w:val="24"/>
        </w:rPr>
        <w:t>在投标文件中明确每台电机级数；</w:t>
      </w:r>
    </w:p>
    <w:p w:rsidR="00463866" w:rsidRDefault="00463866" w:rsidP="00463866">
      <w:pPr>
        <w:widowControl/>
        <w:adjustRightInd w:val="0"/>
        <w:snapToGrid w:val="0"/>
        <w:spacing w:line="360" w:lineRule="auto"/>
        <w:jc w:val="left"/>
        <w:rPr>
          <w:rFonts w:ascii="宋体"/>
          <w:b/>
          <w:sz w:val="24"/>
        </w:rPr>
      </w:pPr>
      <w:r>
        <w:rPr>
          <w:rFonts w:ascii="宋体" w:hAnsi="宋体" w:hint="eastAsia"/>
          <w:b/>
          <w:sz w:val="24"/>
        </w:rPr>
        <w:t>（二）</w:t>
      </w:r>
      <w:r>
        <w:rPr>
          <w:rFonts w:ascii="宋体" w:hAnsi="宋体" w:hint="eastAsia"/>
          <w:szCs w:val="21"/>
        </w:rPr>
        <w:t>渣浆泵（16台）</w:t>
      </w:r>
      <w:r>
        <w:rPr>
          <w:rFonts w:ascii="宋体" w:hAnsi="宋体" w:hint="eastAsia"/>
          <w:b/>
          <w:sz w:val="24"/>
        </w:rPr>
        <w:t>主要使用参数（条件）及技术规格要求</w:t>
      </w:r>
    </w:p>
    <w:p w:rsidR="00463866" w:rsidRPr="00463866" w:rsidRDefault="00463866" w:rsidP="00463866">
      <w:pPr>
        <w:widowControl/>
        <w:adjustRightInd w:val="0"/>
        <w:snapToGrid w:val="0"/>
        <w:spacing w:line="360" w:lineRule="auto"/>
        <w:jc w:val="left"/>
        <w:rPr>
          <w:rFonts w:ascii="宋体"/>
          <w:b/>
          <w:sz w:val="24"/>
        </w:rPr>
      </w:pPr>
      <w:r w:rsidRPr="00735E93">
        <w:rPr>
          <w:rFonts w:ascii="宋体" w:hAnsi="宋体" w:hint="eastAsia"/>
          <w:b/>
          <w:kern w:val="0"/>
          <w:sz w:val="24"/>
        </w:rPr>
        <w:t>1设备名称：</w:t>
      </w:r>
      <w:r>
        <w:rPr>
          <w:rFonts w:ascii="宋体" w:hAnsi="宋体" w:hint="eastAsia"/>
          <w:b/>
          <w:kern w:val="0"/>
          <w:sz w:val="24"/>
        </w:rPr>
        <w:t>一段分级矿浆泵</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1.1设备数量：2台（套） 1用1备</w:t>
      </w:r>
    </w:p>
    <w:p w:rsidR="00463866" w:rsidRPr="008C5B7A" w:rsidRDefault="00463866" w:rsidP="00463866">
      <w:pPr>
        <w:widowControl/>
        <w:adjustRightInd w:val="0"/>
        <w:snapToGrid w:val="0"/>
        <w:spacing w:line="360" w:lineRule="auto"/>
        <w:jc w:val="left"/>
        <w:rPr>
          <w:rFonts w:ascii="宋体" w:hAnsi="宋体"/>
          <w:kern w:val="0"/>
          <w:sz w:val="24"/>
        </w:rPr>
      </w:pPr>
      <w:r w:rsidRPr="008C5B7A">
        <w:rPr>
          <w:rFonts w:ascii="宋体" w:hAnsi="宋体"/>
          <w:kern w:val="0"/>
          <w:sz w:val="24"/>
        </w:rPr>
        <w:t>1</w:t>
      </w:r>
      <w:r>
        <w:rPr>
          <w:rFonts w:ascii="宋体" w:hAnsi="宋体" w:hint="eastAsia"/>
          <w:kern w:val="0"/>
          <w:sz w:val="24"/>
        </w:rPr>
        <w:t>.</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lastRenderedPageBreak/>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连续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r>
              <w:rPr>
                <w:color w:val="000000"/>
                <w:sz w:val="24"/>
              </w:rPr>
              <w:t>h</w:t>
            </w:r>
          </w:p>
        </w:tc>
        <w:tc>
          <w:tcPr>
            <w:tcW w:w="3536" w:type="dxa"/>
          </w:tcPr>
          <w:p w:rsidR="00463866" w:rsidRDefault="00463866" w:rsidP="00463866">
            <w:pPr>
              <w:jc w:val="center"/>
              <w:rPr>
                <w:color w:val="000000"/>
                <w:sz w:val="24"/>
              </w:rPr>
            </w:pPr>
            <w:r w:rsidRPr="00E4386C">
              <w:rPr>
                <w:rFonts w:hint="eastAsia"/>
                <w:color w:val="000000"/>
                <w:sz w:val="24"/>
              </w:rPr>
              <w:t>一天</w:t>
            </w:r>
            <w:r w:rsidRPr="00E4386C">
              <w:rPr>
                <w:color w:val="000000"/>
                <w:sz w:val="24"/>
              </w:rPr>
              <w:t>3</w:t>
            </w:r>
            <w:r w:rsidRPr="00E4386C">
              <w:rPr>
                <w:rFonts w:hint="eastAsia"/>
                <w:color w:val="000000"/>
                <w:sz w:val="24"/>
              </w:rPr>
              <w:t>班，一班</w:t>
            </w:r>
            <w:r w:rsidRPr="00E4386C">
              <w:rPr>
                <w:rFonts w:hint="eastAsia"/>
                <w:color w:val="000000"/>
                <w:sz w:val="24"/>
              </w:rPr>
              <w:t>8h</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室内磨浮车间</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40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sz w:val="24"/>
        </w:rPr>
        <w:t>1.3运行参数：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75"/>
        <w:gridCol w:w="3045"/>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1775"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045"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物料</w:t>
            </w:r>
            <w:r w:rsidRPr="008A369B">
              <w:rPr>
                <w:color w:val="000000"/>
                <w:sz w:val="24"/>
              </w:rPr>
              <w:t>名称</w:t>
            </w:r>
          </w:p>
        </w:tc>
        <w:tc>
          <w:tcPr>
            <w:tcW w:w="1775" w:type="dxa"/>
            <w:vAlign w:val="center"/>
          </w:tcPr>
          <w:p w:rsidR="00463866" w:rsidRPr="008A369B" w:rsidRDefault="00463866" w:rsidP="00463866">
            <w:pPr>
              <w:jc w:val="center"/>
              <w:rPr>
                <w:color w:val="000000"/>
                <w:sz w:val="24"/>
              </w:rPr>
            </w:pPr>
          </w:p>
        </w:tc>
        <w:tc>
          <w:tcPr>
            <w:tcW w:w="3045" w:type="dxa"/>
            <w:vAlign w:val="center"/>
          </w:tcPr>
          <w:p w:rsidR="00463866" w:rsidRPr="008A369B" w:rsidRDefault="00463866" w:rsidP="00463866">
            <w:pPr>
              <w:jc w:val="center"/>
              <w:rPr>
                <w:color w:val="000000"/>
                <w:sz w:val="24"/>
              </w:rPr>
            </w:pPr>
            <w:r w:rsidRPr="008A369B">
              <w:rPr>
                <w:rFonts w:hint="eastAsia"/>
                <w:color w:val="000000"/>
                <w:sz w:val="24"/>
              </w:rPr>
              <w:t>铜冶炼渣</w:t>
            </w:r>
          </w:p>
        </w:tc>
        <w:tc>
          <w:tcPr>
            <w:tcW w:w="1559" w:type="dxa"/>
          </w:tcPr>
          <w:p w:rsidR="00463866" w:rsidRPr="008A369B" w:rsidRDefault="00463866" w:rsidP="00463866">
            <w:pPr>
              <w:jc w:val="left"/>
              <w:rPr>
                <w:color w:val="000000"/>
                <w:sz w:val="24"/>
              </w:rPr>
            </w:pPr>
          </w:p>
        </w:tc>
      </w:tr>
      <w:tr w:rsidR="0046386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给料粒度</w:t>
            </w:r>
          </w:p>
        </w:tc>
        <w:tc>
          <w:tcPr>
            <w:tcW w:w="1775" w:type="dxa"/>
            <w:vAlign w:val="center"/>
          </w:tcPr>
          <w:p w:rsidR="00463866" w:rsidRPr="008A369B" w:rsidRDefault="00463866" w:rsidP="00463866">
            <w:pPr>
              <w:jc w:val="center"/>
              <w:rPr>
                <w:color w:val="000000"/>
                <w:sz w:val="24"/>
              </w:rPr>
            </w:pPr>
            <w:r w:rsidRPr="008A369B">
              <w:rPr>
                <w:rFonts w:hint="eastAsia"/>
                <w:color w:val="000000"/>
                <w:sz w:val="24"/>
              </w:rPr>
              <w:t>mm</w:t>
            </w:r>
          </w:p>
        </w:tc>
        <w:tc>
          <w:tcPr>
            <w:tcW w:w="3045" w:type="dxa"/>
            <w:vAlign w:val="center"/>
          </w:tcPr>
          <w:p w:rsidR="00463866" w:rsidRPr="008A369B" w:rsidRDefault="00463866" w:rsidP="00463866">
            <w:pPr>
              <w:jc w:val="center"/>
              <w:rPr>
                <w:color w:val="000000"/>
                <w:sz w:val="24"/>
              </w:rPr>
            </w:pPr>
            <w:r w:rsidRPr="008A369B">
              <w:rPr>
                <w:color w:val="000000"/>
                <w:sz w:val="24"/>
              </w:rPr>
              <w:t>0.074</w:t>
            </w:r>
            <w:r w:rsidRPr="008A369B">
              <w:rPr>
                <w:rFonts w:hint="eastAsia"/>
                <w:color w:val="000000"/>
                <w:sz w:val="24"/>
              </w:rPr>
              <w:t>占</w:t>
            </w:r>
            <w:r w:rsidRPr="008A369B">
              <w:rPr>
                <w:rFonts w:hint="eastAsia"/>
                <w:color w:val="000000"/>
                <w:sz w:val="24"/>
              </w:rPr>
              <w:t>30</w:t>
            </w:r>
            <w:r w:rsidRPr="008A369B">
              <w:rPr>
                <w:color w:val="000000"/>
                <w:sz w:val="24"/>
              </w:rPr>
              <w:t>~40</w:t>
            </w:r>
            <w:r>
              <w:rPr>
                <w:rFonts w:hint="eastAsia"/>
                <w:color w:val="000000"/>
                <w:sz w:val="24"/>
              </w:rPr>
              <w:t>%</w:t>
            </w:r>
          </w:p>
        </w:tc>
        <w:tc>
          <w:tcPr>
            <w:tcW w:w="1559" w:type="dxa"/>
          </w:tcPr>
          <w:p w:rsidR="00463866" w:rsidRPr="008A369B" w:rsidRDefault="00463866" w:rsidP="00463866">
            <w:pPr>
              <w:jc w:val="left"/>
              <w:rPr>
                <w:color w:val="000000"/>
                <w:sz w:val="24"/>
              </w:rPr>
            </w:pPr>
            <w:r w:rsidRPr="008A369B">
              <w:rPr>
                <w:rFonts w:hint="eastAsia"/>
                <w:color w:val="000000"/>
                <w:sz w:val="24"/>
              </w:rPr>
              <w:t>最大</w:t>
            </w:r>
            <w:r w:rsidRPr="008A369B">
              <w:rPr>
                <w:color w:val="000000"/>
                <w:sz w:val="24"/>
              </w:rPr>
              <w:t>-5mm</w:t>
            </w:r>
          </w:p>
        </w:tc>
      </w:tr>
      <w:tr w:rsidR="0046386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物料密度</w:t>
            </w:r>
          </w:p>
        </w:tc>
        <w:tc>
          <w:tcPr>
            <w:tcW w:w="1775" w:type="dxa"/>
          </w:tcPr>
          <w:p w:rsidR="00463866" w:rsidRPr="008A369B" w:rsidRDefault="00463866" w:rsidP="00463866">
            <w:pPr>
              <w:jc w:val="center"/>
              <w:rPr>
                <w:color w:val="000000"/>
                <w:sz w:val="24"/>
              </w:rPr>
            </w:pPr>
            <w:r w:rsidRPr="008A369B">
              <w:rPr>
                <w:rFonts w:hint="eastAsia"/>
                <w:color w:val="000000"/>
                <w:sz w:val="24"/>
              </w:rPr>
              <w:t>t/m</w:t>
            </w:r>
            <w:r w:rsidRPr="008A369B">
              <w:rPr>
                <w:rFonts w:hint="eastAsia"/>
                <w:color w:val="000000"/>
                <w:sz w:val="24"/>
              </w:rPr>
              <w:t>³</w:t>
            </w:r>
            <w:r w:rsidRPr="008A369B">
              <w:rPr>
                <w:rFonts w:hint="eastAsia"/>
                <w:color w:val="000000"/>
                <w:sz w:val="24"/>
              </w:rPr>
              <w:t xml:space="preserve"> </w:t>
            </w:r>
          </w:p>
        </w:tc>
        <w:tc>
          <w:tcPr>
            <w:tcW w:w="3045" w:type="dxa"/>
            <w:vAlign w:val="center"/>
          </w:tcPr>
          <w:p w:rsidR="00463866" w:rsidRPr="008A369B" w:rsidRDefault="00463866" w:rsidP="00463866">
            <w:pPr>
              <w:jc w:val="center"/>
              <w:rPr>
                <w:color w:val="000000"/>
                <w:sz w:val="24"/>
              </w:rPr>
            </w:pPr>
            <w:r w:rsidRPr="008A369B">
              <w:rPr>
                <w:rFonts w:hint="eastAsia"/>
                <w:color w:val="000000"/>
                <w:sz w:val="24"/>
              </w:rPr>
              <w:t>3.75</w:t>
            </w:r>
          </w:p>
        </w:tc>
        <w:tc>
          <w:tcPr>
            <w:tcW w:w="1559" w:type="dxa"/>
          </w:tcPr>
          <w:p w:rsidR="00463866" w:rsidRPr="008A369B" w:rsidRDefault="00463866" w:rsidP="00463866">
            <w:pPr>
              <w:jc w:val="left"/>
              <w:rPr>
                <w:color w:val="000000"/>
                <w:sz w:val="24"/>
              </w:rPr>
            </w:pPr>
          </w:p>
        </w:tc>
      </w:tr>
      <w:tr w:rsidR="0046386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矿石硬度系数</w:t>
            </w:r>
          </w:p>
        </w:tc>
        <w:tc>
          <w:tcPr>
            <w:tcW w:w="1775" w:type="dxa"/>
          </w:tcPr>
          <w:p w:rsidR="00463866" w:rsidRPr="008A369B" w:rsidRDefault="00463866" w:rsidP="00463866">
            <w:pPr>
              <w:jc w:val="center"/>
              <w:rPr>
                <w:color w:val="000000"/>
                <w:sz w:val="24"/>
              </w:rPr>
            </w:pPr>
          </w:p>
        </w:tc>
        <w:tc>
          <w:tcPr>
            <w:tcW w:w="3045" w:type="dxa"/>
            <w:vAlign w:val="center"/>
          </w:tcPr>
          <w:p w:rsidR="00463866" w:rsidRPr="008A369B" w:rsidRDefault="00463866" w:rsidP="00463866">
            <w:pPr>
              <w:jc w:val="center"/>
              <w:rPr>
                <w:color w:val="000000"/>
                <w:sz w:val="24"/>
              </w:rPr>
            </w:pPr>
            <w:r w:rsidRPr="008A369B">
              <w:rPr>
                <w:color w:val="000000"/>
                <w:sz w:val="24"/>
              </w:rPr>
              <w:t>f</w:t>
            </w:r>
            <w:r w:rsidRPr="008A369B">
              <w:rPr>
                <w:rFonts w:hint="eastAsia"/>
                <w:color w:val="000000"/>
                <w:sz w:val="24"/>
              </w:rPr>
              <w:t>=12~18</w:t>
            </w:r>
          </w:p>
        </w:tc>
        <w:tc>
          <w:tcPr>
            <w:tcW w:w="1559" w:type="dxa"/>
          </w:tcPr>
          <w:p w:rsidR="00463866" w:rsidRPr="008A369B" w:rsidRDefault="00463866" w:rsidP="00463866">
            <w:pPr>
              <w:jc w:val="left"/>
              <w:rPr>
                <w:color w:val="000000"/>
                <w:sz w:val="24"/>
              </w:rPr>
            </w:pPr>
          </w:p>
        </w:tc>
      </w:tr>
      <w:tr w:rsidR="0046386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输送</w:t>
            </w:r>
            <w:proofErr w:type="gramStart"/>
            <w:r w:rsidRPr="008A369B">
              <w:rPr>
                <w:color w:val="000000"/>
                <w:sz w:val="24"/>
              </w:rPr>
              <w:t>干矿量</w:t>
            </w:r>
            <w:proofErr w:type="gramEnd"/>
            <w:r w:rsidRPr="008A369B">
              <w:rPr>
                <w:color w:val="000000"/>
                <w:sz w:val="24"/>
              </w:rPr>
              <w:t>（平均</w:t>
            </w:r>
            <w:r w:rsidRPr="008A369B">
              <w:rPr>
                <w:rFonts w:hint="eastAsia"/>
                <w:color w:val="000000"/>
                <w:sz w:val="24"/>
              </w:rPr>
              <w:t>值</w:t>
            </w:r>
            <w:r w:rsidRPr="008A369B">
              <w:rPr>
                <w:color w:val="000000"/>
                <w:sz w:val="24"/>
              </w:rPr>
              <w:t>）</w:t>
            </w:r>
          </w:p>
        </w:tc>
        <w:tc>
          <w:tcPr>
            <w:tcW w:w="1775" w:type="dxa"/>
          </w:tcPr>
          <w:p w:rsidR="00463866" w:rsidRPr="008A369B" w:rsidRDefault="00463866" w:rsidP="00463866">
            <w:pPr>
              <w:jc w:val="center"/>
              <w:rPr>
                <w:color w:val="000000"/>
                <w:sz w:val="24"/>
              </w:rPr>
            </w:pPr>
            <w:r w:rsidRPr="008A369B">
              <w:rPr>
                <w:rFonts w:hint="eastAsia"/>
                <w:color w:val="000000"/>
                <w:sz w:val="24"/>
              </w:rPr>
              <w:t>t/h</w:t>
            </w:r>
          </w:p>
        </w:tc>
        <w:tc>
          <w:tcPr>
            <w:tcW w:w="3045" w:type="dxa"/>
            <w:vAlign w:val="center"/>
          </w:tcPr>
          <w:p w:rsidR="00463866" w:rsidRPr="008A369B" w:rsidRDefault="00463866" w:rsidP="00463866">
            <w:pPr>
              <w:jc w:val="center"/>
              <w:rPr>
                <w:color w:val="000000"/>
                <w:sz w:val="24"/>
              </w:rPr>
            </w:pPr>
            <w:r w:rsidRPr="008A369B">
              <w:rPr>
                <w:rFonts w:hint="eastAsia"/>
                <w:color w:val="000000"/>
                <w:sz w:val="24"/>
              </w:rPr>
              <w:t>468.75</w:t>
            </w:r>
          </w:p>
        </w:tc>
        <w:tc>
          <w:tcPr>
            <w:tcW w:w="1559" w:type="dxa"/>
          </w:tcPr>
          <w:p w:rsidR="00463866" w:rsidRPr="008A369B" w:rsidRDefault="00463866" w:rsidP="00463866">
            <w:pPr>
              <w:jc w:val="left"/>
              <w:rPr>
                <w:color w:val="000000"/>
                <w:sz w:val="24"/>
              </w:rPr>
            </w:pPr>
          </w:p>
        </w:tc>
      </w:tr>
      <w:tr w:rsidR="0046386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输送</w:t>
            </w:r>
            <w:r w:rsidRPr="008A369B">
              <w:rPr>
                <w:color w:val="000000"/>
                <w:sz w:val="24"/>
              </w:rPr>
              <w:t>矿浆浓度（平均</w:t>
            </w:r>
            <w:r w:rsidRPr="008A369B">
              <w:rPr>
                <w:rFonts w:hint="eastAsia"/>
                <w:color w:val="000000"/>
                <w:sz w:val="24"/>
              </w:rPr>
              <w:t>值</w:t>
            </w:r>
            <w:r w:rsidRPr="008A369B">
              <w:rPr>
                <w:color w:val="000000"/>
                <w:sz w:val="24"/>
              </w:rPr>
              <w:t>）</w:t>
            </w:r>
          </w:p>
        </w:tc>
        <w:tc>
          <w:tcPr>
            <w:tcW w:w="1775" w:type="dxa"/>
          </w:tcPr>
          <w:p w:rsidR="00463866" w:rsidRPr="008A369B" w:rsidRDefault="00463866" w:rsidP="00463866">
            <w:pPr>
              <w:jc w:val="center"/>
              <w:rPr>
                <w:color w:val="000000"/>
                <w:sz w:val="24"/>
              </w:rPr>
            </w:pPr>
            <w:r w:rsidRPr="008A369B">
              <w:rPr>
                <w:color w:val="000000"/>
                <w:sz w:val="24"/>
              </w:rPr>
              <w:t>Wt%</w:t>
            </w:r>
          </w:p>
        </w:tc>
        <w:tc>
          <w:tcPr>
            <w:tcW w:w="3045" w:type="dxa"/>
            <w:vAlign w:val="center"/>
          </w:tcPr>
          <w:p w:rsidR="00463866" w:rsidRPr="008A369B" w:rsidRDefault="00463866" w:rsidP="00463866">
            <w:pPr>
              <w:jc w:val="center"/>
              <w:rPr>
                <w:color w:val="000000"/>
                <w:sz w:val="24"/>
              </w:rPr>
            </w:pPr>
            <w:r w:rsidRPr="008A369B">
              <w:rPr>
                <w:rFonts w:hint="eastAsia"/>
                <w:color w:val="000000"/>
                <w:sz w:val="24"/>
              </w:rPr>
              <w:t>64.02</w:t>
            </w:r>
          </w:p>
        </w:tc>
        <w:tc>
          <w:tcPr>
            <w:tcW w:w="1559" w:type="dxa"/>
            <w:vAlign w:val="center"/>
          </w:tcPr>
          <w:p w:rsidR="00463866" w:rsidRPr="008A369B" w:rsidRDefault="00463866" w:rsidP="00463866">
            <w:pPr>
              <w:jc w:val="left"/>
              <w:rPr>
                <w:color w:val="000000"/>
                <w:sz w:val="24"/>
              </w:rPr>
            </w:pPr>
          </w:p>
        </w:tc>
      </w:tr>
      <w:tr w:rsidR="0046386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输送</w:t>
            </w:r>
            <w:r w:rsidRPr="008A369B">
              <w:rPr>
                <w:color w:val="000000"/>
                <w:sz w:val="24"/>
              </w:rPr>
              <w:t>矿浆量（平均</w:t>
            </w:r>
            <w:r w:rsidRPr="008A369B">
              <w:rPr>
                <w:rFonts w:hint="eastAsia"/>
                <w:color w:val="000000"/>
                <w:sz w:val="24"/>
              </w:rPr>
              <w:t>值</w:t>
            </w:r>
            <w:r w:rsidRPr="008A369B">
              <w:rPr>
                <w:color w:val="000000"/>
                <w:sz w:val="24"/>
              </w:rPr>
              <w:t>）</w:t>
            </w:r>
          </w:p>
        </w:tc>
        <w:tc>
          <w:tcPr>
            <w:tcW w:w="1775" w:type="dxa"/>
          </w:tcPr>
          <w:p w:rsidR="00463866" w:rsidRPr="008A369B" w:rsidRDefault="00463866" w:rsidP="00463866">
            <w:pPr>
              <w:jc w:val="center"/>
              <w:rPr>
                <w:color w:val="000000"/>
                <w:sz w:val="24"/>
              </w:rPr>
            </w:pPr>
            <w:r w:rsidRPr="008A369B">
              <w:rPr>
                <w:color w:val="000000"/>
                <w:sz w:val="24"/>
              </w:rPr>
              <w:t>m</w:t>
            </w:r>
            <w:r w:rsidRPr="008A369B">
              <w:rPr>
                <w:rFonts w:hint="eastAsia"/>
                <w:color w:val="000000"/>
                <w:sz w:val="24"/>
              </w:rPr>
              <w:t>³</w:t>
            </w:r>
            <w:r w:rsidRPr="008A369B">
              <w:rPr>
                <w:color w:val="000000"/>
                <w:sz w:val="24"/>
              </w:rPr>
              <w:t>/h</w:t>
            </w:r>
          </w:p>
        </w:tc>
        <w:tc>
          <w:tcPr>
            <w:tcW w:w="3045" w:type="dxa"/>
            <w:vAlign w:val="center"/>
          </w:tcPr>
          <w:p w:rsidR="00463866" w:rsidRPr="008A369B" w:rsidRDefault="00463866" w:rsidP="00463866">
            <w:pPr>
              <w:jc w:val="center"/>
              <w:rPr>
                <w:color w:val="000000"/>
                <w:sz w:val="24"/>
              </w:rPr>
            </w:pPr>
            <w:r w:rsidRPr="008A369B">
              <w:rPr>
                <w:rFonts w:hint="eastAsia"/>
                <w:color w:val="000000"/>
                <w:sz w:val="24"/>
              </w:rPr>
              <w:t>380.61</w:t>
            </w:r>
          </w:p>
        </w:tc>
        <w:tc>
          <w:tcPr>
            <w:tcW w:w="1559" w:type="dxa"/>
            <w:vAlign w:val="center"/>
          </w:tcPr>
          <w:p w:rsidR="00463866" w:rsidRPr="008A369B" w:rsidRDefault="00463866" w:rsidP="00463866">
            <w:pPr>
              <w:jc w:val="left"/>
              <w:rPr>
                <w:color w:val="000000"/>
                <w:sz w:val="24"/>
              </w:rPr>
            </w:pPr>
          </w:p>
        </w:tc>
      </w:tr>
      <w:tr w:rsidR="0046386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输送</w:t>
            </w:r>
            <w:r w:rsidRPr="008A369B">
              <w:rPr>
                <w:color w:val="000000"/>
                <w:sz w:val="24"/>
              </w:rPr>
              <w:t>矿浆量（</w:t>
            </w:r>
            <w:r w:rsidRPr="008A369B">
              <w:rPr>
                <w:rFonts w:hint="eastAsia"/>
                <w:color w:val="000000"/>
                <w:sz w:val="24"/>
              </w:rPr>
              <w:t>最大值</w:t>
            </w:r>
            <w:r w:rsidRPr="008A369B">
              <w:rPr>
                <w:color w:val="000000"/>
                <w:sz w:val="24"/>
              </w:rPr>
              <w:t>）</w:t>
            </w:r>
          </w:p>
        </w:tc>
        <w:tc>
          <w:tcPr>
            <w:tcW w:w="1775" w:type="dxa"/>
          </w:tcPr>
          <w:p w:rsidR="00463866" w:rsidRPr="008A369B" w:rsidRDefault="00463866" w:rsidP="00463866">
            <w:pPr>
              <w:jc w:val="center"/>
              <w:rPr>
                <w:color w:val="000000"/>
                <w:sz w:val="24"/>
              </w:rPr>
            </w:pPr>
            <w:r w:rsidRPr="008A369B">
              <w:rPr>
                <w:color w:val="000000"/>
                <w:sz w:val="24"/>
              </w:rPr>
              <w:t>m</w:t>
            </w:r>
            <w:r w:rsidRPr="008A369B">
              <w:rPr>
                <w:rFonts w:hint="eastAsia"/>
                <w:color w:val="000000"/>
                <w:sz w:val="24"/>
              </w:rPr>
              <w:t>³</w:t>
            </w:r>
            <w:r w:rsidRPr="008A369B">
              <w:rPr>
                <w:color w:val="000000"/>
                <w:sz w:val="24"/>
              </w:rPr>
              <w:t>/h</w:t>
            </w:r>
          </w:p>
        </w:tc>
        <w:tc>
          <w:tcPr>
            <w:tcW w:w="3045" w:type="dxa"/>
            <w:vAlign w:val="center"/>
          </w:tcPr>
          <w:p w:rsidR="00463866" w:rsidRPr="008A369B" w:rsidRDefault="00463866" w:rsidP="00463866">
            <w:pPr>
              <w:jc w:val="center"/>
              <w:rPr>
                <w:color w:val="000000"/>
                <w:sz w:val="24"/>
              </w:rPr>
            </w:pPr>
            <w:r w:rsidRPr="008A369B">
              <w:rPr>
                <w:rFonts w:hint="eastAsia"/>
                <w:color w:val="000000"/>
                <w:sz w:val="24"/>
              </w:rPr>
              <w:t>456.73</w:t>
            </w:r>
          </w:p>
        </w:tc>
        <w:tc>
          <w:tcPr>
            <w:tcW w:w="1559" w:type="dxa"/>
            <w:vAlign w:val="center"/>
          </w:tcPr>
          <w:p w:rsidR="00463866" w:rsidRPr="008A369B" w:rsidRDefault="00463866" w:rsidP="00463866">
            <w:pPr>
              <w:jc w:val="left"/>
              <w:rPr>
                <w:color w:val="000000"/>
                <w:sz w:val="24"/>
              </w:rPr>
            </w:pPr>
          </w:p>
        </w:tc>
      </w:tr>
      <w:tr w:rsidR="0046386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输送</w:t>
            </w:r>
            <w:r w:rsidRPr="008A369B">
              <w:rPr>
                <w:color w:val="000000"/>
                <w:sz w:val="24"/>
              </w:rPr>
              <w:t>矿浆密度</w:t>
            </w:r>
          </w:p>
        </w:tc>
        <w:tc>
          <w:tcPr>
            <w:tcW w:w="1775" w:type="dxa"/>
          </w:tcPr>
          <w:p w:rsidR="00463866" w:rsidRPr="008A369B" w:rsidRDefault="00463866" w:rsidP="00463866">
            <w:pPr>
              <w:jc w:val="center"/>
              <w:rPr>
                <w:color w:val="000000"/>
                <w:sz w:val="24"/>
              </w:rPr>
            </w:pPr>
            <w:r w:rsidRPr="008A369B">
              <w:rPr>
                <w:rFonts w:hint="eastAsia"/>
                <w:color w:val="000000"/>
                <w:sz w:val="24"/>
              </w:rPr>
              <w:t>t/m</w:t>
            </w:r>
            <w:r w:rsidRPr="008A369B">
              <w:rPr>
                <w:rFonts w:hint="eastAsia"/>
                <w:color w:val="000000"/>
                <w:sz w:val="24"/>
              </w:rPr>
              <w:t>³</w:t>
            </w:r>
          </w:p>
        </w:tc>
        <w:tc>
          <w:tcPr>
            <w:tcW w:w="3045" w:type="dxa"/>
            <w:vAlign w:val="center"/>
          </w:tcPr>
          <w:p w:rsidR="00463866" w:rsidRPr="008A369B" w:rsidRDefault="00463866" w:rsidP="00463866">
            <w:pPr>
              <w:jc w:val="center"/>
              <w:rPr>
                <w:color w:val="000000"/>
                <w:sz w:val="24"/>
              </w:rPr>
            </w:pPr>
            <w:r w:rsidRPr="008A369B">
              <w:rPr>
                <w:color w:val="000000"/>
                <w:sz w:val="24"/>
              </w:rPr>
              <w:t>~</w:t>
            </w:r>
            <w:r w:rsidRPr="008A369B">
              <w:rPr>
                <w:rFonts w:hint="eastAsia"/>
                <w:color w:val="000000"/>
                <w:sz w:val="24"/>
              </w:rPr>
              <w:t>1.9</w:t>
            </w:r>
          </w:p>
        </w:tc>
        <w:tc>
          <w:tcPr>
            <w:tcW w:w="1559" w:type="dxa"/>
            <w:vAlign w:val="center"/>
          </w:tcPr>
          <w:p w:rsidR="00463866" w:rsidRPr="008A369B" w:rsidRDefault="00463866" w:rsidP="00463866">
            <w:pPr>
              <w:jc w:val="left"/>
              <w:rPr>
                <w:color w:val="000000"/>
                <w:sz w:val="24"/>
              </w:rPr>
            </w:pPr>
          </w:p>
        </w:tc>
      </w:tr>
      <w:tr w:rsidR="0046386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矿浆</w:t>
            </w:r>
            <w:r w:rsidRPr="008A369B">
              <w:rPr>
                <w:rFonts w:hint="eastAsia"/>
                <w:color w:val="000000"/>
                <w:sz w:val="24"/>
              </w:rPr>
              <w:t>pH</w:t>
            </w:r>
            <w:r w:rsidRPr="008A369B">
              <w:rPr>
                <w:rFonts w:hint="eastAsia"/>
                <w:color w:val="000000"/>
                <w:sz w:val="24"/>
              </w:rPr>
              <w:t>值</w:t>
            </w:r>
          </w:p>
        </w:tc>
        <w:tc>
          <w:tcPr>
            <w:tcW w:w="1775" w:type="dxa"/>
          </w:tcPr>
          <w:p w:rsidR="00463866" w:rsidRPr="008A369B" w:rsidRDefault="00463866" w:rsidP="00463866">
            <w:pPr>
              <w:jc w:val="center"/>
              <w:rPr>
                <w:color w:val="000000"/>
                <w:sz w:val="24"/>
              </w:rPr>
            </w:pPr>
          </w:p>
        </w:tc>
        <w:tc>
          <w:tcPr>
            <w:tcW w:w="3045" w:type="dxa"/>
            <w:vAlign w:val="center"/>
          </w:tcPr>
          <w:p w:rsidR="00463866" w:rsidRPr="008A369B" w:rsidRDefault="00463866" w:rsidP="00463866">
            <w:pPr>
              <w:jc w:val="center"/>
              <w:rPr>
                <w:color w:val="000000"/>
                <w:sz w:val="24"/>
              </w:rPr>
            </w:pPr>
            <w:r w:rsidRPr="008A369B">
              <w:rPr>
                <w:rFonts w:hint="eastAsia"/>
                <w:color w:val="000000"/>
                <w:sz w:val="24"/>
              </w:rPr>
              <w:t>6~8</w:t>
            </w:r>
          </w:p>
        </w:tc>
        <w:tc>
          <w:tcPr>
            <w:tcW w:w="1559" w:type="dxa"/>
            <w:vAlign w:val="center"/>
          </w:tcPr>
          <w:p w:rsidR="00463866" w:rsidRPr="008A369B"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8A369B" w:rsidRDefault="00463866" w:rsidP="00463866">
            <w:pPr>
              <w:rPr>
                <w:color w:val="000000"/>
                <w:sz w:val="24"/>
              </w:rPr>
            </w:pPr>
            <w:r w:rsidRPr="008A369B">
              <w:rPr>
                <w:rFonts w:hint="eastAsia"/>
                <w:color w:val="000000"/>
                <w:sz w:val="24"/>
              </w:rPr>
              <w:t>管道水平总长</w:t>
            </w:r>
          </w:p>
        </w:tc>
        <w:tc>
          <w:tcPr>
            <w:tcW w:w="1775" w:type="dxa"/>
            <w:vAlign w:val="center"/>
          </w:tcPr>
          <w:p w:rsidR="00463866" w:rsidRPr="008A369B" w:rsidRDefault="00463866" w:rsidP="00463866">
            <w:pPr>
              <w:jc w:val="center"/>
              <w:rPr>
                <w:color w:val="000000"/>
                <w:sz w:val="24"/>
              </w:rPr>
            </w:pPr>
            <w:r w:rsidRPr="008A369B">
              <w:rPr>
                <w:color w:val="000000"/>
                <w:sz w:val="24"/>
              </w:rPr>
              <w:t>m</w:t>
            </w:r>
          </w:p>
        </w:tc>
        <w:tc>
          <w:tcPr>
            <w:tcW w:w="3045" w:type="dxa"/>
            <w:vAlign w:val="center"/>
          </w:tcPr>
          <w:p w:rsidR="00463866" w:rsidRPr="008A369B" w:rsidRDefault="00463866" w:rsidP="00463866">
            <w:pPr>
              <w:jc w:val="center"/>
              <w:rPr>
                <w:color w:val="000000"/>
                <w:sz w:val="24"/>
              </w:rPr>
            </w:pPr>
            <w:r w:rsidRPr="008A369B">
              <w:rPr>
                <w:rFonts w:hint="eastAsia"/>
                <w:color w:val="000000"/>
                <w:sz w:val="24"/>
              </w:rPr>
              <w:t>28</w:t>
            </w:r>
          </w:p>
        </w:tc>
        <w:tc>
          <w:tcPr>
            <w:tcW w:w="1559" w:type="dxa"/>
            <w:vAlign w:val="center"/>
          </w:tcPr>
          <w:p w:rsidR="00463866" w:rsidRPr="008A369B"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8A369B" w:rsidRDefault="00463866" w:rsidP="00463866">
            <w:pPr>
              <w:rPr>
                <w:color w:val="000000"/>
                <w:sz w:val="24"/>
              </w:rPr>
            </w:pPr>
            <w:r w:rsidRPr="008A369B">
              <w:rPr>
                <w:rFonts w:hint="eastAsia"/>
                <w:color w:val="000000"/>
                <w:sz w:val="24"/>
              </w:rPr>
              <w:t>管道高差</w:t>
            </w:r>
          </w:p>
        </w:tc>
        <w:tc>
          <w:tcPr>
            <w:tcW w:w="1775" w:type="dxa"/>
            <w:vAlign w:val="center"/>
          </w:tcPr>
          <w:p w:rsidR="00463866" w:rsidRPr="008A369B" w:rsidRDefault="00463866" w:rsidP="00463866">
            <w:pPr>
              <w:jc w:val="center"/>
              <w:rPr>
                <w:color w:val="000000"/>
                <w:sz w:val="24"/>
              </w:rPr>
            </w:pPr>
            <w:r w:rsidRPr="008A369B">
              <w:rPr>
                <w:color w:val="000000"/>
                <w:sz w:val="24"/>
              </w:rPr>
              <w:t>m</w:t>
            </w:r>
          </w:p>
        </w:tc>
        <w:tc>
          <w:tcPr>
            <w:tcW w:w="3045" w:type="dxa"/>
            <w:vAlign w:val="center"/>
          </w:tcPr>
          <w:p w:rsidR="00463866" w:rsidRPr="008A369B" w:rsidRDefault="00463866" w:rsidP="00463866">
            <w:pPr>
              <w:jc w:val="center"/>
              <w:rPr>
                <w:color w:val="000000"/>
                <w:sz w:val="24"/>
              </w:rPr>
            </w:pPr>
            <w:r w:rsidRPr="008A369B">
              <w:rPr>
                <w:rFonts w:hint="eastAsia"/>
                <w:color w:val="000000"/>
                <w:sz w:val="24"/>
              </w:rPr>
              <w:t>9</w:t>
            </w:r>
          </w:p>
        </w:tc>
        <w:tc>
          <w:tcPr>
            <w:tcW w:w="1559" w:type="dxa"/>
            <w:vAlign w:val="center"/>
          </w:tcPr>
          <w:p w:rsidR="00463866" w:rsidRPr="008A369B" w:rsidRDefault="00463866" w:rsidP="00463866">
            <w:pPr>
              <w:jc w:val="left"/>
              <w:rPr>
                <w:color w:val="000000"/>
                <w:sz w:val="24"/>
              </w:rPr>
            </w:pPr>
          </w:p>
        </w:tc>
      </w:tr>
      <w:tr w:rsidR="0046386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管道出口所需的压力</w:t>
            </w:r>
          </w:p>
        </w:tc>
        <w:tc>
          <w:tcPr>
            <w:tcW w:w="1775" w:type="dxa"/>
          </w:tcPr>
          <w:p w:rsidR="00463866" w:rsidRPr="008A369B" w:rsidRDefault="00463866" w:rsidP="00463866">
            <w:pPr>
              <w:jc w:val="center"/>
              <w:rPr>
                <w:color w:val="000000"/>
                <w:sz w:val="24"/>
              </w:rPr>
            </w:pPr>
            <w:r w:rsidRPr="008A369B">
              <w:rPr>
                <w:rFonts w:hint="eastAsia"/>
                <w:color w:val="000000"/>
                <w:sz w:val="24"/>
              </w:rPr>
              <w:t>MPa</w:t>
            </w:r>
          </w:p>
        </w:tc>
        <w:tc>
          <w:tcPr>
            <w:tcW w:w="3045" w:type="dxa"/>
            <w:vAlign w:val="center"/>
          </w:tcPr>
          <w:p w:rsidR="00463866" w:rsidRPr="008A369B" w:rsidRDefault="00463866" w:rsidP="00463866">
            <w:pPr>
              <w:pStyle w:val="Default"/>
              <w:jc w:val="center"/>
              <w:rPr>
                <w:rFonts w:ascii="Times New Roman"/>
                <w:kern w:val="2"/>
              </w:rPr>
            </w:pPr>
            <w:r w:rsidRPr="008A369B">
              <w:rPr>
                <w:rFonts w:ascii="Times New Roman" w:hint="eastAsia"/>
                <w:kern w:val="2"/>
              </w:rPr>
              <w:t>0.08~0.12</w:t>
            </w:r>
          </w:p>
        </w:tc>
        <w:tc>
          <w:tcPr>
            <w:tcW w:w="1559" w:type="dxa"/>
            <w:vAlign w:val="center"/>
          </w:tcPr>
          <w:p w:rsidR="00463866" w:rsidRPr="008A369B" w:rsidRDefault="00463866" w:rsidP="00463866">
            <w:pPr>
              <w:jc w:val="left"/>
              <w:rPr>
                <w:color w:val="000000"/>
                <w:sz w:val="24"/>
              </w:rPr>
            </w:pPr>
            <w:r w:rsidRPr="008A369B">
              <w:rPr>
                <w:rFonts w:hint="eastAsia"/>
                <w:color w:val="000000"/>
                <w:sz w:val="24"/>
              </w:rPr>
              <w:t>旋流器进料压力要求</w:t>
            </w:r>
          </w:p>
        </w:tc>
      </w:tr>
      <w:tr w:rsidR="00463866" w:rsidTr="00463866">
        <w:trPr>
          <w:cantSplit/>
          <w:trHeight w:val="409"/>
          <w:jc w:val="center"/>
        </w:trPr>
        <w:tc>
          <w:tcPr>
            <w:tcW w:w="1890" w:type="dxa"/>
            <w:vAlign w:val="center"/>
          </w:tcPr>
          <w:p w:rsidR="00463866" w:rsidRPr="008A369B" w:rsidRDefault="00463866" w:rsidP="00463866">
            <w:pPr>
              <w:rPr>
                <w:color w:val="000000"/>
                <w:sz w:val="24"/>
              </w:rPr>
            </w:pPr>
            <w:r w:rsidRPr="008A369B">
              <w:rPr>
                <w:rFonts w:hint="eastAsia"/>
                <w:color w:val="000000"/>
                <w:sz w:val="24"/>
              </w:rPr>
              <w:t>弯头个数</w:t>
            </w:r>
          </w:p>
        </w:tc>
        <w:tc>
          <w:tcPr>
            <w:tcW w:w="1775" w:type="dxa"/>
            <w:vAlign w:val="center"/>
          </w:tcPr>
          <w:p w:rsidR="00463866" w:rsidRPr="008A369B" w:rsidRDefault="00463866" w:rsidP="00463866">
            <w:pPr>
              <w:jc w:val="center"/>
              <w:rPr>
                <w:color w:val="000000"/>
                <w:sz w:val="24"/>
              </w:rPr>
            </w:pPr>
            <w:proofErr w:type="gramStart"/>
            <w:r w:rsidRPr="008A369B">
              <w:rPr>
                <w:rFonts w:hint="eastAsia"/>
                <w:color w:val="000000"/>
                <w:sz w:val="24"/>
              </w:rPr>
              <w:t>个</w:t>
            </w:r>
            <w:proofErr w:type="gramEnd"/>
          </w:p>
        </w:tc>
        <w:tc>
          <w:tcPr>
            <w:tcW w:w="3045" w:type="dxa"/>
            <w:vAlign w:val="center"/>
          </w:tcPr>
          <w:p w:rsidR="00463866" w:rsidRPr="008A369B" w:rsidRDefault="00463866" w:rsidP="00463866">
            <w:pPr>
              <w:jc w:val="center"/>
              <w:rPr>
                <w:color w:val="000000"/>
                <w:sz w:val="24"/>
              </w:rPr>
            </w:pPr>
            <w:r w:rsidRPr="008A369B">
              <w:rPr>
                <w:rFonts w:hint="eastAsia"/>
                <w:color w:val="000000"/>
                <w:sz w:val="24"/>
              </w:rPr>
              <w:t>4</w:t>
            </w:r>
          </w:p>
        </w:tc>
        <w:tc>
          <w:tcPr>
            <w:tcW w:w="1559" w:type="dxa"/>
            <w:vAlign w:val="center"/>
          </w:tcPr>
          <w:p w:rsidR="00463866" w:rsidRPr="008A369B"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8A369B" w:rsidRDefault="00463866" w:rsidP="00463866">
            <w:pPr>
              <w:rPr>
                <w:color w:val="000000"/>
                <w:sz w:val="24"/>
              </w:rPr>
            </w:pPr>
            <w:r w:rsidRPr="008A369B">
              <w:rPr>
                <w:rFonts w:hint="eastAsia"/>
                <w:color w:val="000000"/>
                <w:sz w:val="24"/>
              </w:rPr>
              <w:lastRenderedPageBreak/>
              <w:t>闸门个数</w:t>
            </w:r>
          </w:p>
        </w:tc>
        <w:tc>
          <w:tcPr>
            <w:tcW w:w="1775" w:type="dxa"/>
            <w:vAlign w:val="center"/>
          </w:tcPr>
          <w:p w:rsidR="00463866" w:rsidRPr="008A369B" w:rsidRDefault="00463866" w:rsidP="00463866">
            <w:pPr>
              <w:jc w:val="center"/>
              <w:rPr>
                <w:color w:val="000000"/>
                <w:sz w:val="24"/>
              </w:rPr>
            </w:pPr>
            <w:proofErr w:type="gramStart"/>
            <w:r w:rsidRPr="008A369B">
              <w:rPr>
                <w:rFonts w:hint="eastAsia"/>
                <w:color w:val="000000"/>
                <w:sz w:val="24"/>
              </w:rPr>
              <w:t>个</w:t>
            </w:r>
            <w:proofErr w:type="gramEnd"/>
          </w:p>
        </w:tc>
        <w:tc>
          <w:tcPr>
            <w:tcW w:w="3045" w:type="dxa"/>
            <w:vAlign w:val="center"/>
          </w:tcPr>
          <w:p w:rsidR="00463866" w:rsidRPr="008A369B" w:rsidRDefault="00463866" w:rsidP="00463866">
            <w:pPr>
              <w:jc w:val="center"/>
              <w:rPr>
                <w:color w:val="000000"/>
                <w:sz w:val="24"/>
              </w:rPr>
            </w:pPr>
            <w:r w:rsidRPr="008A369B">
              <w:rPr>
                <w:rFonts w:hint="eastAsia"/>
                <w:color w:val="000000"/>
                <w:sz w:val="24"/>
              </w:rPr>
              <w:t>1</w:t>
            </w:r>
          </w:p>
        </w:tc>
        <w:tc>
          <w:tcPr>
            <w:tcW w:w="1559" w:type="dxa"/>
            <w:vAlign w:val="center"/>
          </w:tcPr>
          <w:p w:rsidR="00463866" w:rsidRPr="008A369B" w:rsidRDefault="00463866" w:rsidP="00463866">
            <w:pPr>
              <w:jc w:val="left"/>
              <w:rPr>
                <w:color w:val="000000"/>
                <w:sz w:val="24"/>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1.4设备规格参数要求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RPr="00AF6D96" w:rsidTr="00463866">
        <w:trPr>
          <w:cantSplit/>
          <w:trHeight w:val="409"/>
          <w:jc w:val="center"/>
        </w:trPr>
        <w:tc>
          <w:tcPr>
            <w:tcW w:w="1890" w:type="dxa"/>
          </w:tcPr>
          <w:p w:rsidR="00463866" w:rsidRPr="008A369B" w:rsidDel="00786033" w:rsidRDefault="00463866" w:rsidP="00463866">
            <w:pPr>
              <w:rPr>
                <w:color w:val="000000"/>
                <w:sz w:val="24"/>
              </w:rPr>
            </w:pPr>
            <w:r w:rsidRPr="008A369B">
              <w:rPr>
                <w:rFonts w:hint="eastAsia"/>
                <w:color w:val="000000"/>
                <w:sz w:val="24"/>
              </w:rPr>
              <w:t>用途</w:t>
            </w:r>
          </w:p>
        </w:tc>
        <w:tc>
          <w:tcPr>
            <w:tcW w:w="993" w:type="dxa"/>
            <w:vAlign w:val="center"/>
          </w:tcPr>
          <w:p w:rsidR="00463866" w:rsidRPr="008A369B" w:rsidRDefault="00463866" w:rsidP="00463866">
            <w:pPr>
              <w:jc w:val="center"/>
              <w:rPr>
                <w:color w:val="000000"/>
                <w:sz w:val="24"/>
              </w:rPr>
            </w:pPr>
          </w:p>
        </w:tc>
        <w:tc>
          <w:tcPr>
            <w:tcW w:w="3827" w:type="dxa"/>
            <w:vAlign w:val="center"/>
          </w:tcPr>
          <w:p w:rsidR="00463866" w:rsidRPr="008A369B" w:rsidDel="00786033" w:rsidRDefault="00463866" w:rsidP="00463866">
            <w:pPr>
              <w:jc w:val="center"/>
              <w:rPr>
                <w:color w:val="000000"/>
                <w:sz w:val="24"/>
              </w:rPr>
            </w:pPr>
            <w:r w:rsidRPr="008A369B">
              <w:rPr>
                <w:color w:val="000000"/>
                <w:sz w:val="24"/>
              </w:rPr>
              <w:t>用于一段分级旋流器给料</w:t>
            </w:r>
          </w:p>
        </w:tc>
        <w:tc>
          <w:tcPr>
            <w:tcW w:w="1559" w:type="dxa"/>
          </w:tcPr>
          <w:p w:rsidR="00463866" w:rsidRPr="008A369B" w:rsidRDefault="00463866" w:rsidP="00463866">
            <w:pPr>
              <w:jc w:val="center"/>
              <w:rPr>
                <w:color w:val="000000"/>
                <w:sz w:val="24"/>
              </w:rPr>
            </w:pPr>
          </w:p>
        </w:tc>
      </w:tr>
      <w:tr w:rsidR="00463866" w:rsidRPr="00AF6D9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工作方式</w:t>
            </w:r>
          </w:p>
        </w:tc>
        <w:tc>
          <w:tcPr>
            <w:tcW w:w="993" w:type="dxa"/>
            <w:vAlign w:val="center"/>
          </w:tcPr>
          <w:p w:rsidR="00463866" w:rsidRPr="008A369B" w:rsidRDefault="00463866" w:rsidP="00463866">
            <w:pPr>
              <w:jc w:val="center"/>
              <w:rPr>
                <w:color w:val="000000"/>
                <w:sz w:val="24"/>
              </w:rPr>
            </w:pPr>
          </w:p>
        </w:tc>
        <w:tc>
          <w:tcPr>
            <w:tcW w:w="3827" w:type="dxa"/>
            <w:vAlign w:val="center"/>
          </w:tcPr>
          <w:p w:rsidR="00463866" w:rsidRPr="008A369B" w:rsidRDefault="00463866" w:rsidP="00463866">
            <w:pPr>
              <w:jc w:val="center"/>
              <w:rPr>
                <w:color w:val="000000"/>
                <w:sz w:val="24"/>
              </w:rPr>
            </w:pPr>
            <w:r w:rsidRPr="008A369B">
              <w:rPr>
                <w:color w:val="000000"/>
                <w:sz w:val="24"/>
              </w:rPr>
              <w:t>连续工作</w:t>
            </w:r>
          </w:p>
        </w:tc>
        <w:tc>
          <w:tcPr>
            <w:tcW w:w="1559" w:type="dxa"/>
          </w:tcPr>
          <w:p w:rsidR="00463866" w:rsidRPr="008A369B" w:rsidRDefault="00463866" w:rsidP="00463866">
            <w:pPr>
              <w:jc w:val="center"/>
              <w:rPr>
                <w:color w:val="000000"/>
                <w:sz w:val="24"/>
              </w:rPr>
            </w:pPr>
          </w:p>
        </w:tc>
      </w:tr>
      <w:tr w:rsidR="00463866" w:rsidRPr="00AF6D96" w:rsidTr="00463866">
        <w:trPr>
          <w:cantSplit/>
          <w:trHeight w:val="409"/>
          <w:jc w:val="center"/>
        </w:trPr>
        <w:tc>
          <w:tcPr>
            <w:tcW w:w="1890" w:type="dxa"/>
            <w:vAlign w:val="center"/>
          </w:tcPr>
          <w:p w:rsidR="00463866" w:rsidRPr="008A369B" w:rsidRDefault="00463866" w:rsidP="00463866">
            <w:pPr>
              <w:rPr>
                <w:color w:val="000000"/>
                <w:sz w:val="24"/>
              </w:rPr>
            </w:pPr>
            <w:r w:rsidRPr="008A369B">
              <w:rPr>
                <w:rFonts w:hint="eastAsia"/>
                <w:color w:val="000000"/>
                <w:sz w:val="24"/>
              </w:rPr>
              <w:t>设备规格</w:t>
            </w:r>
          </w:p>
        </w:tc>
        <w:tc>
          <w:tcPr>
            <w:tcW w:w="993" w:type="dxa"/>
          </w:tcPr>
          <w:p w:rsidR="00463866" w:rsidRPr="008A369B" w:rsidRDefault="00463866" w:rsidP="00463866">
            <w:pPr>
              <w:jc w:val="center"/>
              <w:rPr>
                <w:color w:val="000000"/>
                <w:sz w:val="24"/>
              </w:rPr>
            </w:pPr>
          </w:p>
        </w:tc>
        <w:tc>
          <w:tcPr>
            <w:tcW w:w="3827" w:type="dxa"/>
            <w:vAlign w:val="center"/>
          </w:tcPr>
          <w:p w:rsidR="00463866" w:rsidRPr="008A369B" w:rsidRDefault="00463866" w:rsidP="00463866">
            <w:pPr>
              <w:jc w:val="center"/>
              <w:rPr>
                <w:color w:val="000000"/>
                <w:sz w:val="24"/>
              </w:rPr>
            </w:pPr>
            <w:r w:rsidRPr="008A369B">
              <w:rPr>
                <w:rFonts w:hint="eastAsia"/>
                <w:color w:val="000000"/>
                <w:sz w:val="24"/>
              </w:rPr>
              <w:t>Q=500m3/h</w:t>
            </w:r>
            <w:r w:rsidRPr="008A369B">
              <w:rPr>
                <w:rFonts w:hint="eastAsia"/>
                <w:color w:val="000000"/>
                <w:sz w:val="24"/>
              </w:rPr>
              <w:t>，</w:t>
            </w:r>
            <w:r w:rsidRPr="008A369B">
              <w:rPr>
                <w:rFonts w:hint="eastAsia"/>
                <w:color w:val="000000"/>
                <w:sz w:val="24"/>
              </w:rPr>
              <w:t>H=35m</w:t>
            </w:r>
          </w:p>
        </w:tc>
        <w:tc>
          <w:tcPr>
            <w:tcW w:w="1559" w:type="dxa"/>
          </w:tcPr>
          <w:p w:rsidR="00463866" w:rsidRPr="008A369B" w:rsidRDefault="00463866" w:rsidP="00463866">
            <w:pPr>
              <w:jc w:val="center"/>
              <w:rPr>
                <w:color w:val="000000"/>
                <w:sz w:val="24"/>
              </w:rPr>
            </w:pPr>
            <w:r w:rsidRPr="008A369B">
              <w:rPr>
                <w:rFonts w:hint="eastAsia"/>
                <w:color w:val="000000"/>
                <w:sz w:val="24"/>
              </w:rPr>
              <w:t>厂家复核</w:t>
            </w:r>
          </w:p>
        </w:tc>
      </w:tr>
      <w:tr w:rsidR="00463866" w:rsidRPr="00AF6D9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输送</w:t>
            </w:r>
            <w:r w:rsidRPr="008A369B">
              <w:rPr>
                <w:color w:val="000000"/>
                <w:sz w:val="24"/>
              </w:rPr>
              <w:t>矿浆量（平均</w:t>
            </w:r>
            <w:r w:rsidRPr="008A369B">
              <w:rPr>
                <w:rFonts w:hint="eastAsia"/>
                <w:color w:val="000000"/>
                <w:sz w:val="24"/>
              </w:rPr>
              <w:t>值</w:t>
            </w:r>
            <w:r w:rsidRPr="008A369B">
              <w:rPr>
                <w:color w:val="000000"/>
                <w:sz w:val="24"/>
              </w:rPr>
              <w:t>）</w:t>
            </w:r>
          </w:p>
        </w:tc>
        <w:tc>
          <w:tcPr>
            <w:tcW w:w="993" w:type="dxa"/>
          </w:tcPr>
          <w:p w:rsidR="00463866" w:rsidRPr="008A369B" w:rsidRDefault="00463866" w:rsidP="00463866">
            <w:pPr>
              <w:jc w:val="center"/>
              <w:rPr>
                <w:color w:val="000000"/>
                <w:sz w:val="24"/>
              </w:rPr>
            </w:pPr>
            <w:r w:rsidRPr="008A369B">
              <w:rPr>
                <w:color w:val="000000"/>
                <w:sz w:val="24"/>
              </w:rPr>
              <w:t>m</w:t>
            </w:r>
            <w:r w:rsidRPr="008A369B">
              <w:rPr>
                <w:rFonts w:hint="eastAsia"/>
                <w:color w:val="000000"/>
                <w:sz w:val="24"/>
              </w:rPr>
              <w:t>³</w:t>
            </w:r>
            <w:r w:rsidRPr="008A369B">
              <w:rPr>
                <w:color w:val="000000"/>
                <w:sz w:val="24"/>
              </w:rPr>
              <w:t>/h</w:t>
            </w:r>
          </w:p>
        </w:tc>
        <w:tc>
          <w:tcPr>
            <w:tcW w:w="3827" w:type="dxa"/>
            <w:vAlign w:val="center"/>
          </w:tcPr>
          <w:p w:rsidR="00463866" w:rsidRPr="008A369B" w:rsidRDefault="00463866" w:rsidP="00463866">
            <w:pPr>
              <w:jc w:val="center"/>
              <w:rPr>
                <w:color w:val="000000"/>
                <w:sz w:val="24"/>
              </w:rPr>
            </w:pPr>
            <w:r w:rsidRPr="008A369B">
              <w:rPr>
                <w:rFonts w:hint="eastAsia"/>
                <w:color w:val="000000"/>
                <w:sz w:val="24"/>
              </w:rPr>
              <w:t>380.61</w:t>
            </w:r>
          </w:p>
        </w:tc>
        <w:tc>
          <w:tcPr>
            <w:tcW w:w="1559" w:type="dxa"/>
          </w:tcPr>
          <w:p w:rsidR="00463866" w:rsidRPr="008A369B" w:rsidRDefault="00463866" w:rsidP="00463866">
            <w:pPr>
              <w:jc w:val="center"/>
              <w:rPr>
                <w:color w:val="000000"/>
                <w:sz w:val="24"/>
              </w:rPr>
            </w:pPr>
          </w:p>
        </w:tc>
      </w:tr>
      <w:tr w:rsidR="00463866" w:rsidRPr="00AF6D96" w:rsidTr="00463866">
        <w:trPr>
          <w:cantSplit/>
          <w:trHeight w:val="409"/>
          <w:jc w:val="center"/>
        </w:trPr>
        <w:tc>
          <w:tcPr>
            <w:tcW w:w="1890" w:type="dxa"/>
          </w:tcPr>
          <w:p w:rsidR="00463866" w:rsidRPr="008A369B" w:rsidRDefault="00463866" w:rsidP="00463866">
            <w:pPr>
              <w:rPr>
                <w:color w:val="000000"/>
                <w:sz w:val="24"/>
              </w:rPr>
            </w:pPr>
            <w:r w:rsidRPr="008A369B">
              <w:rPr>
                <w:rFonts w:hint="eastAsia"/>
                <w:color w:val="000000"/>
                <w:sz w:val="24"/>
              </w:rPr>
              <w:t>输送</w:t>
            </w:r>
            <w:r w:rsidRPr="008A369B">
              <w:rPr>
                <w:color w:val="000000"/>
                <w:sz w:val="24"/>
              </w:rPr>
              <w:t>矿浆量（</w:t>
            </w:r>
            <w:r w:rsidRPr="008A369B">
              <w:rPr>
                <w:rFonts w:hint="eastAsia"/>
                <w:color w:val="000000"/>
                <w:sz w:val="24"/>
              </w:rPr>
              <w:t>最大值</w:t>
            </w:r>
            <w:r w:rsidRPr="008A369B">
              <w:rPr>
                <w:color w:val="000000"/>
                <w:sz w:val="24"/>
              </w:rPr>
              <w:t>）</w:t>
            </w:r>
          </w:p>
        </w:tc>
        <w:tc>
          <w:tcPr>
            <w:tcW w:w="993" w:type="dxa"/>
          </w:tcPr>
          <w:p w:rsidR="00463866" w:rsidRPr="008A369B" w:rsidRDefault="00463866" w:rsidP="00463866">
            <w:pPr>
              <w:jc w:val="center"/>
              <w:rPr>
                <w:color w:val="000000"/>
                <w:sz w:val="24"/>
              </w:rPr>
            </w:pPr>
            <w:r w:rsidRPr="008A369B">
              <w:rPr>
                <w:color w:val="000000"/>
                <w:sz w:val="24"/>
              </w:rPr>
              <w:t>m</w:t>
            </w:r>
            <w:r w:rsidRPr="008A369B">
              <w:rPr>
                <w:rFonts w:hint="eastAsia"/>
                <w:color w:val="000000"/>
                <w:sz w:val="24"/>
              </w:rPr>
              <w:t>³</w:t>
            </w:r>
            <w:r w:rsidRPr="008A369B">
              <w:rPr>
                <w:color w:val="000000"/>
                <w:sz w:val="24"/>
              </w:rPr>
              <w:t>/h</w:t>
            </w:r>
          </w:p>
        </w:tc>
        <w:tc>
          <w:tcPr>
            <w:tcW w:w="3827" w:type="dxa"/>
            <w:vAlign w:val="center"/>
          </w:tcPr>
          <w:p w:rsidR="00463866" w:rsidRPr="008A369B" w:rsidRDefault="00463866" w:rsidP="00463866">
            <w:pPr>
              <w:jc w:val="center"/>
              <w:rPr>
                <w:color w:val="000000"/>
                <w:sz w:val="24"/>
              </w:rPr>
            </w:pPr>
            <w:r w:rsidRPr="008A369B">
              <w:rPr>
                <w:rFonts w:hint="eastAsia"/>
                <w:color w:val="000000"/>
                <w:sz w:val="24"/>
              </w:rPr>
              <w:t>456.73</w:t>
            </w:r>
          </w:p>
        </w:tc>
        <w:tc>
          <w:tcPr>
            <w:tcW w:w="1559" w:type="dxa"/>
          </w:tcPr>
          <w:p w:rsidR="00463866" w:rsidRPr="008A369B" w:rsidRDefault="00463866" w:rsidP="00463866">
            <w:pPr>
              <w:jc w:val="center"/>
              <w:rPr>
                <w:color w:val="000000"/>
                <w:sz w:val="24"/>
              </w:rPr>
            </w:pPr>
          </w:p>
        </w:tc>
      </w:tr>
      <w:tr w:rsidR="00463866" w:rsidRPr="00AF6D96" w:rsidTr="00463866">
        <w:trPr>
          <w:cantSplit/>
          <w:trHeight w:val="409"/>
          <w:jc w:val="center"/>
        </w:trPr>
        <w:tc>
          <w:tcPr>
            <w:tcW w:w="1890" w:type="dxa"/>
            <w:vAlign w:val="center"/>
          </w:tcPr>
          <w:p w:rsidR="00463866" w:rsidRPr="008A369B" w:rsidRDefault="00463866" w:rsidP="00463866">
            <w:pPr>
              <w:rPr>
                <w:color w:val="000000"/>
                <w:sz w:val="24"/>
              </w:rPr>
            </w:pPr>
            <w:r w:rsidRPr="008A369B">
              <w:rPr>
                <w:rFonts w:hint="eastAsia"/>
                <w:color w:val="000000"/>
                <w:sz w:val="24"/>
              </w:rPr>
              <w:t>扬程</w:t>
            </w:r>
          </w:p>
        </w:tc>
        <w:tc>
          <w:tcPr>
            <w:tcW w:w="993" w:type="dxa"/>
          </w:tcPr>
          <w:p w:rsidR="00463866" w:rsidRPr="008A369B" w:rsidRDefault="00463866" w:rsidP="00463866">
            <w:pPr>
              <w:jc w:val="center"/>
              <w:rPr>
                <w:color w:val="000000"/>
                <w:sz w:val="24"/>
              </w:rPr>
            </w:pPr>
            <w:r w:rsidRPr="008A369B">
              <w:rPr>
                <w:rFonts w:hint="eastAsia"/>
                <w:color w:val="000000"/>
                <w:sz w:val="24"/>
              </w:rPr>
              <w:t>m</w:t>
            </w:r>
          </w:p>
        </w:tc>
        <w:tc>
          <w:tcPr>
            <w:tcW w:w="3827" w:type="dxa"/>
            <w:vAlign w:val="center"/>
          </w:tcPr>
          <w:p w:rsidR="00463866" w:rsidRPr="008A369B" w:rsidRDefault="00463866" w:rsidP="00463866">
            <w:pPr>
              <w:jc w:val="center"/>
              <w:rPr>
                <w:color w:val="000000"/>
                <w:sz w:val="24"/>
              </w:rPr>
            </w:pPr>
            <w:r w:rsidRPr="008A369B">
              <w:rPr>
                <w:rFonts w:hint="eastAsia"/>
                <w:color w:val="000000"/>
                <w:sz w:val="24"/>
              </w:rPr>
              <w:t>35</w:t>
            </w:r>
          </w:p>
        </w:tc>
        <w:tc>
          <w:tcPr>
            <w:tcW w:w="1559" w:type="dxa"/>
          </w:tcPr>
          <w:p w:rsidR="00463866" w:rsidRPr="008A369B" w:rsidRDefault="00463866" w:rsidP="00463866">
            <w:pPr>
              <w:jc w:val="center"/>
              <w:rPr>
                <w:color w:val="000000"/>
                <w:sz w:val="24"/>
              </w:rPr>
            </w:pPr>
            <w:r w:rsidRPr="008A369B">
              <w:rPr>
                <w:rFonts w:hint="eastAsia"/>
                <w:color w:val="000000"/>
                <w:sz w:val="24"/>
              </w:rPr>
              <w:t>厂家复核</w:t>
            </w:r>
          </w:p>
        </w:tc>
      </w:tr>
      <w:tr w:rsidR="00463866" w:rsidRPr="00AF6D96" w:rsidTr="00463866">
        <w:trPr>
          <w:cantSplit/>
          <w:trHeight w:val="409"/>
          <w:jc w:val="center"/>
        </w:trPr>
        <w:tc>
          <w:tcPr>
            <w:tcW w:w="1890" w:type="dxa"/>
            <w:vAlign w:val="center"/>
          </w:tcPr>
          <w:p w:rsidR="00463866" w:rsidRPr="008A369B" w:rsidRDefault="00463866" w:rsidP="00463866">
            <w:pPr>
              <w:rPr>
                <w:color w:val="000000"/>
                <w:sz w:val="24"/>
              </w:rPr>
            </w:pPr>
            <w:r w:rsidRPr="008A369B">
              <w:rPr>
                <w:color w:val="000000"/>
                <w:sz w:val="24"/>
              </w:rPr>
              <w:t>渣浆泵类型</w:t>
            </w:r>
          </w:p>
        </w:tc>
        <w:tc>
          <w:tcPr>
            <w:tcW w:w="993" w:type="dxa"/>
          </w:tcPr>
          <w:p w:rsidR="00463866" w:rsidRPr="008A369B" w:rsidRDefault="00463866" w:rsidP="00463866">
            <w:pPr>
              <w:jc w:val="center"/>
              <w:rPr>
                <w:color w:val="000000"/>
                <w:sz w:val="24"/>
              </w:rPr>
            </w:pPr>
          </w:p>
        </w:tc>
        <w:tc>
          <w:tcPr>
            <w:tcW w:w="3827" w:type="dxa"/>
            <w:vAlign w:val="center"/>
          </w:tcPr>
          <w:p w:rsidR="00463866" w:rsidRPr="008A369B" w:rsidRDefault="00463866" w:rsidP="00463866">
            <w:pPr>
              <w:jc w:val="center"/>
              <w:rPr>
                <w:color w:val="000000"/>
                <w:sz w:val="24"/>
              </w:rPr>
            </w:pPr>
            <w:r w:rsidRPr="008A369B">
              <w:rPr>
                <w:rFonts w:hint="eastAsia"/>
                <w:color w:val="000000"/>
                <w:sz w:val="24"/>
              </w:rPr>
              <w:t>卧</w:t>
            </w:r>
            <w:r w:rsidRPr="008A369B">
              <w:rPr>
                <w:color w:val="000000"/>
                <w:sz w:val="24"/>
              </w:rPr>
              <w:t>式离心</w:t>
            </w:r>
            <w:r w:rsidRPr="008A369B">
              <w:rPr>
                <w:rFonts w:hint="eastAsia"/>
                <w:color w:val="000000"/>
                <w:sz w:val="24"/>
              </w:rPr>
              <w:t>泵</w:t>
            </w:r>
          </w:p>
        </w:tc>
        <w:tc>
          <w:tcPr>
            <w:tcW w:w="1559" w:type="dxa"/>
          </w:tcPr>
          <w:p w:rsidR="00463866" w:rsidRPr="008A369B" w:rsidRDefault="00463866" w:rsidP="00463866">
            <w:pPr>
              <w:jc w:val="center"/>
              <w:rPr>
                <w:color w:val="000000"/>
                <w:sz w:val="24"/>
              </w:rPr>
            </w:pPr>
          </w:p>
        </w:tc>
      </w:tr>
      <w:tr w:rsidR="00463866" w:rsidRPr="00AF6D96" w:rsidTr="00463866">
        <w:trPr>
          <w:cantSplit/>
          <w:trHeight w:val="409"/>
          <w:jc w:val="center"/>
        </w:trPr>
        <w:tc>
          <w:tcPr>
            <w:tcW w:w="1890" w:type="dxa"/>
            <w:vAlign w:val="center"/>
          </w:tcPr>
          <w:p w:rsidR="00463866" w:rsidRPr="008A369B" w:rsidRDefault="00463866" w:rsidP="00463866">
            <w:pPr>
              <w:rPr>
                <w:color w:val="000000"/>
                <w:sz w:val="24"/>
              </w:rPr>
            </w:pPr>
            <w:r w:rsidRPr="008A369B">
              <w:rPr>
                <w:color w:val="000000"/>
                <w:sz w:val="24"/>
              </w:rPr>
              <w:t>布置形式</w:t>
            </w:r>
          </w:p>
        </w:tc>
        <w:tc>
          <w:tcPr>
            <w:tcW w:w="993" w:type="dxa"/>
          </w:tcPr>
          <w:p w:rsidR="00463866" w:rsidRPr="008A369B" w:rsidRDefault="00463866" w:rsidP="00463866">
            <w:pPr>
              <w:jc w:val="center"/>
              <w:rPr>
                <w:color w:val="000000"/>
                <w:sz w:val="24"/>
              </w:rPr>
            </w:pPr>
          </w:p>
        </w:tc>
        <w:tc>
          <w:tcPr>
            <w:tcW w:w="3827" w:type="dxa"/>
            <w:vAlign w:val="center"/>
          </w:tcPr>
          <w:p w:rsidR="00463866" w:rsidRPr="008A369B" w:rsidRDefault="00463866" w:rsidP="00463866">
            <w:pPr>
              <w:jc w:val="center"/>
              <w:rPr>
                <w:color w:val="000000"/>
                <w:sz w:val="24"/>
              </w:rPr>
            </w:pPr>
            <w:r w:rsidRPr="008A369B">
              <w:rPr>
                <w:rFonts w:hint="eastAsia"/>
                <w:color w:val="000000"/>
                <w:sz w:val="24"/>
              </w:rPr>
              <w:t>皮带传动</w:t>
            </w:r>
          </w:p>
        </w:tc>
        <w:tc>
          <w:tcPr>
            <w:tcW w:w="1559" w:type="dxa"/>
          </w:tcPr>
          <w:p w:rsidR="00463866" w:rsidRPr="008A369B" w:rsidRDefault="00463866" w:rsidP="00463866">
            <w:pPr>
              <w:jc w:val="center"/>
              <w:rPr>
                <w:color w:val="000000"/>
                <w:sz w:val="24"/>
              </w:rPr>
            </w:pPr>
          </w:p>
        </w:tc>
      </w:tr>
      <w:tr w:rsidR="00463866" w:rsidRPr="00AF6D96" w:rsidTr="00463866">
        <w:trPr>
          <w:cantSplit/>
          <w:trHeight w:val="409"/>
          <w:jc w:val="center"/>
        </w:trPr>
        <w:tc>
          <w:tcPr>
            <w:tcW w:w="1890" w:type="dxa"/>
            <w:vAlign w:val="center"/>
          </w:tcPr>
          <w:p w:rsidR="00463866" w:rsidRPr="008A369B" w:rsidRDefault="00463866" w:rsidP="00463866">
            <w:pPr>
              <w:rPr>
                <w:color w:val="000000"/>
                <w:sz w:val="24"/>
              </w:rPr>
            </w:pPr>
            <w:r w:rsidRPr="008A369B">
              <w:rPr>
                <w:rFonts w:hint="eastAsia"/>
                <w:color w:val="000000"/>
                <w:sz w:val="24"/>
              </w:rPr>
              <w:t>电压</w:t>
            </w:r>
          </w:p>
        </w:tc>
        <w:tc>
          <w:tcPr>
            <w:tcW w:w="993" w:type="dxa"/>
          </w:tcPr>
          <w:p w:rsidR="00463866" w:rsidRPr="008A369B" w:rsidRDefault="00463866" w:rsidP="00463866">
            <w:pPr>
              <w:jc w:val="center"/>
              <w:rPr>
                <w:color w:val="000000"/>
                <w:sz w:val="24"/>
              </w:rPr>
            </w:pPr>
            <w:r w:rsidRPr="008A369B">
              <w:rPr>
                <w:rFonts w:hint="eastAsia"/>
                <w:color w:val="000000"/>
                <w:sz w:val="24"/>
              </w:rPr>
              <w:t>V</w:t>
            </w:r>
          </w:p>
        </w:tc>
        <w:tc>
          <w:tcPr>
            <w:tcW w:w="3827" w:type="dxa"/>
            <w:vAlign w:val="center"/>
          </w:tcPr>
          <w:p w:rsidR="00463866" w:rsidRPr="008A369B" w:rsidRDefault="00463866" w:rsidP="00463866">
            <w:pPr>
              <w:jc w:val="center"/>
              <w:rPr>
                <w:color w:val="000000"/>
                <w:sz w:val="24"/>
              </w:rPr>
            </w:pPr>
            <w:r w:rsidRPr="008A369B">
              <w:rPr>
                <w:color w:val="000000"/>
                <w:sz w:val="24"/>
              </w:rPr>
              <w:t>380</w:t>
            </w:r>
            <w:r w:rsidRPr="008A369B">
              <w:rPr>
                <w:color w:val="000000"/>
                <w:sz w:val="24"/>
              </w:rPr>
              <w:t>（</w:t>
            </w:r>
            <w:r w:rsidRPr="008A369B">
              <w:rPr>
                <w:color w:val="000000"/>
                <w:sz w:val="24"/>
              </w:rPr>
              <w:t>50HZ</w:t>
            </w:r>
            <w:r w:rsidRPr="008A369B">
              <w:rPr>
                <w:color w:val="000000"/>
                <w:sz w:val="24"/>
              </w:rPr>
              <w:t>）</w:t>
            </w:r>
          </w:p>
        </w:tc>
        <w:tc>
          <w:tcPr>
            <w:tcW w:w="1559" w:type="dxa"/>
          </w:tcPr>
          <w:p w:rsidR="00463866" w:rsidRPr="008A369B" w:rsidRDefault="00463866" w:rsidP="00463866">
            <w:pPr>
              <w:jc w:val="center"/>
              <w:rPr>
                <w:color w:val="000000"/>
                <w:sz w:val="24"/>
              </w:rPr>
            </w:pPr>
          </w:p>
        </w:tc>
      </w:tr>
      <w:tr w:rsidR="00463866" w:rsidRPr="00AF6D96" w:rsidTr="00463866">
        <w:trPr>
          <w:cantSplit/>
          <w:trHeight w:val="409"/>
          <w:jc w:val="center"/>
        </w:trPr>
        <w:tc>
          <w:tcPr>
            <w:tcW w:w="1890" w:type="dxa"/>
            <w:vAlign w:val="center"/>
          </w:tcPr>
          <w:p w:rsidR="00463866" w:rsidRPr="008A369B" w:rsidRDefault="00463866" w:rsidP="00463866">
            <w:pPr>
              <w:rPr>
                <w:color w:val="000000"/>
                <w:sz w:val="24"/>
              </w:rPr>
            </w:pPr>
            <w:r w:rsidRPr="008A369B">
              <w:rPr>
                <w:rFonts w:hint="eastAsia"/>
                <w:color w:val="000000"/>
                <w:sz w:val="24"/>
              </w:rPr>
              <w:t>电动机功率</w:t>
            </w:r>
          </w:p>
        </w:tc>
        <w:tc>
          <w:tcPr>
            <w:tcW w:w="993" w:type="dxa"/>
          </w:tcPr>
          <w:p w:rsidR="00463866" w:rsidRPr="008A369B" w:rsidRDefault="00463866" w:rsidP="00463866">
            <w:pPr>
              <w:jc w:val="center"/>
              <w:rPr>
                <w:color w:val="000000"/>
                <w:sz w:val="24"/>
              </w:rPr>
            </w:pPr>
            <w:r w:rsidRPr="008A369B">
              <w:rPr>
                <w:color w:val="000000"/>
                <w:sz w:val="24"/>
              </w:rPr>
              <w:t>k</w:t>
            </w:r>
            <w:r w:rsidRPr="008A369B">
              <w:rPr>
                <w:rFonts w:hint="eastAsia"/>
                <w:color w:val="000000"/>
                <w:sz w:val="24"/>
              </w:rPr>
              <w:t>W</w:t>
            </w:r>
          </w:p>
        </w:tc>
        <w:tc>
          <w:tcPr>
            <w:tcW w:w="3827" w:type="dxa"/>
            <w:vAlign w:val="center"/>
          </w:tcPr>
          <w:p w:rsidR="00463866" w:rsidRPr="008A369B" w:rsidRDefault="00463866" w:rsidP="00463866">
            <w:pPr>
              <w:jc w:val="center"/>
              <w:rPr>
                <w:color w:val="000000"/>
                <w:sz w:val="24"/>
              </w:rPr>
            </w:pPr>
            <w:r w:rsidRPr="008A369B">
              <w:rPr>
                <w:rFonts w:hint="eastAsia"/>
                <w:color w:val="000000"/>
                <w:sz w:val="24"/>
              </w:rPr>
              <w:t>200</w:t>
            </w:r>
          </w:p>
        </w:tc>
        <w:tc>
          <w:tcPr>
            <w:tcW w:w="1559" w:type="dxa"/>
          </w:tcPr>
          <w:p w:rsidR="00463866" w:rsidRPr="008A369B" w:rsidRDefault="00463866" w:rsidP="00463866">
            <w:pPr>
              <w:jc w:val="center"/>
              <w:rPr>
                <w:color w:val="000000"/>
                <w:sz w:val="24"/>
              </w:rPr>
            </w:pPr>
            <w:r w:rsidRPr="008A369B">
              <w:rPr>
                <w:rFonts w:hint="eastAsia"/>
                <w:color w:val="000000"/>
                <w:sz w:val="24"/>
              </w:rPr>
              <w:t>厂家复核</w:t>
            </w:r>
          </w:p>
        </w:tc>
      </w:tr>
      <w:tr w:rsidR="00463866" w:rsidRPr="00AF6D96" w:rsidTr="00463866">
        <w:trPr>
          <w:cantSplit/>
          <w:trHeight w:val="409"/>
          <w:jc w:val="center"/>
        </w:trPr>
        <w:tc>
          <w:tcPr>
            <w:tcW w:w="1890" w:type="dxa"/>
            <w:vAlign w:val="center"/>
          </w:tcPr>
          <w:p w:rsidR="00463866" w:rsidRPr="008A369B" w:rsidRDefault="00463866" w:rsidP="00463866">
            <w:pPr>
              <w:rPr>
                <w:color w:val="000000"/>
                <w:sz w:val="24"/>
              </w:rPr>
            </w:pPr>
            <w:r w:rsidRPr="008A369B">
              <w:rPr>
                <w:rFonts w:hint="eastAsia"/>
                <w:color w:val="000000"/>
                <w:sz w:val="24"/>
              </w:rPr>
              <w:t>是否变频</w:t>
            </w:r>
          </w:p>
        </w:tc>
        <w:tc>
          <w:tcPr>
            <w:tcW w:w="993" w:type="dxa"/>
          </w:tcPr>
          <w:p w:rsidR="00463866" w:rsidRPr="008A369B" w:rsidRDefault="00463866" w:rsidP="00463866">
            <w:pPr>
              <w:jc w:val="center"/>
              <w:rPr>
                <w:color w:val="000000"/>
                <w:sz w:val="24"/>
              </w:rPr>
            </w:pPr>
          </w:p>
        </w:tc>
        <w:tc>
          <w:tcPr>
            <w:tcW w:w="3827" w:type="dxa"/>
            <w:vAlign w:val="center"/>
          </w:tcPr>
          <w:p w:rsidR="00463866" w:rsidRPr="008A369B" w:rsidRDefault="00463866" w:rsidP="00463866">
            <w:pPr>
              <w:jc w:val="center"/>
              <w:rPr>
                <w:color w:val="000000"/>
                <w:sz w:val="24"/>
              </w:rPr>
            </w:pPr>
            <w:r w:rsidRPr="008A369B">
              <w:rPr>
                <w:rFonts w:hint="eastAsia"/>
                <w:color w:val="000000"/>
                <w:sz w:val="24"/>
              </w:rPr>
              <w:t>是</w:t>
            </w:r>
          </w:p>
        </w:tc>
        <w:tc>
          <w:tcPr>
            <w:tcW w:w="1559" w:type="dxa"/>
          </w:tcPr>
          <w:p w:rsidR="00463866" w:rsidRPr="008A369B" w:rsidRDefault="00463866" w:rsidP="00463866">
            <w:pPr>
              <w:jc w:val="center"/>
              <w:rPr>
                <w:color w:val="000000"/>
                <w:sz w:val="24"/>
              </w:rPr>
            </w:pPr>
          </w:p>
        </w:tc>
      </w:tr>
      <w:tr w:rsidR="00463866" w:rsidRPr="00AF6D96" w:rsidTr="00463866">
        <w:trPr>
          <w:cantSplit/>
          <w:trHeight w:val="409"/>
          <w:jc w:val="center"/>
        </w:trPr>
        <w:tc>
          <w:tcPr>
            <w:tcW w:w="1890" w:type="dxa"/>
            <w:vAlign w:val="center"/>
          </w:tcPr>
          <w:p w:rsidR="00463866" w:rsidRPr="008A369B" w:rsidRDefault="00463866" w:rsidP="00463866">
            <w:pPr>
              <w:rPr>
                <w:color w:val="000000"/>
                <w:sz w:val="24"/>
              </w:rPr>
            </w:pPr>
            <w:r w:rsidRPr="008A369B">
              <w:rPr>
                <w:rFonts w:hint="eastAsia"/>
                <w:color w:val="000000"/>
                <w:sz w:val="24"/>
              </w:rPr>
              <w:t>安装位置描述</w:t>
            </w:r>
          </w:p>
        </w:tc>
        <w:tc>
          <w:tcPr>
            <w:tcW w:w="993" w:type="dxa"/>
          </w:tcPr>
          <w:p w:rsidR="00463866" w:rsidRPr="008A369B" w:rsidRDefault="00463866" w:rsidP="00463866">
            <w:pPr>
              <w:jc w:val="center"/>
              <w:rPr>
                <w:color w:val="000000"/>
                <w:sz w:val="24"/>
              </w:rPr>
            </w:pPr>
          </w:p>
        </w:tc>
        <w:tc>
          <w:tcPr>
            <w:tcW w:w="3827" w:type="dxa"/>
            <w:vAlign w:val="center"/>
          </w:tcPr>
          <w:p w:rsidR="00463866" w:rsidRPr="008A369B" w:rsidRDefault="00463866" w:rsidP="00463866">
            <w:pPr>
              <w:jc w:val="center"/>
              <w:rPr>
                <w:color w:val="000000"/>
                <w:sz w:val="24"/>
              </w:rPr>
            </w:pPr>
            <w:r w:rsidRPr="008A369B">
              <w:rPr>
                <w:color w:val="000000"/>
                <w:sz w:val="24"/>
              </w:rPr>
              <w:t>安装在</w:t>
            </w:r>
            <w:r w:rsidRPr="008A369B">
              <w:rPr>
                <w:rFonts w:hint="eastAsia"/>
                <w:color w:val="000000"/>
                <w:sz w:val="24"/>
              </w:rPr>
              <w:t>振动筛</w:t>
            </w:r>
            <w:proofErr w:type="gramStart"/>
            <w:r w:rsidRPr="008A369B">
              <w:rPr>
                <w:rFonts w:hint="eastAsia"/>
                <w:color w:val="000000"/>
                <w:sz w:val="24"/>
              </w:rPr>
              <w:t>下泵池</w:t>
            </w:r>
            <w:r w:rsidRPr="008A369B">
              <w:rPr>
                <w:color w:val="000000"/>
                <w:sz w:val="24"/>
              </w:rPr>
              <w:t>处</w:t>
            </w:r>
            <w:proofErr w:type="gramEnd"/>
          </w:p>
        </w:tc>
        <w:tc>
          <w:tcPr>
            <w:tcW w:w="1559" w:type="dxa"/>
          </w:tcPr>
          <w:p w:rsidR="00463866" w:rsidRPr="008A369B" w:rsidRDefault="00463866" w:rsidP="00463866">
            <w:pPr>
              <w:jc w:val="center"/>
              <w:rPr>
                <w:color w:val="000000"/>
                <w:sz w:val="24"/>
              </w:rPr>
            </w:pPr>
          </w:p>
        </w:tc>
      </w:tr>
    </w:tbl>
    <w:p w:rsidR="00463866" w:rsidRPr="00E60652" w:rsidRDefault="00463866" w:rsidP="00463866">
      <w:pPr>
        <w:widowControl/>
        <w:adjustRightInd w:val="0"/>
        <w:snapToGrid w:val="0"/>
        <w:spacing w:line="360" w:lineRule="auto"/>
        <w:jc w:val="left"/>
        <w:rPr>
          <w:b/>
          <w:color w:val="000000"/>
          <w:sz w:val="24"/>
        </w:rPr>
      </w:pPr>
      <w:r w:rsidRPr="00E60652">
        <w:rPr>
          <w:rFonts w:hint="eastAsia"/>
          <w:b/>
          <w:color w:val="000000"/>
          <w:sz w:val="24"/>
        </w:rPr>
        <w:t>2</w:t>
      </w:r>
      <w:r w:rsidRPr="00E60652">
        <w:rPr>
          <w:rFonts w:hint="eastAsia"/>
          <w:b/>
          <w:color w:val="000000"/>
          <w:sz w:val="24"/>
        </w:rPr>
        <w:t>设备名称：</w:t>
      </w:r>
      <w:r>
        <w:rPr>
          <w:rFonts w:hint="eastAsia"/>
          <w:b/>
          <w:color w:val="000000"/>
          <w:sz w:val="24"/>
        </w:rPr>
        <w:t>二段分级矿浆</w:t>
      </w:r>
      <w:r w:rsidRPr="00E60652">
        <w:rPr>
          <w:rFonts w:hint="eastAsia"/>
          <w:b/>
          <w:color w:val="000000"/>
          <w:sz w:val="24"/>
        </w:rPr>
        <w:t>泵</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2.1设备数量：2台（套）1用1备</w:t>
      </w:r>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2.</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连续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sidRPr="00E4386C">
              <w:rPr>
                <w:rFonts w:hint="eastAsia"/>
                <w:color w:val="000000"/>
                <w:sz w:val="24"/>
              </w:rPr>
              <w:t>一天</w:t>
            </w:r>
            <w:r w:rsidRPr="00E4386C">
              <w:rPr>
                <w:color w:val="000000"/>
                <w:sz w:val="24"/>
              </w:rPr>
              <w:t>3</w:t>
            </w:r>
            <w:r w:rsidRPr="00E4386C">
              <w:rPr>
                <w:rFonts w:hint="eastAsia"/>
                <w:color w:val="000000"/>
                <w:sz w:val="24"/>
              </w:rPr>
              <w:t>班，一班</w:t>
            </w:r>
            <w:r w:rsidRPr="00E4386C">
              <w:rPr>
                <w:rFonts w:hint="eastAsia"/>
                <w:color w:val="000000"/>
                <w:sz w:val="24"/>
              </w:rPr>
              <w:t>8h</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室内磨浮车间</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40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kern w:val="0"/>
          <w:sz w:val="24"/>
        </w:rPr>
        <w:t>2.</w:t>
      </w:r>
      <w:r>
        <w:rPr>
          <w:rFonts w:ascii="宋体" w:hAnsi="宋体" w:hint="eastAsia"/>
          <w:sz w:val="24"/>
        </w:rPr>
        <w:t>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B173E8" w:rsidRDefault="00463866" w:rsidP="00463866">
            <w:pPr>
              <w:rPr>
                <w:color w:val="000000"/>
                <w:sz w:val="24"/>
              </w:rPr>
            </w:pPr>
            <w:r w:rsidRPr="00B173E8">
              <w:rPr>
                <w:rFonts w:hint="eastAsia"/>
                <w:color w:val="000000"/>
                <w:sz w:val="24"/>
              </w:rPr>
              <w:lastRenderedPageBreak/>
              <w:t>物料</w:t>
            </w:r>
            <w:r w:rsidRPr="00B173E8">
              <w:rPr>
                <w:color w:val="000000"/>
                <w:sz w:val="24"/>
              </w:rPr>
              <w:t>名称</w:t>
            </w:r>
          </w:p>
        </w:tc>
        <w:tc>
          <w:tcPr>
            <w:tcW w:w="993" w:type="dxa"/>
            <w:vAlign w:val="center"/>
          </w:tcPr>
          <w:p w:rsidR="00463866" w:rsidRPr="00B173E8" w:rsidRDefault="00463866" w:rsidP="00463866">
            <w:pPr>
              <w:jc w:val="center"/>
              <w:rPr>
                <w:color w:val="000000"/>
                <w:sz w:val="24"/>
              </w:rPr>
            </w:pPr>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铜冶炼渣</w:t>
            </w:r>
          </w:p>
        </w:tc>
        <w:tc>
          <w:tcPr>
            <w:tcW w:w="1559" w:type="dxa"/>
          </w:tcPr>
          <w:p w:rsidR="00463866" w:rsidRPr="00B173E8" w:rsidRDefault="00463866" w:rsidP="00463866">
            <w:pPr>
              <w:jc w:val="left"/>
              <w:rPr>
                <w:color w:val="000000"/>
                <w:sz w:val="24"/>
              </w:rPr>
            </w:pPr>
          </w:p>
        </w:tc>
      </w:tr>
      <w:tr w:rsidR="00463866" w:rsidTr="00463866">
        <w:trPr>
          <w:cantSplit/>
          <w:trHeight w:val="409"/>
          <w:jc w:val="center"/>
        </w:trPr>
        <w:tc>
          <w:tcPr>
            <w:tcW w:w="1890" w:type="dxa"/>
          </w:tcPr>
          <w:p w:rsidR="00463866" w:rsidRPr="00B173E8" w:rsidRDefault="00463866" w:rsidP="00463866">
            <w:pPr>
              <w:rPr>
                <w:color w:val="000000"/>
                <w:sz w:val="24"/>
              </w:rPr>
            </w:pPr>
            <w:r w:rsidRPr="00B173E8">
              <w:rPr>
                <w:rFonts w:hint="eastAsia"/>
                <w:color w:val="000000"/>
                <w:sz w:val="24"/>
              </w:rPr>
              <w:t>给料粒度</w:t>
            </w:r>
          </w:p>
        </w:tc>
        <w:tc>
          <w:tcPr>
            <w:tcW w:w="993" w:type="dxa"/>
            <w:vAlign w:val="center"/>
          </w:tcPr>
          <w:p w:rsidR="00463866" w:rsidRPr="00B173E8" w:rsidRDefault="00463866" w:rsidP="00463866">
            <w:pPr>
              <w:jc w:val="center"/>
              <w:rPr>
                <w:color w:val="000000"/>
                <w:sz w:val="24"/>
              </w:rPr>
            </w:pPr>
            <w:r w:rsidRPr="00B173E8">
              <w:rPr>
                <w:rFonts w:hint="eastAsia"/>
                <w:color w:val="000000"/>
                <w:sz w:val="24"/>
              </w:rPr>
              <w:t>mm</w:t>
            </w:r>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0.074</w:t>
            </w:r>
            <w:r w:rsidRPr="00B173E8">
              <w:rPr>
                <w:rFonts w:hint="eastAsia"/>
                <w:color w:val="000000"/>
                <w:sz w:val="24"/>
              </w:rPr>
              <w:t>占</w:t>
            </w:r>
            <w:r w:rsidRPr="00B173E8">
              <w:rPr>
                <w:rFonts w:hint="eastAsia"/>
                <w:color w:val="000000"/>
                <w:sz w:val="24"/>
              </w:rPr>
              <w:t>60</w:t>
            </w:r>
            <w:r w:rsidRPr="00B173E8">
              <w:rPr>
                <w:color w:val="000000"/>
                <w:sz w:val="24"/>
              </w:rPr>
              <w:t>%</w:t>
            </w:r>
          </w:p>
        </w:tc>
        <w:tc>
          <w:tcPr>
            <w:tcW w:w="1559" w:type="dxa"/>
          </w:tcPr>
          <w:p w:rsidR="00463866" w:rsidRPr="00B173E8" w:rsidRDefault="00463866" w:rsidP="00463866">
            <w:pPr>
              <w:jc w:val="left"/>
              <w:rPr>
                <w:color w:val="000000"/>
                <w:sz w:val="24"/>
              </w:rPr>
            </w:pPr>
          </w:p>
        </w:tc>
      </w:tr>
      <w:tr w:rsidR="00463866" w:rsidTr="00463866">
        <w:trPr>
          <w:cantSplit/>
          <w:trHeight w:val="409"/>
          <w:jc w:val="center"/>
        </w:trPr>
        <w:tc>
          <w:tcPr>
            <w:tcW w:w="1890" w:type="dxa"/>
          </w:tcPr>
          <w:p w:rsidR="00463866" w:rsidRPr="00B173E8" w:rsidRDefault="00463866" w:rsidP="00463866">
            <w:pPr>
              <w:rPr>
                <w:color w:val="000000"/>
                <w:sz w:val="24"/>
              </w:rPr>
            </w:pPr>
            <w:r w:rsidRPr="00B173E8">
              <w:rPr>
                <w:rFonts w:hint="eastAsia"/>
                <w:color w:val="000000"/>
                <w:sz w:val="24"/>
              </w:rPr>
              <w:t>物料密度</w:t>
            </w:r>
          </w:p>
        </w:tc>
        <w:tc>
          <w:tcPr>
            <w:tcW w:w="993" w:type="dxa"/>
          </w:tcPr>
          <w:p w:rsidR="00463866" w:rsidRPr="00B173E8" w:rsidRDefault="00463866" w:rsidP="00463866">
            <w:pPr>
              <w:jc w:val="center"/>
              <w:rPr>
                <w:color w:val="000000"/>
                <w:sz w:val="24"/>
              </w:rPr>
            </w:pPr>
            <w:r w:rsidRPr="00B173E8">
              <w:rPr>
                <w:rFonts w:hint="eastAsia"/>
                <w:color w:val="000000"/>
                <w:sz w:val="24"/>
              </w:rPr>
              <w:t>t/m</w:t>
            </w:r>
            <w:r w:rsidRPr="00B173E8">
              <w:rPr>
                <w:rFonts w:hint="eastAsia"/>
                <w:color w:val="000000"/>
                <w:sz w:val="24"/>
              </w:rPr>
              <w:t>³</w:t>
            </w:r>
            <w:r w:rsidRPr="00B173E8">
              <w:rPr>
                <w:rFonts w:hint="eastAsia"/>
                <w:color w:val="000000"/>
                <w:sz w:val="24"/>
              </w:rPr>
              <w:t xml:space="preserve"> </w:t>
            </w:r>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3.75</w:t>
            </w:r>
          </w:p>
        </w:tc>
        <w:tc>
          <w:tcPr>
            <w:tcW w:w="1559" w:type="dxa"/>
          </w:tcPr>
          <w:p w:rsidR="00463866" w:rsidRPr="00B173E8" w:rsidRDefault="00463866" w:rsidP="00463866">
            <w:pPr>
              <w:jc w:val="left"/>
              <w:rPr>
                <w:color w:val="000000"/>
                <w:sz w:val="24"/>
              </w:rPr>
            </w:pPr>
          </w:p>
        </w:tc>
      </w:tr>
      <w:tr w:rsidR="00463866" w:rsidTr="00463866">
        <w:trPr>
          <w:cantSplit/>
          <w:trHeight w:val="409"/>
          <w:jc w:val="center"/>
        </w:trPr>
        <w:tc>
          <w:tcPr>
            <w:tcW w:w="1890" w:type="dxa"/>
          </w:tcPr>
          <w:p w:rsidR="00463866" w:rsidRPr="00B173E8" w:rsidRDefault="00463866" w:rsidP="00463866">
            <w:pPr>
              <w:rPr>
                <w:color w:val="000000"/>
                <w:sz w:val="24"/>
              </w:rPr>
            </w:pPr>
            <w:r w:rsidRPr="00B173E8">
              <w:rPr>
                <w:rFonts w:hint="eastAsia"/>
                <w:color w:val="000000"/>
                <w:sz w:val="24"/>
              </w:rPr>
              <w:t>矿石硬度系数</w:t>
            </w:r>
          </w:p>
        </w:tc>
        <w:tc>
          <w:tcPr>
            <w:tcW w:w="993" w:type="dxa"/>
          </w:tcPr>
          <w:p w:rsidR="00463866" w:rsidRPr="00B173E8" w:rsidRDefault="00463866" w:rsidP="00463866">
            <w:pPr>
              <w:jc w:val="center"/>
              <w:rPr>
                <w:color w:val="000000"/>
                <w:sz w:val="24"/>
              </w:rPr>
            </w:pPr>
          </w:p>
        </w:tc>
        <w:tc>
          <w:tcPr>
            <w:tcW w:w="3827" w:type="dxa"/>
            <w:vAlign w:val="center"/>
          </w:tcPr>
          <w:p w:rsidR="00463866" w:rsidRPr="00B173E8" w:rsidRDefault="00463866" w:rsidP="00463866">
            <w:pPr>
              <w:jc w:val="center"/>
              <w:rPr>
                <w:color w:val="000000"/>
                <w:sz w:val="24"/>
              </w:rPr>
            </w:pPr>
            <w:r w:rsidRPr="00B173E8">
              <w:rPr>
                <w:color w:val="000000"/>
                <w:sz w:val="24"/>
              </w:rPr>
              <w:t>f</w:t>
            </w:r>
            <w:r w:rsidRPr="00B173E8">
              <w:rPr>
                <w:rFonts w:hint="eastAsia"/>
                <w:color w:val="000000"/>
                <w:sz w:val="24"/>
              </w:rPr>
              <w:t>=12~18</w:t>
            </w:r>
          </w:p>
        </w:tc>
        <w:tc>
          <w:tcPr>
            <w:tcW w:w="1559" w:type="dxa"/>
          </w:tcPr>
          <w:p w:rsidR="00463866" w:rsidRPr="00B173E8" w:rsidRDefault="00463866" w:rsidP="00463866">
            <w:pPr>
              <w:jc w:val="left"/>
              <w:rPr>
                <w:color w:val="000000"/>
                <w:sz w:val="24"/>
              </w:rPr>
            </w:pPr>
          </w:p>
        </w:tc>
      </w:tr>
      <w:tr w:rsidR="00463866" w:rsidTr="00463866">
        <w:trPr>
          <w:cantSplit/>
          <w:trHeight w:val="409"/>
          <w:jc w:val="center"/>
        </w:trPr>
        <w:tc>
          <w:tcPr>
            <w:tcW w:w="1890" w:type="dxa"/>
          </w:tcPr>
          <w:p w:rsidR="00463866" w:rsidRPr="00B173E8" w:rsidRDefault="00463866" w:rsidP="00463866">
            <w:pPr>
              <w:rPr>
                <w:color w:val="000000"/>
                <w:sz w:val="24"/>
              </w:rPr>
            </w:pPr>
            <w:r w:rsidRPr="00B173E8">
              <w:rPr>
                <w:rFonts w:hint="eastAsia"/>
                <w:color w:val="000000"/>
                <w:sz w:val="24"/>
              </w:rPr>
              <w:t>输送</w:t>
            </w:r>
            <w:proofErr w:type="gramStart"/>
            <w:r w:rsidRPr="00B173E8">
              <w:rPr>
                <w:color w:val="000000"/>
                <w:sz w:val="24"/>
              </w:rPr>
              <w:t>干矿量</w:t>
            </w:r>
            <w:proofErr w:type="gramEnd"/>
            <w:r w:rsidRPr="00B173E8">
              <w:rPr>
                <w:color w:val="000000"/>
                <w:sz w:val="24"/>
              </w:rPr>
              <w:t>（平均</w:t>
            </w:r>
            <w:r w:rsidRPr="00B173E8">
              <w:rPr>
                <w:rFonts w:hint="eastAsia"/>
                <w:color w:val="000000"/>
                <w:sz w:val="24"/>
              </w:rPr>
              <w:t>值</w:t>
            </w:r>
            <w:r w:rsidRPr="00B173E8">
              <w:rPr>
                <w:color w:val="000000"/>
                <w:sz w:val="24"/>
              </w:rPr>
              <w:t>）</w:t>
            </w:r>
          </w:p>
        </w:tc>
        <w:tc>
          <w:tcPr>
            <w:tcW w:w="993" w:type="dxa"/>
          </w:tcPr>
          <w:p w:rsidR="00463866" w:rsidRPr="00B173E8" w:rsidRDefault="00463866" w:rsidP="00463866">
            <w:pPr>
              <w:jc w:val="center"/>
              <w:rPr>
                <w:color w:val="000000"/>
                <w:sz w:val="24"/>
              </w:rPr>
            </w:pPr>
            <w:r w:rsidRPr="00B173E8">
              <w:rPr>
                <w:rFonts w:hint="eastAsia"/>
                <w:color w:val="000000"/>
                <w:sz w:val="24"/>
              </w:rPr>
              <w:t>t/h</w:t>
            </w:r>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156.25</w:t>
            </w:r>
          </w:p>
        </w:tc>
        <w:tc>
          <w:tcPr>
            <w:tcW w:w="1559" w:type="dxa"/>
          </w:tcPr>
          <w:p w:rsidR="00463866" w:rsidRPr="00B173E8" w:rsidRDefault="00463866" w:rsidP="00463866">
            <w:pPr>
              <w:jc w:val="left"/>
              <w:rPr>
                <w:color w:val="000000"/>
                <w:sz w:val="24"/>
              </w:rPr>
            </w:pPr>
          </w:p>
        </w:tc>
      </w:tr>
      <w:tr w:rsidR="00463866" w:rsidTr="00463866">
        <w:trPr>
          <w:cantSplit/>
          <w:trHeight w:val="409"/>
          <w:jc w:val="center"/>
        </w:trPr>
        <w:tc>
          <w:tcPr>
            <w:tcW w:w="1890" w:type="dxa"/>
          </w:tcPr>
          <w:p w:rsidR="00463866" w:rsidRPr="00B173E8" w:rsidRDefault="00463866" w:rsidP="00463866">
            <w:pPr>
              <w:rPr>
                <w:color w:val="000000"/>
                <w:sz w:val="24"/>
              </w:rPr>
            </w:pPr>
            <w:r w:rsidRPr="00B173E8">
              <w:rPr>
                <w:rFonts w:hint="eastAsia"/>
                <w:color w:val="000000"/>
                <w:sz w:val="24"/>
              </w:rPr>
              <w:t>输送</w:t>
            </w:r>
            <w:r w:rsidRPr="00B173E8">
              <w:rPr>
                <w:color w:val="000000"/>
                <w:sz w:val="24"/>
              </w:rPr>
              <w:t>矿浆浓度（平均</w:t>
            </w:r>
            <w:r w:rsidRPr="00B173E8">
              <w:rPr>
                <w:rFonts w:hint="eastAsia"/>
                <w:color w:val="000000"/>
                <w:sz w:val="24"/>
              </w:rPr>
              <w:t>值</w:t>
            </w:r>
            <w:r w:rsidRPr="00B173E8">
              <w:rPr>
                <w:color w:val="000000"/>
                <w:sz w:val="24"/>
              </w:rPr>
              <w:t>）</w:t>
            </w:r>
          </w:p>
        </w:tc>
        <w:tc>
          <w:tcPr>
            <w:tcW w:w="993" w:type="dxa"/>
          </w:tcPr>
          <w:p w:rsidR="00463866" w:rsidRPr="00B173E8" w:rsidRDefault="00463866" w:rsidP="00463866">
            <w:pPr>
              <w:jc w:val="center"/>
              <w:rPr>
                <w:color w:val="000000"/>
                <w:sz w:val="24"/>
              </w:rPr>
            </w:pPr>
            <w:r w:rsidRPr="00B173E8">
              <w:rPr>
                <w:color w:val="000000"/>
                <w:sz w:val="24"/>
              </w:rPr>
              <w:t>Wt%</w:t>
            </w:r>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49.52</w:t>
            </w:r>
          </w:p>
        </w:tc>
        <w:tc>
          <w:tcPr>
            <w:tcW w:w="1559" w:type="dxa"/>
            <w:vAlign w:val="center"/>
          </w:tcPr>
          <w:p w:rsidR="00463866" w:rsidRPr="00B173E8" w:rsidRDefault="00463866" w:rsidP="00463866">
            <w:pPr>
              <w:jc w:val="left"/>
              <w:rPr>
                <w:color w:val="000000"/>
                <w:sz w:val="24"/>
              </w:rPr>
            </w:pPr>
          </w:p>
        </w:tc>
      </w:tr>
      <w:tr w:rsidR="00463866" w:rsidTr="00463866">
        <w:trPr>
          <w:cantSplit/>
          <w:trHeight w:val="409"/>
          <w:jc w:val="center"/>
        </w:trPr>
        <w:tc>
          <w:tcPr>
            <w:tcW w:w="1890" w:type="dxa"/>
          </w:tcPr>
          <w:p w:rsidR="00463866" w:rsidRPr="00B173E8" w:rsidRDefault="00463866" w:rsidP="00463866">
            <w:pPr>
              <w:rPr>
                <w:color w:val="000000"/>
                <w:sz w:val="24"/>
              </w:rPr>
            </w:pPr>
            <w:r w:rsidRPr="00B173E8">
              <w:rPr>
                <w:rFonts w:hint="eastAsia"/>
                <w:color w:val="000000"/>
                <w:sz w:val="24"/>
              </w:rPr>
              <w:t>输送</w:t>
            </w:r>
            <w:r w:rsidRPr="00B173E8">
              <w:rPr>
                <w:color w:val="000000"/>
                <w:sz w:val="24"/>
              </w:rPr>
              <w:t>矿浆量（平均</w:t>
            </w:r>
            <w:r w:rsidRPr="00B173E8">
              <w:rPr>
                <w:rFonts w:hint="eastAsia"/>
                <w:color w:val="000000"/>
                <w:sz w:val="24"/>
              </w:rPr>
              <w:t>值</w:t>
            </w:r>
            <w:r w:rsidRPr="00B173E8">
              <w:rPr>
                <w:color w:val="000000"/>
                <w:sz w:val="24"/>
              </w:rPr>
              <w:t>）</w:t>
            </w:r>
          </w:p>
        </w:tc>
        <w:tc>
          <w:tcPr>
            <w:tcW w:w="993" w:type="dxa"/>
          </w:tcPr>
          <w:p w:rsidR="00463866" w:rsidRPr="00B173E8" w:rsidRDefault="00463866" w:rsidP="00463866">
            <w:pPr>
              <w:jc w:val="center"/>
              <w:rPr>
                <w:color w:val="000000"/>
                <w:sz w:val="24"/>
              </w:rPr>
            </w:pPr>
            <w:r w:rsidRPr="00B173E8">
              <w:rPr>
                <w:color w:val="000000"/>
                <w:sz w:val="24"/>
              </w:rPr>
              <w:t>m</w:t>
            </w:r>
            <w:r w:rsidRPr="00B173E8">
              <w:rPr>
                <w:rFonts w:hint="eastAsia"/>
                <w:color w:val="000000"/>
                <w:sz w:val="24"/>
              </w:rPr>
              <w:t>³</w:t>
            </w:r>
            <w:r w:rsidRPr="00B173E8">
              <w:rPr>
                <w:color w:val="000000"/>
                <w:sz w:val="24"/>
              </w:rPr>
              <w:t>/h</w:t>
            </w:r>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198.32</w:t>
            </w:r>
          </w:p>
        </w:tc>
        <w:tc>
          <w:tcPr>
            <w:tcW w:w="1559" w:type="dxa"/>
            <w:vAlign w:val="center"/>
          </w:tcPr>
          <w:p w:rsidR="00463866" w:rsidRPr="00B173E8" w:rsidRDefault="00463866" w:rsidP="00463866">
            <w:pPr>
              <w:jc w:val="left"/>
              <w:rPr>
                <w:color w:val="000000"/>
                <w:sz w:val="24"/>
              </w:rPr>
            </w:pPr>
          </w:p>
        </w:tc>
      </w:tr>
      <w:tr w:rsidR="00463866" w:rsidTr="00463866">
        <w:trPr>
          <w:cantSplit/>
          <w:trHeight w:val="409"/>
          <w:jc w:val="center"/>
        </w:trPr>
        <w:tc>
          <w:tcPr>
            <w:tcW w:w="1890" w:type="dxa"/>
          </w:tcPr>
          <w:p w:rsidR="00463866" w:rsidRPr="00B173E8" w:rsidRDefault="00463866" w:rsidP="00463866">
            <w:pPr>
              <w:rPr>
                <w:color w:val="000000"/>
                <w:sz w:val="24"/>
              </w:rPr>
            </w:pPr>
            <w:r w:rsidRPr="00B173E8">
              <w:rPr>
                <w:rFonts w:hint="eastAsia"/>
                <w:color w:val="000000"/>
                <w:sz w:val="24"/>
              </w:rPr>
              <w:t>输送</w:t>
            </w:r>
            <w:r w:rsidRPr="00B173E8">
              <w:rPr>
                <w:color w:val="000000"/>
                <w:sz w:val="24"/>
              </w:rPr>
              <w:t>矿浆量（</w:t>
            </w:r>
            <w:r w:rsidRPr="00B173E8">
              <w:rPr>
                <w:rFonts w:hint="eastAsia"/>
                <w:color w:val="000000"/>
                <w:sz w:val="24"/>
              </w:rPr>
              <w:t>最大值</w:t>
            </w:r>
            <w:r w:rsidRPr="00B173E8">
              <w:rPr>
                <w:color w:val="000000"/>
                <w:sz w:val="24"/>
              </w:rPr>
              <w:t>）</w:t>
            </w:r>
          </w:p>
        </w:tc>
        <w:tc>
          <w:tcPr>
            <w:tcW w:w="993" w:type="dxa"/>
          </w:tcPr>
          <w:p w:rsidR="00463866" w:rsidRPr="00B173E8" w:rsidRDefault="00463866" w:rsidP="00463866">
            <w:pPr>
              <w:jc w:val="center"/>
              <w:rPr>
                <w:color w:val="000000"/>
                <w:sz w:val="24"/>
              </w:rPr>
            </w:pPr>
            <w:r w:rsidRPr="00B173E8">
              <w:rPr>
                <w:color w:val="000000"/>
                <w:sz w:val="24"/>
              </w:rPr>
              <w:t>m</w:t>
            </w:r>
            <w:r w:rsidRPr="00B173E8">
              <w:rPr>
                <w:rFonts w:hint="eastAsia"/>
                <w:color w:val="000000"/>
                <w:sz w:val="24"/>
              </w:rPr>
              <w:t>³</w:t>
            </w:r>
            <w:r w:rsidRPr="00B173E8">
              <w:rPr>
                <w:color w:val="000000"/>
                <w:sz w:val="24"/>
              </w:rPr>
              <w:t>/h</w:t>
            </w:r>
          </w:p>
        </w:tc>
        <w:tc>
          <w:tcPr>
            <w:tcW w:w="3827" w:type="dxa"/>
            <w:vAlign w:val="center"/>
          </w:tcPr>
          <w:p w:rsidR="00463866" w:rsidRPr="00B173E8" w:rsidRDefault="00463866" w:rsidP="00463866">
            <w:pPr>
              <w:jc w:val="center"/>
              <w:rPr>
                <w:color w:val="000000"/>
                <w:sz w:val="24"/>
              </w:rPr>
            </w:pPr>
            <w:r w:rsidRPr="00B173E8">
              <w:rPr>
                <w:color w:val="000000"/>
                <w:sz w:val="24"/>
              </w:rPr>
              <w:t>258</w:t>
            </w:r>
          </w:p>
        </w:tc>
        <w:tc>
          <w:tcPr>
            <w:tcW w:w="1559" w:type="dxa"/>
            <w:vAlign w:val="center"/>
          </w:tcPr>
          <w:p w:rsidR="00463866" w:rsidRPr="00B173E8" w:rsidRDefault="00463866" w:rsidP="00463866">
            <w:pPr>
              <w:jc w:val="left"/>
              <w:rPr>
                <w:color w:val="000000"/>
                <w:sz w:val="24"/>
              </w:rPr>
            </w:pPr>
          </w:p>
        </w:tc>
      </w:tr>
      <w:tr w:rsidR="00463866" w:rsidTr="00463866">
        <w:trPr>
          <w:cantSplit/>
          <w:trHeight w:val="409"/>
          <w:jc w:val="center"/>
        </w:trPr>
        <w:tc>
          <w:tcPr>
            <w:tcW w:w="1890" w:type="dxa"/>
          </w:tcPr>
          <w:p w:rsidR="00463866" w:rsidRPr="00B173E8" w:rsidRDefault="00463866" w:rsidP="00463866">
            <w:pPr>
              <w:rPr>
                <w:color w:val="000000"/>
                <w:sz w:val="24"/>
              </w:rPr>
            </w:pPr>
            <w:r w:rsidRPr="00B173E8">
              <w:rPr>
                <w:rFonts w:hint="eastAsia"/>
                <w:color w:val="000000"/>
                <w:sz w:val="24"/>
              </w:rPr>
              <w:t>输送</w:t>
            </w:r>
            <w:r w:rsidRPr="00B173E8">
              <w:rPr>
                <w:color w:val="000000"/>
                <w:sz w:val="24"/>
              </w:rPr>
              <w:t>矿浆密度</w:t>
            </w:r>
          </w:p>
        </w:tc>
        <w:tc>
          <w:tcPr>
            <w:tcW w:w="993" w:type="dxa"/>
          </w:tcPr>
          <w:p w:rsidR="00463866" w:rsidRPr="00B173E8" w:rsidRDefault="00463866" w:rsidP="00463866">
            <w:pPr>
              <w:jc w:val="center"/>
              <w:rPr>
                <w:color w:val="000000"/>
                <w:sz w:val="24"/>
              </w:rPr>
            </w:pPr>
            <w:r w:rsidRPr="00B173E8">
              <w:rPr>
                <w:rFonts w:hint="eastAsia"/>
                <w:color w:val="000000"/>
                <w:sz w:val="24"/>
              </w:rPr>
              <w:t>t/m</w:t>
            </w:r>
            <w:r w:rsidRPr="00B173E8">
              <w:rPr>
                <w:rFonts w:hint="eastAsia"/>
                <w:color w:val="000000"/>
                <w:sz w:val="24"/>
              </w:rPr>
              <w:t>³</w:t>
            </w:r>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1.59</w:t>
            </w:r>
          </w:p>
        </w:tc>
        <w:tc>
          <w:tcPr>
            <w:tcW w:w="1559" w:type="dxa"/>
            <w:vAlign w:val="center"/>
          </w:tcPr>
          <w:p w:rsidR="00463866" w:rsidRPr="00B173E8" w:rsidRDefault="00463866" w:rsidP="00463866">
            <w:pPr>
              <w:jc w:val="left"/>
              <w:rPr>
                <w:color w:val="000000"/>
                <w:sz w:val="24"/>
              </w:rPr>
            </w:pPr>
          </w:p>
        </w:tc>
      </w:tr>
      <w:tr w:rsidR="00463866" w:rsidTr="00463866">
        <w:trPr>
          <w:cantSplit/>
          <w:trHeight w:val="409"/>
          <w:jc w:val="center"/>
        </w:trPr>
        <w:tc>
          <w:tcPr>
            <w:tcW w:w="1890" w:type="dxa"/>
          </w:tcPr>
          <w:p w:rsidR="00463866" w:rsidRPr="00B173E8" w:rsidRDefault="00463866" w:rsidP="00463866">
            <w:pPr>
              <w:rPr>
                <w:color w:val="000000"/>
                <w:sz w:val="24"/>
              </w:rPr>
            </w:pPr>
            <w:r w:rsidRPr="00B173E8">
              <w:rPr>
                <w:rFonts w:hint="eastAsia"/>
                <w:color w:val="000000"/>
                <w:sz w:val="24"/>
              </w:rPr>
              <w:t>矿浆</w:t>
            </w:r>
            <w:r w:rsidRPr="00B173E8">
              <w:rPr>
                <w:rFonts w:hint="eastAsia"/>
                <w:color w:val="000000"/>
                <w:sz w:val="24"/>
              </w:rPr>
              <w:t>pH</w:t>
            </w:r>
            <w:r w:rsidRPr="00B173E8">
              <w:rPr>
                <w:rFonts w:hint="eastAsia"/>
                <w:color w:val="000000"/>
                <w:sz w:val="24"/>
              </w:rPr>
              <w:t>值</w:t>
            </w:r>
          </w:p>
        </w:tc>
        <w:tc>
          <w:tcPr>
            <w:tcW w:w="993" w:type="dxa"/>
          </w:tcPr>
          <w:p w:rsidR="00463866" w:rsidRPr="00B173E8" w:rsidRDefault="00463866" w:rsidP="00463866">
            <w:pPr>
              <w:jc w:val="center"/>
              <w:rPr>
                <w:color w:val="000000"/>
                <w:sz w:val="24"/>
              </w:rPr>
            </w:pPr>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6~8</w:t>
            </w:r>
          </w:p>
        </w:tc>
        <w:tc>
          <w:tcPr>
            <w:tcW w:w="1559" w:type="dxa"/>
            <w:vAlign w:val="center"/>
          </w:tcPr>
          <w:p w:rsidR="00463866" w:rsidRPr="00B173E8"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B173E8" w:rsidRDefault="00463866" w:rsidP="00463866">
            <w:pPr>
              <w:rPr>
                <w:color w:val="000000"/>
                <w:sz w:val="24"/>
              </w:rPr>
            </w:pPr>
            <w:r w:rsidRPr="00B173E8">
              <w:rPr>
                <w:rFonts w:hint="eastAsia"/>
                <w:color w:val="000000"/>
                <w:sz w:val="24"/>
              </w:rPr>
              <w:t>管道水平总长</w:t>
            </w:r>
          </w:p>
        </w:tc>
        <w:tc>
          <w:tcPr>
            <w:tcW w:w="993" w:type="dxa"/>
            <w:vAlign w:val="center"/>
          </w:tcPr>
          <w:p w:rsidR="00463866" w:rsidRPr="00B173E8" w:rsidRDefault="00463866" w:rsidP="00463866">
            <w:pPr>
              <w:jc w:val="center"/>
              <w:rPr>
                <w:color w:val="000000"/>
                <w:sz w:val="24"/>
              </w:rPr>
            </w:pPr>
            <w:r w:rsidRPr="00B173E8">
              <w:rPr>
                <w:color w:val="000000"/>
                <w:sz w:val="24"/>
              </w:rPr>
              <w:t>m</w:t>
            </w:r>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9</w:t>
            </w:r>
          </w:p>
        </w:tc>
        <w:tc>
          <w:tcPr>
            <w:tcW w:w="1559" w:type="dxa"/>
            <w:vAlign w:val="center"/>
          </w:tcPr>
          <w:p w:rsidR="00463866" w:rsidRPr="00B173E8"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B173E8" w:rsidRDefault="00463866" w:rsidP="00463866">
            <w:pPr>
              <w:rPr>
                <w:color w:val="000000"/>
                <w:sz w:val="24"/>
              </w:rPr>
            </w:pPr>
            <w:r w:rsidRPr="00B173E8">
              <w:rPr>
                <w:rFonts w:hint="eastAsia"/>
                <w:color w:val="000000"/>
                <w:sz w:val="24"/>
              </w:rPr>
              <w:t>管道高差</w:t>
            </w:r>
          </w:p>
        </w:tc>
        <w:tc>
          <w:tcPr>
            <w:tcW w:w="993" w:type="dxa"/>
            <w:vAlign w:val="center"/>
          </w:tcPr>
          <w:p w:rsidR="00463866" w:rsidRPr="00B173E8" w:rsidRDefault="00463866" w:rsidP="00463866">
            <w:pPr>
              <w:jc w:val="center"/>
              <w:rPr>
                <w:color w:val="000000"/>
                <w:sz w:val="24"/>
              </w:rPr>
            </w:pPr>
            <w:r w:rsidRPr="00B173E8">
              <w:rPr>
                <w:color w:val="000000"/>
                <w:sz w:val="24"/>
              </w:rPr>
              <w:t>m</w:t>
            </w:r>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9</w:t>
            </w:r>
          </w:p>
        </w:tc>
        <w:tc>
          <w:tcPr>
            <w:tcW w:w="1559" w:type="dxa"/>
            <w:vAlign w:val="center"/>
          </w:tcPr>
          <w:p w:rsidR="00463866" w:rsidRPr="00B173E8" w:rsidRDefault="00463866" w:rsidP="00463866">
            <w:pPr>
              <w:jc w:val="left"/>
              <w:rPr>
                <w:color w:val="000000"/>
                <w:sz w:val="24"/>
              </w:rPr>
            </w:pPr>
          </w:p>
        </w:tc>
      </w:tr>
      <w:tr w:rsidR="00463866" w:rsidTr="00463866">
        <w:trPr>
          <w:cantSplit/>
          <w:trHeight w:val="409"/>
          <w:jc w:val="center"/>
        </w:trPr>
        <w:tc>
          <w:tcPr>
            <w:tcW w:w="1890" w:type="dxa"/>
          </w:tcPr>
          <w:p w:rsidR="00463866" w:rsidRPr="00B173E8" w:rsidRDefault="00463866" w:rsidP="00463866">
            <w:pPr>
              <w:rPr>
                <w:color w:val="000000"/>
                <w:sz w:val="24"/>
              </w:rPr>
            </w:pPr>
            <w:r w:rsidRPr="00B173E8">
              <w:rPr>
                <w:rFonts w:hint="eastAsia"/>
                <w:color w:val="000000"/>
                <w:sz w:val="24"/>
              </w:rPr>
              <w:t>管道出口所需的压力</w:t>
            </w:r>
          </w:p>
        </w:tc>
        <w:tc>
          <w:tcPr>
            <w:tcW w:w="993" w:type="dxa"/>
          </w:tcPr>
          <w:p w:rsidR="00463866" w:rsidRPr="00B173E8" w:rsidRDefault="00463866" w:rsidP="00463866">
            <w:pPr>
              <w:jc w:val="center"/>
              <w:rPr>
                <w:color w:val="000000"/>
                <w:sz w:val="24"/>
              </w:rPr>
            </w:pPr>
            <w:r w:rsidRPr="00B173E8">
              <w:rPr>
                <w:rFonts w:hint="eastAsia"/>
                <w:color w:val="000000"/>
                <w:sz w:val="24"/>
              </w:rPr>
              <w:t>MPa</w:t>
            </w:r>
          </w:p>
        </w:tc>
        <w:tc>
          <w:tcPr>
            <w:tcW w:w="3827" w:type="dxa"/>
            <w:vAlign w:val="center"/>
          </w:tcPr>
          <w:p w:rsidR="00463866" w:rsidRPr="00B173E8" w:rsidRDefault="00463866" w:rsidP="00463866">
            <w:pPr>
              <w:pStyle w:val="Default"/>
              <w:jc w:val="center"/>
              <w:rPr>
                <w:rFonts w:ascii="Times New Roman"/>
                <w:kern w:val="2"/>
              </w:rPr>
            </w:pPr>
            <w:r w:rsidRPr="00B173E8">
              <w:rPr>
                <w:rFonts w:ascii="Times New Roman" w:hint="eastAsia"/>
                <w:kern w:val="2"/>
              </w:rPr>
              <w:t>0.1~0.15</w:t>
            </w:r>
          </w:p>
        </w:tc>
        <w:tc>
          <w:tcPr>
            <w:tcW w:w="1559" w:type="dxa"/>
            <w:vAlign w:val="center"/>
          </w:tcPr>
          <w:p w:rsidR="00463866" w:rsidRPr="00B173E8" w:rsidRDefault="00463866" w:rsidP="00463866">
            <w:pPr>
              <w:jc w:val="left"/>
              <w:rPr>
                <w:color w:val="000000"/>
                <w:sz w:val="24"/>
              </w:rPr>
            </w:pPr>
            <w:r w:rsidRPr="00B173E8">
              <w:rPr>
                <w:rFonts w:hint="eastAsia"/>
                <w:color w:val="000000"/>
                <w:sz w:val="24"/>
              </w:rPr>
              <w:t>旋流器进口压力要求</w:t>
            </w:r>
          </w:p>
        </w:tc>
      </w:tr>
      <w:tr w:rsidR="00463866" w:rsidTr="00463866">
        <w:trPr>
          <w:cantSplit/>
          <w:trHeight w:val="409"/>
          <w:jc w:val="center"/>
        </w:trPr>
        <w:tc>
          <w:tcPr>
            <w:tcW w:w="1890" w:type="dxa"/>
            <w:vAlign w:val="center"/>
          </w:tcPr>
          <w:p w:rsidR="00463866" w:rsidRPr="00B173E8" w:rsidRDefault="00463866" w:rsidP="00463866">
            <w:pPr>
              <w:rPr>
                <w:color w:val="000000"/>
                <w:sz w:val="24"/>
              </w:rPr>
            </w:pPr>
            <w:r w:rsidRPr="00B173E8">
              <w:rPr>
                <w:rFonts w:hint="eastAsia"/>
                <w:color w:val="000000"/>
                <w:sz w:val="24"/>
              </w:rPr>
              <w:t>弯头个数</w:t>
            </w:r>
          </w:p>
        </w:tc>
        <w:tc>
          <w:tcPr>
            <w:tcW w:w="993" w:type="dxa"/>
            <w:vAlign w:val="center"/>
          </w:tcPr>
          <w:p w:rsidR="00463866" w:rsidRPr="00B173E8" w:rsidRDefault="00463866" w:rsidP="00463866">
            <w:pPr>
              <w:jc w:val="center"/>
              <w:rPr>
                <w:color w:val="000000"/>
                <w:sz w:val="24"/>
              </w:rPr>
            </w:pPr>
            <w:proofErr w:type="gramStart"/>
            <w:r w:rsidRPr="00B173E8">
              <w:rPr>
                <w:rFonts w:hint="eastAsia"/>
                <w:color w:val="000000"/>
                <w:sz w:val="24"/>
              </w:rPr>
              <w:t>个</w:t>
            </w:r>
            <w:proofErr w:type="gramEnd"/>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3</w:t>
            </w:r>
          </w:p>
        </w:tc>
        <w:tc>
          <w:tcPr>
            <w:tcW w:w="1559" w:type="dxa"/>
            <w:vAlign w:val="center"/>
          </w:tcPr>
          <w:p w:rsidR="00463866" w:rsidRPr="00B173E8"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B173E8" w:rsidRDefault="00463866" w:rsidP="00463866">
            <w:pPr>
              <w:rPr>
                <w:color w:val="000000"/>
                <w:sz w:val="24"/>
              </w:rPr>
            </w:pPr>
            <w:r w:rsidRPr="00B173E8">
              <w:rPr>
                <w:rFonts w:hint="eastAsia"/>
                <w:color w:val="000000"/>
                <w:sz w:val="24"/>
              </w:rPr>
              <w:t>闸门个数</w:t>
            </w:r>
          </w:p>
        </w:tc>
        <w:tc>
          <w:tcPr>
            <w:tcW w:w="993" w:type="dxa"/>
            <w:vAlign w:val="center"/>
          </w:tcPr>
          <w:p w:rsidR="00463866" w:rsidRPr="00B173E8" w:rsidRDefault="00463866" w:rsidP="00463866">
            <w:pPr>
              <w:jc w:val="center"/>
              <w:rPr>
                <w:color w:val="000000"/>
                <w:sz w:val="24"/>
              </w:rPr>
            </w:pPr>
            <w:proofErr w:type="gramStart"/>
            <w:r w:rsidRPr="00B173E8">
              <w:rPr>
                <w:rFonts w:hint="eastAsia"/>
                <w:color w:val="000000"/>
                <w:sz w:val="24"/>
              </w:rPr>
              <w:t>个</w:t>
            </w:r>
            <w:proofErr w:type="gramEnd"/>
          </w:p>
        </w:tc>
        <w:tc>
          <w:tcPr>
            <w:tcW w:w="3827" w:type="dxa"/>
            <w:vAlign w:val="center"/>
          </w:tcPr>
          <w:p w:rsidR="00463866" w:rsidRPr="00B173E8" w:rsidRDefault="00463866" w:rsidP="00463866">
            <w:pPr>
              <w:jc w:val="center"/>
              <w:rPr>
                <w:color w:val="000000"/>
                <w:sz w:val="24"/>
              </w:rPr>
            </w:pPr>
            <w:r w:rsidRPr="00B173E8">
              <w:rPr>
                <w:rFonts w:hint="eastAsia"/>
                <w:color w:val="000000"/>
                <w:sz w:val="24"/>
              </w:rPr>
              <w:t>1</w:t>
            </w:r>
          </w:p>
        </w:tc>
        <w:tc>
          <w:tcPr>
            <w:tcW w:w="1559" w:type="dxa"/>
            <w:vAlign w:val="center"/>
          </w:tcPr>
          <w:p w:rsidR="00463866" w:rsidRPr="00B173E8" w:rsidRDefault="00463866" w:rsidP="00463866">
            <w:pPr>
              <w:jc w:val="left"/>
              <w:rPr>
                <w:color w:val="000000"/>
                <w:sz w:val="24"/>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2.4设备规格参数要求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A15E7D" w:rsidDel="00786033" w:rsidRDefault="00463866" w:rsidP="00463866">
            <w:pPr>
              <w:rPr>
                <w:color w:val="000000"/>
                <w:sz w:val="24"/>
              </w:rPr>
            </w:pPr>
            <w:r w:rsidRPr="00A15E7D">
              <w:rPr>
                <w:rFonts w:hint="eastAsia"/>
                <w:color w:val="000000"/>
                <w:sz w:val="24"/>
              </w:rPr>
              <w:t>用途</w:t>
            </w:r>
          </w:p>
        </w:tc>
        <w:tc>
          <w:tcPr>
            <w:tcW w:w="993" w:type="dxa"/>
            <w:vAlign w:val="center"/>
          </w:tcPr>
          <w:p w:rsidR="00463866" w:rsidRPr="00A15E7D" w:rsidRDefault="00463866" w:rsidP="00463866">
            <w:pPr>
              <w:jc w:val="center"/>
              <w:rPr>
                <w:color w:val="000000"/>
                <w:sz w:val="24"/>
              </w:rPr>
            </w:pPr>
          </w:p>
        </w:tc>
        <w:tc>
          <w:tcPr>
            <w:tcW w:w="3827" w:type="dxa"/>
            <w:vAlign w:val="center"/>
          </w:tcPr>
          <w:p w:rsidR="00463866" w:rsidRPr="00A15E7D" w:rsidDel="00786033" w:rsidRDefault="00463866" w:rsidP="00463866">
            <w:pPr>
              <w:jc w:val="center"/>
              <w:rPr>
                <w:color w:val="000000"/>
                <w:sz w:val="24"/>
              </w:rPr>
            </w:pPr>
            <w:r w:rsidRPr="00A15E7D">
              <w:rPr>
                <w:color w:val="000000"/>
                <w:sz w:val="24"/>
              </w:rPr>
              <w:t>用于</w:t>
            </w:r>
            <w:r w:rsidRPr="00A15E7D">
              <w:rPr>
                <w:rFonts w:hint="eastAsia"/>
                <w:color w:val="000000"/>
                <w:sz w:val="24"/>
              </w:rPr>
              <w:t>二</w:t>
            </w:r>
            <w:r w:rsidRPr="00A15E7D">
              <w:rPr>
                <w:color w:val="000000"/>
                <w:sz w:val="24"/>
              </w:rPr>
              <w:t>段分级旋流器给料</w:t>
            </w:r>
          </w:p>
        </w:tc>
        <w:tc>
          <w:tcPr>
            <w:tcW w:w="1559" w:type="dxa"/>
          </w:tcPr>
          <w:p w:rsidR="00463866" w:rsidRPr="00A15E7D" w:rsidRDefault="00463866" w:rsidP="00463866">
            <w:pPr>
              <w:jc w:val="center"/>
              <w:rPr>
                <w:color w:val="000000"/>
                <w:sz w:val="24"/>
              </w:rPr>
            </w:pPr>
          </w:p>
        </w:tc>
      </w:tr>
      <w:tr w:rsidR="00463866" w:rsidTr="00463866">
        <w:trPr>
          <w:cantSplit/>
          <w:trHeight w:val="409"/>
          <w:jc w:val="center"/>
        </w:trPr>
        <w:tc>
          <w:tcPr>
            <w:tcW w:w="1890" w:type="dxa"/>
          </w:tcPr>
          <w:p w:rsidR="00463866" w:rsidRPr="00A15E7D" w:rsidRDefault="00463866" w:rsidP="00463866">
            <w:pPr>
              <w:rPr>
                <w:color w:val="000000"/>
                <w:sz w:val="24"/>
              </w:rPr>
            </w:pPr>
            <w:r w:rsidRPr="00A15E7D">
              <w:rPr>
                <w:rFonts w:hint="eastAsia"/>
                <w:color w:val="000000"/>
                <w:sz w:val="24"/>
              </w:rPr>
              <w:t>工作方式</w:t>
            </w:r>
          </w:p>
        </w:tc>
        <w:tc>
          <w:tcPr>
            <w:tcW w:w="993" w:type="dxa"/>
            <w:vAlign w:val="center"/>
          </w:tcPr>
          <w:p w:rsidR="00463866" w:rsidRPr="00A15E7D" w:rsidRDefault="00463866" w:rsidP="00463866">
            <w:pPr>
              <w:jc w:val="center"/>
              <w:rPr>
                <w:color w:val="000000"/>
                <w:sz w:val="24"/>
              </w:rPr>
            </w:pPr>
          </w:p>
        </w:tc>
        <w:tc>
          <w:tcPr>
            <w:tcW w:w="3827" w:type="dxa"/>
            <w:vAlign w:val="center"/>
          </w:tcPr>
          <w:p w:rsidR="00463866" w:rsidRPr="00A15E7D" w:rsidRDefault="00463866" w:rsidP="00463866">
            <w:pPr>
              <w:jc w:val="center"/>
              <w:rPr>
                <w:color w:val="000000"/>
                <w:sz w:val="24"/>
              </w:rPr>
            </w:pPr>
            <w:r w:rsidRPr="00A15E7D">
              <w:rPr>
                <w:color w:val="000000"/>
                <w:sz w:val="24"/>
              </w:rPr>
              <w:t>连续工作</w:t>
            </w:r>
          </w:p>
        </w:tc>
        <w:tc>
          <w:tcPr>
            <w:tcW w:w="1559" w:type="dxa"/>
          </w:tcPr>
          <w:p w:rsidR="00463866" w:rsidRPr="00A15E7D"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A15E7D" w:rsidRDefault="00463866" w:rsidP="00463866">
            <w:pPr>
              <w:rPr>
                <w:color w:val="000000"/>
                <w:sz w:val="24"/>
              </w:rPr>
            </w:pPr>
            <w:r w:rsidRPr="00A15E7D">
              <w:rPr>
                <w:rFonts w:hint="eastAsia"/>
                <w:color w:val="000000"/>
                <w:sz w:val="24"/>
              </w:rPr>
              <w:t>设备规格</w:t>
            </w:r>
          </w:p>
        </w:tc>
        <w:tc>
          <w:tcPr>
            <w:tcW w:w="993" w:type="dxa"/>
          </w:tcPr>
          <w:p w:rsidR="00463866" w:rsidRPr="00A15E7D" w:rsidRDefault="00463866" w:rsidP="00463866">
            <w:pPr>
              <w:jc w:val="center"/>
              <w:rPr>
                <w:color w:val="000000"/>
                <w:sz w:val="24"/>
              </w:rPr>
            </w:pPr>
          </w:p>
        </w:tc>
        <w:tc>
          <w:tcPr>
            <w:tcW w:w="3827" w:type="dxa"/>
            <w:vAlign w:val="center"/>
          </w:tcPr>
          <w:p w:rsidR="00463866" w:rsidRPr="00A15E7D" w:rsidRDefault="00463866" w:rsidP="00463866">
            <w:pPr>
              <w:jc w:val="center"/>
              <w:rPr>
                <w:color w:val="000000"/>
                <w:sz w:val="24"/>
              </w:rPr>
            </w:pPr>
            <w:r w:rsidRPr="00A15E7D">
              <w:rPr>
                <w:rFonts w:hint="eastAsia"/>
                <w:color w:val="000000"/>
                <w:sz w:val="24"/>
              </w:rPr>
              <w:t>Q=260m3/h</w:t>
            </w:r>
            <w:r w:rsidRPr="00A15E7D">
              <w:rPr>
                <w:rFonts w:hint="eastAsia"/>
                <w:color w:val="000000"/>
                <w:sz w:val="24"/>
              </w:rPr>
              <w:t>，</w:t>
            </w:r>
            <w:r w:rsidRPr="00A15E7D">
              <w:rPr>
                <w:rFonts w:hint="eastAsia"/>
                <w:color w:val="000000"/>
                <w:sz w:val="24"/>
              </w:rPr>
              <w:t>H=35m</w:t>
            </w:r>
          </w:p>
        </w:tc>
        <w:tc>
          <w:tcPr>
            <w:tcW w:w="1559" w:type="dxa"/>
          </w:tcPr>
          <w:p w:rsidR="00463866" w:rsidRPr="00A15E7D" w:rsidRDefault="00463866" w:rsidP="00463866">
            <w:pPr>
              <w:jc w:val="center"/>
              <w:rPr>
                <w:color w:val="000000"/>
                <w:sz w:val="24"/>
              </w:rPr>
            </w:pPr>
          </w:p>
        </w:tc>
      </w:tr>
      <w:tr w:rsidR="00463866" w:rsidTr="00463866">
        <w:trPr>
          <w:cantSplit/>
          <w:trHeight w:val="409"/>
          <w:jc w:val="center"/>
        </w:trPr>
        <w:tc>
          <w:tcPr>
            <w:tcW w:w="1890" w:type="dxa"/>
          </w:tcPr>
          <w:p w:rsidR="00463866" w:rsidRPr="00A15E7D" w:rsidRDefault="00463866" w:rsidP="00463866">
            <w:pPr>
              <w:rPr>
                <w:color w:val="000000"/>
                <w:sz w:val="24"/>
              </w:rPr>
            </w:pPr>
            <w:r w:rsidRPr="00A15E7D">
              <w:rPr>
                <w:rFonts w:hint="eastAsia"/>
                <w:color w:val="000000"/>
                <w:sz w:val="24"/>
              </w:rPr>
              <w:lastRenderedPageBreak/>
              <w:t>输送</w:t>
            </w:r>
            <w:r w:rsidRPr="00A15E7D">
              <w:rPr>
                <w:color w:val="000000"/>
                <w:sz w:val="24"/>
              </w:rPr>
              <w:t>矿浆量（平均</w:t>
            </w:r>
            <w:r w:rsidRPr="00A15E7D">
              <w:rPr>
                <w:rFonts w:hint="eastAsia"/>
                <w:color w:val="000000"/>
                <w:sz w:val="24"/>
              </w:rPr>
              <w:t>值</w:t>
            </w:r>
            <w:r w:rsidRPr="00A15E7D">
              <w:rPr>
                <w:color w:val="000000"/>
                <w:sz w:val="24"/>
              </w:rPr>
              <w:t>）</w:t>
            </w:r>
          </w:p>
        </w:tc>
        <w:tc>
          <w:tcPr>
            <w:tcW w:w="993" w:type="dxa"/>
          </w:tcPr>
          <w:p w:rsidR="00463866" w:rsidRPr="00A15E7D" w:rsidRDefault="00463866" w:rsidP="00463866">
            <w:pPr>
              <w:jc w:val="center"/>
              <w:rPr>
                <w:color w:val="000000"/>
                <w:sz w:val="24"/>
              </w:rPr>
            </w:pPr>
            <w:r w:rsidRPr="00A15E7D">
              <w:rPr>
                <w:color w:val="000000"/>
                <w:sz w:val="24"/>
              </w:rPr>
              <w:t>m</w:t>
            </w:r>
            <w:r w:rsidRPr="00A15E7D">
              <w:rPr>
                <w:rFonts w:hint="eastAsia"/>
                <w:color w:val="000000"/>
                <w:sz w:val="24"/>
              </w:rPr>
              <w:t>³</w:t>
            </w:r>
            <w:r w:rsidRPr="00A15E7D">
              <w:rPr>
                <w:color w:val="000000"/>
                <w:sz w:val="24"/>
              </w:rPr>
              <w:t>/h</w:t>
            </w:r>
          </w:p>
        </w:tc>
        <w:tc>
          <w:tcPr>
            <w:tcW w:w="3827" w:type="dxa"/>
            <w:vAlign w:val="center"/>
          </w:tcPr>
          <w:p w:rsidR="00463866" w:rsidRPr="00A15E7D" w:rsidRDefault="00463866" w:rsidP="00463866">
            <w:pPr>
              <w:jc w:val="center"/>
              <w:rPr>
                <w:color w:val="000000"/>
                <w:sz w:val="24"/>
              </w:rPr>
            </w:pPr>
            <w:r w:rsidRPr="00A15E7D">
              <w:rPr>
                <w:rFonts w:hint="eastAsia"/>
                <w:color w:val="000000"/>
                <w:sz w:val="24"/>
              </w:rPr>
              <w:t>198.32</w:t>
            </w:r>
          </w:p>
        </w:tc>
        <w:tc>
          <w:tcPr>
            <w:tcW w:w="1559" w:type="dxa"/>
          </w:tcPr>
          <w:p w:rsidR="00463866" w:rsidRPr="00A15E7D" w:rsidRDefault="00463866" w:rsidP="00463866">
            <w:pPr>
              <w:jc w:val="center"/>
              <w:rPr>
                <w:color w:val="000000"/>
                <w:sz w:val="24"/>
              </w:rPr>
            </w:pPr>
          </w:p>
        </w:tc>
      </w:tr>
      <w:tr w:rsidR="00463866" w:rsidTr="00463866">
        <w:trPr>
          <w:cantSplit/>
          <w:trHeight w:val="409"/>
          <w:jc w:val="center"/>
        </w:trPr>
        <w:tc>
          <w:tcPr>
            <w:tcW w:w="1890" w:type="dxa"/>
          </w:tcPr>
          <w:p w:rsidR="00463866" w:rsidRPr="00A15E7D" w:rsidRDefault="00463866" w:rsidP="00463866">
            <w:pPr>
              <w:rPr>
                <w:color w:val="000000"/>
                <w:sz w:val="24"/>
              </w:rPr>
            </w:pPr>
            <w:r w:rsidRPr="00A15E7D">
              <w:rPr>
                <w:rFonts w:hint="eastAsia"/>
                <w:color w:val="000000"/>
                <w:sz w:val="24"/>
              </w:rPr>
              <w:t>输送</w:t>
            </w:r>
            <w:r w:rsidRPr="00A15E7D">
              <w:rPr>
                <w:color w:val="000000"/>
                <w:sz w:val="24"/>
              </w:rPr>
              <w:t>矿浆量（</w:t>
            </w:r>
            <w:r w:rsidRPr="00A15E7D">
              <w:rPr>
                <w:rFonts w:hint="eastAsia"/>
                <w:color w:val="000000"/>
                <w:sz w:val="24"/>
              </w:rPr>
              <w:t>最大值</w:t>
            </w:r>
            <w:r w:rsidRPr="00A15E7D">
              <w:rPr>
                <w:color w:val="000000"/>
                <w:sz w:val="24"/>
              </w:rPr>
              <w:t>）</w:t>
            </w:r>
          </w:p>
        </w:tc>
        <w:tc>
          <w:tcPr>
            <w:tcW w:w="993" w:type="dxa"/>
          </w:tcPr>
          <w:p w:rsidR="00463866" w:rsidRPr="00A15E7D" w:rsidRDefault="00463866" w:rsidP="00463866">
            <w:pPr>
              <w:jc w:val="center"/>
              <w:rPr>
                <w:color w:val="000000"/>
                <w:sz w:val="24"/>
              </w:rPr>
            </w:pPr>
            <w:r w:rsidRPr="00A15E7D">
              <w:rPr>
                <w:color w:val="000000"/>
                <w:sz w:val="24"/>
              </w:rPr>
              <w:t>m</w:t>
            </w:r>
            <w:r w:rsidRPr="00A15E7D">
              <w:rPr>
                <w:rFonts w:hint="eastAsia"/>
                <w:color w:val="000000"/>
                <w:sz w:val="24"/>
              </w:rPr>
              <w:t>³</w:t>
            </w:r>
            <w:r w:rsidRPr="00A15E7D">
              <w:rPr>
                <w:color w:val="000000"/>
                <w:sz w:val="24"/>
              </w:rPr>
              <w:t>/h</w:t>
            </w:r>
          </w:p>
        </w:tc>
        <w:tc>
          <w:tcPr>
            <w:tcW w:w="3827" w:type="dxa"/>
            <w:vAlign w:val="center"/>
          </w:tcPr>
          <w:p w:rsidR="00463866" w:rsidRPr="00A15E7D" w:rsidRDefault="00463866" w:rsidP="00463866">
            <w:pPr>
              <w:jc w:val="center"/>
              <w:rPr>
                <w:color w:val="000000"/>
                <w:sz w:val="24"/>
              </w:rPr>
            </w:pPr>
            <w:r w:rsidRPr="00A15E7D">
              <w:rPr>
                <w:rFonts w:hint="eastAsia"/>
                <w:color w:val="000000"/>
                <w:sz w:val="24"/>
              </w:rPr>
              <w:t>258</w:t>
            </w:r>
          </w:p>
        </w:tc>
        <w:tc>
          <w:tcPr>
            <w:tcW w:w="1559" w:type="dxa"/>
          </w:tcPr>
          <w:p w:rsidR="00463866" w:rsidRPr="00A15E7D"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A15E7D" w:rsidRDefault="00463866" w:rsidP="00463866">
            <w:pPr>
              <w:rPr>
                <w:color w:val="000000"/>
                <w:sz w:val="24"/>
              </w:rPr>
            </w:pPr>
            <w:r w:rsidRPr="00A15E7D">
              <w:rPr>
                <w:rFonts w:hint="eastAsia"/>
                <w:color w:val="000000"/>
                <w:sz w:val="24"/>
              </w:rPr>
              <w:t>扬程</w:t>
            </w:r>
          </w:p>
        </w:tc>
        <w:tc>
          <w:tcPr>
            <w:tcW w:w="993" w:type="dxa"/>
          </w:tcPr>
          <w:p w:rsidR="00463866" w:rsidRPr="00A15E7D" w:rsidRDefault="00463866" w:rsidP="00463866">
            <w:pPr>
              <w:jc w:val="center"/>
              <w:rPr>
                <w:color w:val="000000"/>
                <w:sz w:val="24"/>
              </w:rPr>
            </w:pPr>
            <w:r w:rsidRPr="00A15E7D">
              <w:rPr>
                <w:rFonts w:hint="eastAsia"/>
                <w:color w:val="000000"/>
                <w:sz w:val="24"/>
              </w:rPr>
              <w:t>m</w:t>
            </w:r>
          </w:p>
        </w:tc>
        <w:tc>
          <w:tcPr>
            <w:tcW w:w="3827" w:type="dxa"/>
            <w:vAlign w:val="center"/>
          </w:tcPr>
          <w:p w:rsidR="00463866" w:rsidRPr="00A15E7D" w:rsidRDefault="00463866" w:rsidP="00463866">
            <w:pPr>
              <w:jc w:val="center"/>
              <w:rPr>
                <w:color w:val="000000"/>
                <w:sz w:val="24"/>
              </w:rPr>
            </w:pPr>
            <w:r w:rsidRPr="00A15E7D">
              <w:rPr>
                <w:rFonts w:hint="eastAsia"/>
                <w:color w:val="000000"/>
                <w:sz w:val="24"/>
              </w:rPr>
              <w:t>35</w:t>
            </w:r>
          </w:p>
        </w:tc>
        <w:tc>
          <w:tcPr>
            <w:tcW w:w="1559" w:type="dxa"/>
          </w:tcPr>
          <w:p w:rsidR="00463866" w:rsidRPr="00A15E7D" w:rsidRDefault="00463866" w:rsidP="00463866">
            <w:pPr>
              <w:jc w:val="center"/>
              <w:rPr>
                <w:color w:val="000000"/>
                <w:sz w:val="24"/>
              </w:rPr>
            </w:pPr>
            <w:r w:rsidRPr="00A15E7D">
              <w:rPr>
                <w:rFonts w:hint="eastAsia"/>
                <w:color w:val="000000"/>
                <w:sz w:val="24"/>
              </w:rPr>
              <w:t>厂家复核</w:t>
            </w:r>
          </w:p>
        </w:tc>
      </w:tr>
      <w:tr w:rsidR="00463866" w:rsidTr="00463866">
        <w:trPr>
          <w:cantSplit/>
          <w:trHeight w:val="409"/>
          <w:jc w:val="center"/>
        </w:trPr>
        <w:tc>
          <w:tcPr>
            <w:tcW w:w="1890" w:type="dxa"/>
            <w:vAlign w:val="center"/>
          </w:tcPr>
          <w:p w:rsidR="00463866" w:rsidRPr="00A15E7D" w:rsidRDefault="00463866" w:rsidP="00463866">
            <w:pPr>
              <w:rPr>
                <w:color w:val="000000"/>
                <w:sz w:val="24"/>
              </w:rPr>
            </w:pPr>
            <w:r w:rsidRPr="00A15E7D">
              <w:rPr>
                <w:color w:val="000000"/>
                <w:sz w:val="24"/>
              </w:rPr>
              <w:t>渣浆泵类型</w:t>
            </w:r>
          </w:p>
        </w:tc>
        <w:tc>
          <w:tcPr>
            <w:tcW w:w="993" w:type="dxa"/>
          </w:tcPr>
          <w:p w:rsidR="00463866" w:rsidRPr="00A15E7D" w:rsidRDefault="00463866" w:rsidP="00463866">
            <w:pPr>
              <w:jc w:val="center"/>
              <w:rPr>
                <w:color w:val="000000"/>
                <w:sz w:val="24"/>
              </w:rPr>
            </w:pPr>
          </w:p>
        </w:tc>
        <w:tc>
          <w:tcPr>
            <w:tcW w:w="3827" w:type="dxa"/>
            <w:vAlign w:val="center"/>
          </w:tcPr>
          <w:p w:rsidR="00463866" w:rsidRPr="00A15E7D" w:rsidRDefault="00463866" w:rsidP="00463866">
            <w:pPr>
              <w:jc w:val="center"/>
              <w:rPr>
                <w:color w:val="000000"/>
                <w:sz w:val="24"/>
              </w:rPr>
            </w:pPr>
            <w:r w:rsidRPr="00A15E7D">
              <w:rPr>
                <w:rFonts w:hint="eastAsia"/>
                <w:color w:val="000000"/>
                <w:sz w:val="24"/>
              </w:rPr>
              <w:t>卧式离心泵</w:t>
            </w:r>
          </w:p>
        </w:tc>
        <w:tc>
          <w:tcPr>
            <w:tcW w:w="1559" w:type="dxa"/>
          </w:tcPr>
          <w:p w:rsidR="00463866" w:rsidRPr="00A15E7D"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A15E7D" w:rsidRDefault="00463866" w:rsidP="00463866">
            <w:pPr>
              <w:rPr>
                <w:color w:val="000000"/>
                <w:sz w:val="24"/>
              </w:rPr>
            </w:pPr>
            <w:r w:rsidRPr="00A15E7D">
              <w:rPr>
                <w:color w:val="000000"/>
                <w:sz w:val="24"/>
              </w:rPr>
              <w:t>布置形式</w:t>
            </w:r>
          </w:p>
        </w:tc>
        <w:tc>
          <w:tcPr>
            <w:tcW w:w="993" w:type="dxa"/>
          </w:tcPr>
          <w:p w:rsidR="00463866" w:rsidRPr="00A15E7D" w:rsidRDefault="00463866" w:rsidP="00463866">
            <w:pPr>
              <w:jc w:val="center"/>
              <w:rPr>
                <w:color w:val="000000"/>
                <w:sz w:val="24"/>
              </w:rPr>
            </w:pPr>
          </w:p>
        </w:tc>
        <w:tc>
          <w:tcPr>
            <w:tcW w:w="3827" w:type="dxa"/>
            <w:vAlign w:val="center"/>
          </w:tcPr>
          <w:p w:rsidR="00463866" w:rsidRPr="00A15E7D" w:rsidRDefault="00463866" w:rsidP="00463866">
            <w:pPr>
              <w:jc w:val="center"/>
              <w:rPr>
                <w:color w:val="000000"/>
                <w:sz w:val="24"/>
              </w:rPr>
            </w:pPr>
            <w:r w:rsidRPr="00A15E7D">
              <w:rPr>
                <w:rFonts w:hint="eastAsia"/>
                <w:color w:val="000000"/>
                <w:sz w:val="24"/>
              </w:rPr>
              <w:t>皮带传动</w:t>
            </w:r>
          </w:p>
        </w:tc>
        <w:tc>
          <w:tcPr>
            <w:tcW w:w="1559" w:type="dxa"/>
          </w:tcPr>
          <w:p w:rsidR="00463866" w:rsidRPr="00A15E7D"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A15E7D" w:rsidRDefault="00463866" w:rsidP="00463866">
            <w:pPr>
              <w:rPr>
                <w:color w:val="000000"/>
                <w:sz w:val="24"/>
              </w:rPr>
            </w:pPr>
            <w:r w:rsidRPr="00A15E7D">
              <w:rPr>
                <w:rFonts w:hint="eastAsia"/>
                <w:color w:val="000000"/>
                <w:sz w:val="24"/>
              </w:rPr>
              <w:t>电压</w:t>
            </w:r>
          </w:p>
        </w:tc>
        <w:tc>
          <w:tcPr>
            <w:tcW w:w="993" w:type="dxa"/>
          </w:tcPr>
          <w:p w:rsidR="00463866" w:rsidRPr="00A15E7D" w:rsidRDefault="00463866" w:rsidP="00463866">
            <w:pPr>
              <w:jc w:val="center"/>
              <w:rPr>
                <w:color w:val="000000"/>
                <w:sz w:val="24"/>
              </w:rPr>
            </w:pPr>
            <w:r w:rsidRPr="00A15E7D">
              <w:rPr>
                <w:rFonts w:hint="eastAsia"/>
                <w:color w:val="000000"/>
                <w:sz w:val="24"/>
              </w:rPr>
              <w:t>V</w:t>
            </w:r>
          </w:p>
        </w:tc>
        <w:tc>
          <w:tcPr>
            <w:tcW w:w="3827" w:type="dxa"/>
            <w:vAlign w:val="center"/>
          </w:tcPr>
          <w:p w:rsidR="00463866" w:rsidRPr="00A15E7D" w:rsidRDefault="00463866" w:rsidP="00463866">
            <w:pPr>
              <w:jc w:val="center"/>
              <w:rPr>
                <w:color w:val="000000"/>
                <w:sz w:val="24"/>
              </w:rPr>
            </w:pPr>
            <w:r w:rsidRPr="00A15E7D">
              <w:rPr>
                <w:color w:val="000000"/>
                <w:sz w:val="24"/>
              </w:rPr>
              <w:t>380</w:t>
            </w:r>
            <w:r w:rsidRPr="00A15E7D">
              <w:rPr>
                <w:color w:val="000000"/>
                <w:sz w:val="24"/>
              </w:rPr>
              <w:t>（</w:t>
            </w:r>
            <w:r w:rsidRPr="00A15E7D">
              <w:rPr>
                <w:color w:val="000000"/>
                <w:sz w:val="24"/>
              </w:rPr>
              <w:t>50HZ</w:t>
            </w:r>
            <w:r w:rsidRPr="00A15E7D">
              <w:rPr>
                <w:color w:val="000000"/>
                <w:sz w:val="24"/>
              </w:rPr>
              <w:t>）</w:t>
            </w:r>
          </w:p>
        </w:tc>
        <w:tc>
          <w:tcPr>
            <w:tcW w:w="1559" w:type="dxa"/>
          </w:tcPr>
          <w:p w:rsidR="00463866" w:rsidRPr="00A15E7D"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A15E7D" w:rsidRDefault="00463866" w:rsidP="00463866">
            <w:pPr>
              <w:rPr>
                <w:color w:val="000000"/>
                <w:sz w:val="24"/>
              </w:rPr>
            </w:pPr>
            <w:r w:rsidRPr="00A15E7D">
              <w:rPr>
                <w:rFonts w:hint="eastAsia"/>
                <w:color w:val="000000"/>
                <w:sz w:val="24"/>
              </w:rPr>
              <w:t>电动机功率</w:t>
            </w:r>
          </w:p>
        </w:tc>
        <w:tc>
          <w:tcPr>
            <w:tcW w:w="993" w:type="dxa"/>
          </w:tcPr>
          <w:p w:rsidR="00463866" w:rsidRPr="00A15E7D" w:rsidRDefault="00463866" w:rsidP="00463866">
            <w:pPr>
              <w:jc w:val="center"/>
              <w:rPr>
                <w:color w:val="000000"/>
                <w:sz w:val="24"/>
              </w:rPr>
            </w:pPr>
            <w:r w:rsidRPr="00A15E7D">
              <w:rPr>
                <w:color w:val="000000"/>
                <w:sz w:val="24"/>
              </w:rPr>
              <w:t>k</w:t>
            </w:r>
            <w:r w:rsidRPr="00A15E7D">
              <w:rPr>
                <w:rFonts w:hint="eastAsia"/>
                <w:color w:val="000000"/>
                <w:sz w:val="24"/>
              </w:rPr>
              <w:t>W</w:t>
            </w:r>
          </w:p>
        </w:tc>
        <w:tc>
          <w:tcPr>
            <w:tcW w:w="3827" w:type="dxa"/>
            <w:vAlign w:val="center"/>
          </w:tcPr>
          <w:p w:rsidR="00463866" w:rsidRPr="00A15E7D" w:rsidRDefault="00463866" w:rsidP="00463866">
            <w:pPr>
              <w:jc w:val="center"/>
              <w:rPr>
                <w:color w:val="000000"/>
                <w:sz w:val="24"/>
              </w:rPr>
            </w:pPr>
            <w:r w:rsidRPr="00A15E7D">
              <w:rPr>
                <w:color w:val="000000"/>
                <w:sz w:val="24"/>
              </w:rPr>
              <w:t>75</w:t>
            </w:r>
          </w:p>
        </w:tc>
        <w:tc>
          <w:tcPr>
            <w:tcW w:w="1559" w:type="dxa"/>
          </w:tcPr>
          <w:p w:rsidR="00463866" w:rsidRPr="00A15E7D" w:rsidRDefault="00463866" w:rsidP="00463866">
            <w:pPr>
              <w:jc w:val="center"/>
              <w:rPr>
                <w:color w:val="000000"/>
                <w:sz w:val="24"/>
              </w:rPr>
            </w:pPr>
            <w:r w:rsidRPr="00A15E7D">
              <w:rPr>
                <w:rFonts w:hint="eastAsia"/>
                <w:color w:val="000000"/>
                <w:sz w:val="24"/>
              </w:rPr>
              <w:t>厂家复核</w:t>
            </w:r>
          </w:p>
        </w:tc>
      </w:tr>
      <w:tr w:rsidR="00463866" w:rsidTr="00463866">
        <w:trPr>
          <w:cantSplit/>
          <w:trHeight w:val="409"/>
          <w:jc w:val="center"/>
        </w:trPr>
        <w:tc>
          <w:tcPr>
            <w:tcW w:w="1890" w:type="dxa"/>
            <w:vAlign w:val="center"/>
          </w:tcPr>
          <w:p w:rsidR="00463866" w:rsidRPr="00A15E7D" w:rsidRDefault="00463866" w:rsidP="00463866">
            <w:pPr>
              <w:rPr>
                <w:color w:val="000000"/>
                <w:sz w:val="24"/>
              </w:rPr>
            </w:pPr>
            <w:r w:rsidRPr="00A15E7D">
              <w:rPr>
                <w:rFonts w:hint="eastAsia"/>
                <w:color w:val="000000"/>
                <w:sz w:val="24"/>
              </w:rPr>
              <w:t>是否变频</w:t>
            </w:r>
          </w:p>
        </w:tc>
        <w:tc>
          <w:tcPr>
            <w:tcW w:w="993" w:type="dxa"/>
          </w:tcPr>
          <w:p w:rsidR="00463866" w:rsidRPr="00A15E7D" w:rsidRDefault="00463866" w:rsidP="00463866">
            <w:pPr>
              <w:jc w:val="center"/>
              <w:rPr>
                <w:color w:val="000000"/>
                <w:sz w:val="24"/>
              </w:rPr>
            </w:pPr>
          </w:p>
        </w:tc>
        <w:tc>
          <w:tcPr>
            <w:tcW w:w="3827" w:type="dxa"/>
            <w:vAlign w:val="center"/>
          </w:tcPr>
          <w:p w:rsidR="00463866" w:rsidRPr="00A15E7D" w:rsidRDefault="00463866" w:rsidP="00463866">
            <w:pPr>
              <w:jc w:val="center"/>
              <w:rPr>
                <w:color w:val="000000"/>
                <w:sz w:val="24"/>
              </w:rPr>
            </w:pPr>
            <w:r w:rsidRPr="00A15E7D">
              <w:rPr>
                <w:rFonts w:hint="eastAsia"/>
                <w:color w:val="000000"/>
                <w:sz w:val="24"/>
              </w:rPr>
              <w:t>是</w:t>
            </w:r>
          </w:p>
        </w:tc>
        <w:tc>
          <w:tcPr>
            <w:tcW w:w="1559" w:type="dxa"/>
          </w:tcPr>
          <w:p w:rsidR="00463866" w:rsidRPr="00A15E7D"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A15E7D" w:rsidRDefault="00463866" w:rsidP="00463866">
            <w:pPr>
              <w:rPr>
                <w:color w:val="000000"/>
                <w:sz w:val="24"/>
              </w:rPr>
            </w:pPr>
            <w:r w:rsidRPr="00A15E7D">
              <w:rPr>
                <w:rFonts w:hint="eastAsia"/>
                <w:color w:val="000000"/>
                <w:sz w:val="24"/>
              </w:rPr>
              <w:t>安装位置描述</w:t>
            </w:r>
          </w:p>
        </w:tc>
        <w:tc>
          <w:tcPr>
            <w:tcW w:w="993" w:type="dxa"/>
          </w:tcPr>
          <w:p w:rsidR="00463866" w:rsidRPr="00A15E7D" w:rsidRDefault="00463866" w:rsidP="00463866">
            <w:pPr>
              <w:jc w:val="center"/>
              <w:rPr>
                <w:color w:val="000000"/>
                <w:sz w:val="24"/>
              </w:rPr>
            </w:pPr>
          </w:p>
        </w:tc>
        <w:tc>
          <w:tcPr>
            <w:tcW w:w="3827" w:type="dxa"/>
            <w:vAlign w:val="center"/>
          </w:tcPr>
          <w:p w:rsidR="00463866" w:rsidRPr="00A15E7D" w:rsidRDefault="00463866" w:rsidP="00463866">
            <w:pPr>
              <w:jc w:val="center"/>
              <w:rPr>
                <w:color w:val="000000"/>
                <w:sz w:val="24"/>
              </w:rPr>
            </w:pPr>
            <w:r w:rsidRPr="00A15E7D">
              <w:rPr>
                <w:color w:val="000000"/>
                <w:sz w:val="24"/>
              </w:rPr>
              <w:t>安装在</w:t>
            </w:r>
            <w:r w:rsidRPr="00A15E7D">
              <w:rPr>
                <w:rFonts w:hint="eastAsia"/>
                <w:color w:val="000000"/>
                <w:sz w:val="24"/>
              </w:rPr>
              <w:t>二段</w:t>
            </w:r>
            <w:proofErr w:type="gramStart"/>
            <w:r w:rsidRPr="00A15E7D">
              <w:rPr>
                <w:rFonts w:hint="eastAsia"/>
                <w:color w:val="000000"/>
                <w:sz w:val="24"/>
              </w:rPr>
              <w:t>分级泵池</w:t>
            </w:r>
            <w:proofErr w:type="gramEnd"/>
          </w:p>
        </w:tc>
        <w:tc>
          <w:tcPr>
            <w:tcW w:w="1559" w:type="dxa"/>
          </w:tcPr>
          <w:p w:rsidR="00463866" w:rsidRPr="00A15E7D" w:rsidRDefault="00463866" w:rsidP="00463866">
            <w:pPr>
              <w:jc w:val="center"/>
              <w:rPr>
                <w:color w:val="000000"/>
                <w:sz w:val="24"/>
              </w:rPr>
            </w:pPr>
          </w:p>
        </w:tc>
      </w:tr>
    </w:tbl>
    <w:p w:rsidR="00463866" w:rsidRPr="00E60652" w:rsidRDefault="00463866" w:rsidP="00463866">
      <w:pPr>
        <w:widowControl/>
        <w:adjustRightInd w:val="0"/>
        <w:snapToGrid w:val="0"/>
        <w:spacing w:line="360" w:lineRule="auto"/>
        <w:jc w:val="left"/>
        <w:rPr>
          <w:b/>
          <w:color w:val="000000"/>
          <w:sz w:val="24"/>
        </w:rPr>
      </w:pPr>
      <w:r>
        <w:rPr>
          <w:rFonts w:hint="eastAsia"/>
          <w:b/>
          <w:color w:val="000000"/>
          <w:sz w:val="24"/>
        </w:rPr>
        <w:t>3</w:t>
      </w:r>
      <w:r w:rsidRPr="00E60652">
        <w:rPr>
          <w:rFonts w:hint="eastAsia"/>
          <w:b/>
          <w:color w:val="000000"/>
          <w:sz w:val="24"/>
        </w:rPr>
        <w:t>设备名称：</w:t>
      </w:r>
      <w:r>
        <w:rPr>
          <w:rFonts w:hint="eastAsia"/>
          <w:b/>
          <w:color w:val="000000"/>
          <w:sz w:val="24"/>
        </w:rPr>
        <w:t>铜精矿</w:t>
      </w:r>
      <w:r w:rsidRPr="00E60652">
        <w:rPr>
          <w:rFonts w:hint="eastAsia"/>
          <w:b/>
          <w:color w:val="000000"/>
          <w:sz w:val="24"/>
        </w:rPr>
        <w:t>泵</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3.1设备数量：2台（套）1用1备</w:t>
      </w:r>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3.</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连续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sidRPr="00E4386C">
              <w:rPr>
                <w:rFonts w:hint="eastAsia"/>
                <w:color w:val="000000"/>
                <w:sz w:val="24"/>
              </w:rPr>
              <w:t>一天</w:t>
            </w:r>
            <w:r w:rsidRPr="00E4386C">
              <w:rPr>
                <w:color w:val="000000"/>
                <w:sz w:val="24"/>
              </w:rPr>
              <w:t>3</w:t>
            </w:r>
            <w:r w:rsidRPr="00E4386C">
              <w:rPr>
                <w:rFonts w:hint="eastAsia"/>
                <w:color w:val="000000"/>
                <w:sz w:val="24"/>
              </w:rPr>
              <w:t>班，一班</w:t>
            </w:r>
            <w:r w:rsidRPr="00E4386C">
              <w:rPr>
                <w:rFonts w:hint="eastAsia"/>
                <w:color w:val="000000"/>
                <w:sz w:val="24"/>
              </w:rPr>
              <w:t>8h</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室内磨浮车间</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40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kern w:val="0"/>
          <w:sz w:val="24"/>
        </w:rPr>
        <w:t>3.</w:t>
      </w:r>
      <w:r>
        <w:rPr>
          <w:rFonts w:ascii="宋体" w:hAnsi="宋体" w:hint="eastAsia"/>
          <w:sz w:val="24"/>
        </w:rPr>
        <w:t>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C00AB7" w:rsidRDefault="00463866" w:rsidP="00463866">
            <w:pPr>
              <w:rPr>
                <w:color w:val="000000"/>
                <w:sz w:val="24"/>
              </w:rPr>
            </w:pPr>
            <w:r w:rsidRPr="00C00AB7">
              <w:rPr>
                <w:rFonts w:hint="eastAsia"/>
                <w:color w:val="000000"/>
                <w:sz w:val="24"/>
              </w:rPr>
              <w:t>物料</w:t>
            </w:r>
            <w:r w:rsidRPr="00C00AB7">
              <w:rPr>
                <w:color w:val="000000"/>
                <w:sz w:val="24"/>
              </w:rPr>
              <w:t>名称</w:t>
            </w:r>
          </w:p>
        </w:tc>
        <w:tc>
          <w:tcPr>
            <w:tcW w:w="993" w:type="dxa"/>
            <w:vAlign w:val="center"/>
          </w:tcPr>
          <w:p w:rsidR="00463866" w:rsidRPr="00C00AB7" w:rsidRDefault="00463866" w:rsidP="00463866">
            <w:pPr>
              <w:jc w:val="center"/>
              <w:rPr>
                <w:color w:val="000000"/>
                <w:sz w:val="24"/>
              </w:rPr>
            </w:pPr>
          </w:p>
        </w:tc>
        <w:tc>
          <w:tcPr>
            <w:tcW w:w="3827" w:type="dxa"/>
            <w:vAlign w:val="center"/>
          </w:tcPr>
          <w:p w:rsidR="00463866" w:rsidRPr="00C00AB7" w:rsidRDefault="00463866" w:rsidP="00463866">
            <w:pPr>
              <w:jc w:val="center"/>
              <w:rPr>
                <w:color w:val="000000"/>
                <w:sz w:val="24"/>
              </w:rPr>
            </w:pPr>
            <w:r w:rsidRPr="00C00AB7">
              <w:rPr>
                <w:rFonts w:hint="eastAsia"/>
                <w:color w:val="000000"/>
                <w:sz w:val="24"/>
              </w:rPr>
              <w:t>铜冶炼渣</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C00AB7" w:rsidRDefault="00463866" w:rsidP="00463866">
            <w:pPr>
              <w:rPr>
                <w:color w:val="000000"/>
                <w:sz w:val="24"/>
              </w:rPr>
            </w:pPr>
            <w:r w:rsidRPr="00C00AB7">
              <w:rPr>
                <w:rFonts w:hint="eastAsia"/>
                <w:color w:val="000000"/>
                <w:sz w:val="24"/>
              </w:rPr>
              <w:t>给料粒度</w:t>
            </w:r>
          </w:p>
        </w:tc>
        <w:tc>
          <w:tcPr>
            <w:tcW w:w="993" w:type="dxa"/>
            <w:vAlign w:val="center"/>
          </w:tcPr>
          <w:p w:rsidR="00463866" w:rsidRPr="00C00AB7" w:rsidRDefault="00463866" w:rsidP="00463866">
            <w:pPr>
              <w:jc w:val="center"/>
              <w:rPr>
                <w:color w:val="000000"/>
                <w:sz w:val="24"/>
              </w:rPr>
            </w:pPr>
            <w:r w:rsidRPr="00C00AB7">
              <w:rPr>
                <w:rFonts w:hint="eastAsia"/>
                <w:color w:val="000000"/>
                <w:sz w:val="24"/>
              </w:rPr>
              <w:t>-0.043mm,%</w:t>
            </w:r>
          </w:p>
        </w:tc>
        <w:tc>
          <w:tcPr>
            <w:tcW w:w="3827" w:type="dxa"/>
            <w:vAlign w:val="center"/>
          </w:tcPr>
          <w:p w:rsidR="00463866" w:rsidRPr="00C00AB7" w:rsidRDefault="00463866" w:rsidP="00463866">
            <w:pPr>
              <w:jc w:val="center"/>
              <w:rPr>
                <w:color w:val="000000"/>
                <w:sz w:val="24"/>
              </w:rPr>
            </w:pPr>
            <w:r w:rsidRPr="00C00AB7">
              <w:rPr>
                <w:rFonts w:hint="eastAsia"/>
                <w:color w:val="000000"/>
                <w:sz w:val="24"/>
              </w:rPr>
              <w:t>85</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C00AB7" w:rsidRDefault="00463866" w:rsidP="00463866">
            <w:pPr>
              <w:rPr>
                <w:color w:val="000000"/>
                <w:sz w:val="24"/>
              </w:rPr>
            </w:pPr>
            <w:r w:rsidRPr="00C00AB7">
              <w:rPr>
                <w:rFonts w:hint="eastAsia"/>
                <w:color w:val="000000"/>
                <w:sz w:val="24"/>
              </w:rPr>
              <w:t>物料密度</w:t>
            </w:r>
          </w:p>
        </w:tc>
        <w:tc>
          <w:tcPr>
            <w:tcW w:w="993" w:type="dxa"/>
          </w:tcPr>
          <w:p w:rsidR="00463866" w:rsidRPr="00C00AB7" w:rsidRDefault="00463866" w:rsidP="00463866">
            <w:pPr>
              <w:jc w:val="center"/>
              <w:rPr>
                <w:color w:val="000000"/>
                <w:sz w:val="24"/>
              </w:rPr>
            </w:pPr>
            <w:r w:rsidRPr="00C00AB7">
              <w:rPr>
                <w:rFonts w:hint="eastAsia"/>
                <w:color w:val="000000"/>
                <w:sz w:val="24"/>
              </w:rPr>
              <w:t>t/m</w:t>
            </w:r>
            <w:r w:rsidRPr="00C00AB7">
              <w:rPr>
                <w:rFonts w:hint="eastAsia"/>
                <w:color w:val="000000"/>
                <w:sz w:val="24"/>
              </w:rPr>
              <w:t>³</w:t>
            </w:r>
            <w:r w:rsidRPr="00C00AB7">
              <w:rPr>
                <w:rFonts w:hint="eastAsia"/>
                <w:color w:val="000000"/>
                <w:sz w:val="24"/>
              </w:rPr>
              <w:t xml:space="preserve"> </w:t>
            </w:r>
          </w:p>
        </w:tc>
        <w:tc>
          <w:tcPr>
            <w:tcW w:w="3827" w:type="dxa"/>
            <w:vAlign w:val="center"/>
          </w:tcPr>
          <w:p w:rsidR="00463866" w:rsidRPr="00C00AB7" w:rsidRDefault="00463866" w:rsidP="00463866">
            <w:pPr>
              <w:jc w:val="center"/>
              <w:rPr>
                <w:color w:val="000000"/>
                <w:sz w:val="24"/>
              </w:rPr>
            </w:pPr>
            <w:r w:rsidRPr="00C00AB7">
              <w:rPr>
                <w:color w:val="000000"/>
                <w:sz w:val="24"/>
              </w:rPr>
              <w:t>~4.5</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C00AB7" w:rsidRDefault="00463866" w:rsidP="00463866">
            <w:pPr>
              <w:rPr>
                <w:color w:val="000000"/>
                <w:sz w:val="24"/>
              </w:rPr>
            </w:pPr>
            <w:r w:rsidRPr="00C00AB7">
              <w:rPr>
                <w:rFonts w:hint="eastAsia"/>
                <w:color w:val="000000"/>
                <w:sz w:val="24"/>
              </w:rPr>
              <w:t>矿石硬度系数</w:t>
            </w:r>
          </w:p>
        </w:tc>
        <w:tc>
          <w:tcPr>
            <w:tcW w:w="993" w:type="dxa"/>
          </w:tcPr>
          <w:p w:rsidR="00463866" w:rsidRPr="00C00AB7" w:rsidRDefault="00463866" w:rsidP="00463866">
            <w:pPr>
              <w:jc w:val="center"/>
              <w:rPr>
                <w:color w:val="000000"/>
                <w:sz w:val="24"/>
              </w:rPr>
            </w:pPr>
          </w:p>
        </w:tc>
        <w:tc>
          <w:tcPr>
            <w:tcW w:w="3827" w:type="dxa"/>
            <w:vAlign w:val="center"/>
          </w:tcPr>
          <w:p w:rsidR="00463866" w:rsidRPr="00C00AB7" w:rsidRDefault="00463866" w:rsidP="00463866">
            <w:pPr>
              <w:jc w:val="center"/>
              <w:rPr>
                <w:color w:val="000000"/>
                <w:sz w:val="24"/>
              </w:rPr>
            </w:pPr>
            <w:r w:rsidRPr="00C00AB7">
              <w:rPr>
                <w:color w:val="000000"/>
                <w:sz w:val="24"/>
              </w:rPr>
              <w:t>f</w:t>
            </w:r>
            <w:r w:rsidRPr="00C00AB7">
              <w:rPr>
                <w:rFonts w:hint="eastAsia"/>
                <w:color w:val="000000"/>
                <w:sz w:val="24"/>
              </w:rPr>
              <w:t>=12~18</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C00AB7" w:rsidRDefault="00463866" w:rsidP="00463866">
            <w:pPr>
              <w:rPr>
                <w:color w:val="000000"/>
                <w:sz w:val="24"/>
              </w:rPr>
            </w:pPr>
            <w:r w:rsidRPr="00C00AB7">
              <w:rPr>
                <w:rFonts w:hint="eastAsia"/>
                <w:color w:val="000000"/>
                <w:sz w:val="24"/>
              </w:rPr>
              <w:lastRenderedPageBreak/>
              <w:t>输送</w:t>
            </w:r>
            <w:proofErr w:type="gramStart"/>
            <w:r w:rsidRPr="00C00AB7">
              <w:rPr>
                <w:color w:val="000000"/>
                <w:sz w:val="24"/>
              </w:rPr>
              <w:t>干矿量</w:t>
            </w:r>
            <w:proofErr w:type="gramEnd"/>
            <w:r w:rsidRPr="00C00AB7">
              <w:rPr>
                <w:color w:val="000000"/>
                <w:sz w:val="24"/>
              </w:rPr>
              <w:t>（平均</w:t>
            </w:r>
            <w:r w:rsidRPr="00C00AB7">
              <w:rPr>
                <w:rFonts w:hint="eastAsia"/>
                <w:color w:val="000000"/>
                <w:sz w:val="24"/>
              </w:rPr>
              <w:t>值</w:t>
            </w:r>
            <w:r w:rsidRPr="00C00AB7">
              <w:rPr>
                <w:color w:val="000000"/>
                <w:sz w:val="24"/>
              </w:rPr>
              <w:t>）</w:t>
            </w:r>
          </w:p>
        </w:tc>
        <w:tc>
          <w:tcPr>
            <w:tcW w:w="993" w:type="dxa"/>
          </w:tcPr>
          <w:p w:rsidR="00463866" w:rsidRPr="00C00AB7" w:rsidRDefault="00463866" w:rsidP="00463866">
            <w:pPr>
              <w:jc w:val="center"/>
              <w:rPr>
                <w:color w:val="000000"/>
                <w:sz w:val="24"/>
              </w:rPr>
            </w:pPr>
            <w:r w:rsidRPr="00C00AB7">
              <w:rPr>
                <w:rFonts w:hint="eastAsia"/>
                <w:color w:val="000000"/>
                <w:sz w:val="24"/>
              </w:rPr>
              <w:t>t/h</w:t>
            </w:r>
          </w:p>
        </w:tc>
        <w:tc>
          <w:tcPr>
            <w:tcW w:w="3827" w:type="dxa"/>
            <w:vAlign w:val="center"/>
          </w:tcPr>
          <w:p w:rsidR="00463866" w:rsidRPr="00C00AB7" w:rsidRDefault="00463866" w:rsidP="00463866">
            <w:pPr>
              <w:jc w:val="center"/>
              <w:rPr>
                <w:color w:val="000000"/>
                <w:sz w:val="24"/>
              </w:rPr>
            </w:pPr>
            <w:r w:rsidRPr="00C00AB7">
              <w:rPr>
                <w:rFonts w:hint="eastAsia"/>
                <w:color w:val="000000"/>
                <w:sz w:val="24"/>
              </w:rPr>
              <w:t>6.12</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C00AB7" w:rsidRDefault="00463866" w:rsidP="00463866">
            <w:pPr>
              <w:rPr>
                <w:color w:val="000000"/>
                <w:sz w:val="24"/>
              </w:rPr>
            </w:pPr>
            <w:r w:rsidRPr="00C00AB7">
              <w:rPr>
                <w:rFonts w:hint="eastAsia"/>
                <w:color w:val="000000"/>
                <w:sz w:val="24"/>
              </w:rPr>
              <w:t>输送</w:t>
            </w:r>
            <w:r w:rsidRPr="00C00AB7">
              <w:rPr>
                <w:color w:val="000000"/>
                <w:sz w:val="24"/>
              </w:rPr>
              <w:t>矿浆浓度（平均</w:t>
            </w:r>
            <w:r w:rsidRPr="00C00AB7">
              <w:rPr>
                <w:rFonts w:hint="eastAsia"/>
                <w:color w:val="000000"/>
                <w:sz w:val="24"/>
              </w:rPr>
              <w:t>值</w:t>
            </w:r>
            <w:r w:rsidRPr="00C00AB7">
              <w:rPr>
                <w:color w:val="000000"/>
                <w:sz w:val="24"/>
              </w:rPr>
              <w:t>）</w:t>
            </w:r>
          </w:p>
        </w:tc>
        <w:tc>
          <w:tcPr>
            <w:tcW w:w="993" w:type="dxa"/>
          </w:tcPr>
          <w:p w:rsidR="00463866" w:rsidRPr="00C00AB7" w:rsidRDefault="00463866" w:rsidP="00463866">
            <w:pPr>
              <w:jc w:val="center"/>
              <w:rPr>
                <w:color w:val="000000"/>
                <w:sz w:val="24"/>
              </w:rPr>
            </w:pPr>
            <w:r w:rsidRPr="00C00AB7">
              <w:rPr>
                <w:color w:val="000000"/>
                <w:sz w:val="24"/>
              </w:rPr>
              <w:t>Wt%</w:t>
            </w:r>
          </w:p>
        </w:tc>
        <w:tc>
          <w:tcPr>
            <w:tcW w:w="3827" w:type="dxa"/>
            <w:vAlign w:val="center"/>
          </w:tcPr>
          <w:p w:rsidR="00463866" w:rsidRPr="00C00AB7" w:rsidRDefault="00463866" w:rsidP="00463866">
            <w:pPr>
              <w:jc w:val="center"/>
              <w:rPr>
                <w:color w:val="000000"/>
                <w:sz w:val="24"/>
              </w:rPr>
            </w:pPr>
            <w:r w:rsidRPr="00C00AB7">
              <w:rPr>
                <w:rFonts w:hint="eastAsia"/>
                <w:color w:val="000000"/>
                <w:sz w:val="24"/>
              </w:rPr>
              <w:t>25</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C00AB7" w:rsidRDefault="00463866" w:rsidP="00463866">
            <w:pPr>
              <w:rPr>
                <w:color w:val="000000"/>
                <w:sz w:val="24"/>
              </w:rPr>
            </w:pPr>
            <w:r w:rsidRPr="00C00AB7">
              <w:rPr>
                <w:rFonts w:hint="eastAsia"/>
                <w:color w:val="000000"/>
                <w:sz w:val="24"/>
              </w:rPr>
              <w:t>输送</w:t>
            </w:r>
            <w:r w:rsidRPr="00C00AB7">
              <w:rPr>
                <w:color w:val="000000"/>
                <w:sz w:val="24"/>
              </w:rPr>
              <w:t>矿浆量（平均</w:t>
            </w:r>
            <w:r w:rsidRPr="00C00AB7">
              <w:rPr>
                <w:rFonts w:hint="eastAsia"/>
                <w:color w:val="000000"/>
                <w:sz w:val="24"/>
              </w:rPr>
              <w:t>值</w:t>
            </w:r>
            <w:r w:rsidRPr="00C00AB7">
              <w:rPr>
                <w:color w:val="000000"/>
                <w:sz w:val="24"/>
              </w:rPr>
              <w:t>）</w:t>
            </w:r>
          </w:p>
        </w:tc>
        <w:tc>
          <w:tcPr>
            <w:tcW w:w="993" w:type="dxa"/>
          </w:tcPr>
          <w:p w:rsidR="00463866" w:rsidRPr="00C00AB7" w:rsidRDefault="00463866" w:rsidP="00463866">
            <w:pPr>
              <w:jc w:val="center"/>
              <w:rPr>
                <w:color w:val="000000"/>
                <w:sz w:val="24"/>
              </w:rPr>
            </w:pPr>
            <w:r w:rsidRPr="00C00AB7">
              <w:rPr>
                <w:color w:val="000000"/>
                <w:sz w:val="24"/>
              </w:rPr>
              <w:t>m</w:t>
            </w:r>
            <w:r w:rsidRPr="00C00AB7">
              <w:rPr>
                <w:rFonts w:hint="eastAsia"/>
                <w:color w:val="000000"/>
                <w:sz w:val="24"/>
              </w:rPr>
              <w:t>³</w:t>
            </w:r>
            <w:r w:rsidRPr="00C00AB7">
              <w:rPr>
                <w:color w:val="000000"/>
                <w:sz w:val="24"/>
              </w:rPr>
              <w:t>/h</w:t>
            </w:r>
          </w:p>
        </w:tc>
        <w:tc>
          <w:tcPr>
            <w:tcW w:w="3827" w:type="dxa"/>
            <w:vAlign w:val="center"/>
          </w:tcPr>
          <w:p w:rsidR="00463866" w:rsidRPr="00C00AB7" w:rsidRDefault="00463866" w:rsidP="00463866">
            <w:pPr>
              <w:jc w:val="center"/>
              <w:rPr>
                <w:color w:val="000000"/>
                <w:sz w:val="24"/>
              </w:rPr>
            </w:pPr>
            <w:r w:rsidRPr="00C00AB7">
              <w:rPr>
                <w:rFonts w:hint="eastAsia"/>
                <w:color w:val="000000"/>
                <w:sz w:val="24"/>
              </w:rPr>
              <w:t>19.89</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C00AB7" w:rsidRDefault="00463866" w:rsidP="00463866">
            <w:pPr>
              <w:rPr>
                <w:color w:val="000000"/>
                <w:sz w:val="24"/>
              </w:rPr>
            </w:pPr>
            <w:r w:rsidRPr="00C00AB7">
              <w:rPr>
                <w:rFonts w:hint="eastAsia"/>
                <w:color w:val="000000"/>
                <w:sz w:val="24"/>
              </w:rPr>
              <w:t>输送</w:t>
            </w:r>
            <w:r w:rsidRPr="00C00AB7">
              <w:rPr>
                <w:color w:val="000000"/>
                <w:sz w:val="24"/>
              </w:rPr>
              <w:t>矿浆量（</w:t>
            </w:r>
            <w:r w:rsidRPr="00C00AB7">
              <w:rPr>
                <w:rFonts w:hint="eastAsia"/>
                <w:color w:val="000000"/>
                <w:sz w:val="24"/>
              </w:rPr>
              <w:t>最大值</w:t>
            </w:r>
            <w:r w:rsidRPr="00C00AB7">
              <w:rPr>
                <w:color w:val="000000"/>
                <w:sz w:val="24"/>
              </w:rPr>
              <w:t>）</w:t>
            </w:r>
          </w:p>
        </w:tc>
        <w:tc>
          <w:tcPr>
            <w:tcW w:w="993" w:type="dxa"/>
          </w:tcPr>
          <w:p w:rsidR="00463866" w:rsidRPr="00C00AB7" w:rsidRDefault="00463866" w:rsidP="00463866">
            <w:pPr>
              <w:jc w:val="center"/>
              <w:rPr>
                <w:color w:val="000000"/>
                <w:sz w:val="24"/>
              </w:rPr>
            </w:pPr>
            <w:r w:rsidRPr="00C00AB7">
              <w:rPr>
                <w:color w:val="000000"/>
                <w:sz w:val="24"/>
              </w:rPr>
              <w:t>m</w:t>
            </w:r>
            <w:r w:rsidRPr="00C00AB7">
              <w:rPr>
                <w:rFonts w:hint="eastAsia"/>
                <w:color w:val="000000"/>
                <w:sz w:val="24"/>
              </w:rPr>
              <w:t>³</w:t>
            </w:r>
            <w:r w:rsidRPr="00C00AB7">
              <w:rPr>
                <w:color w:val="000000"/>
                <w:sz w:val="24"/>
              </w:rPr>
              <w:t>/h</w:t>
            </w:r>
          </w:p>
        </w:tc>
        <w:tc>
          <w:tcPr>
            <w:tcW w:w="3827" w:type="dxa"/>
            <w:vAlign w:val="center"/>
          </w:tcPr>
          <w:p w:rsidR="00463866" w:rsidRPr="00C00AB7" w:rsidRDefault="00463866" w:rsidP="00463866">
            <w:pPr>
              <w:jc w:val="center"/>
              <w:rPr>
                <w:color w:val="000000"/>
                <w:sz w:val="24"/>
              </w:rPr>
            </w:pPr>
            <w:r w:rsidRPr="00C00AB7">
              <w:rPr>
                <w:rFonts w:hint="eastAsia"/>
                <w:color w:val="000000"/>
                <w:sz w:val="24"/>
              </w:rPr>
              <w:t>79.56</w:t>
            </w:r>
          </w:p>
        </w:tc>
        <w:tc>
          <w:tcPr>
            <w:tcW w:w="1559" w:type="dxa"/>
            <w:vAlign w:val="center"/>
          </w:tcPr>
          <w:p w:rsidR="00463866" w:rsidRPr="00C00AB7" w:rsidRDefault="00463866" w:rsidP="00463866">
            <w:pPr>
              <w:jc w:val="left"/>
              <w:rPr>
                <w:color w:val="000000"/>
                <w:sz w:val="24"/>
              </w:rPr>
            </w:pPr>
            <w:r w:rsidRPr="00C00AB7">
              <w:rPr>
                <w:rFonts w:hint="eastAsia"/>
                <w:color w:val="000000"/>
                <w:sz w:val="24"/>
              </w:rPr>
              <w:t>泡沫</w:t>
            </w:r>
            <w:r w:rsidRPr="00C00AB7">
              <w:rPr>
                <w:color w:val="000000"/>
                <w:sz w:val="24"/>
              </w:rPr>
              <w:t>体积</w:t>
            </w:r>
            <w:r w:rsidRPr="00C00AB7">
              <w:rPr>
                <w:rFonts w:hint="eastAsia"/>
                <w:color w:val="000000"/>
                <w:sz w:val="24"/>
              </w:rPr>
              <w:t>量</w:t>
            </w:r>
            <w:r w:rsidRPr="00C00AB7">
              <w:rPr>
                <w:color w:val="000000"/>
                <w:sz w:val="24"/>
              </w:rPr>
              <w:t>大</w:t>
            </w:r>
          </w:p>
        </w:tc>
      </w:tr>
      <w:tr w:rsidR="00463866" w:rsidTr="00463866">
        <w:trPr>
          <w:cantSplit/>
          <w:trHeight w:val="409"/>
          <w:jc w:val="center"/>
        </w:trPr>
        <w:tc>
          <w:tcPr>
            <w:tcW w:w="1890" w:type="dxa"/>
          </w:tcPr>
          <w:p w:rsidR="00463866" w:rsidRPr="00C00AB7" w:rsidRDefault="00463866" w:rsidP="00463866">
            <w:pPr>
              <w:rPr>
                <w:color w:val="000000"/>
                <w:sz w:val="24"/>
              </w:rPr>
            </w:pPr>
            <w:r w:rsidRPr="00C00AB7">
              <w:rPr>
                <w:rFonts w:hint="eastAsia"/>
                <w:color w:val="000000"/>
                <w:sz w:val="24"/>
              </w:rPr>
              <w:t>输送</w:t>
            </w:r>
            <w:r w:rsidRPr="00C00AB7">
              <w:rPr>
                <w:color w:val="000000"/>
                <w:sz w:val="24"/>
              </w:rPr>
              <w:t>矿浆密度</w:t>
            </w:r>
          </w:p>
        </w:tc>
        <w:tc>
          <w:tcPr>
            <w:tcW w:w="993" w:type="dxa"/>
          </w:tcPr>
          <w:p w:rsidR="00463866" w:rsidRPr="00C00AB7" w:rsidRDefault="00463866" w:rsidP="00463866">
            <w:pPr>
              <w:jc w:val="center"/>
              <w:rPr>
                <w:color w:val="000000"/>
                <w:sz w:val="24"/>
              </w:rPr>
            </w:pPr>
            <w:r w:rsidRPr="00C00AB7">
              <w:rPr>
                <w:rFonts w:hint="eastAsia"/>
                <w:color w:val="000000"/>
                <w:sz w:val="24"/>
              </w:rPr>
              <w:t>t/m</w:t>
            </w:r>
            <w:r w:rsidRPr="00C00AB7">
              <w:rPr>
                <w:rFonts w:hint="eastAsia"/>
                <w:color w:val="000000"/>
                <w:sz w:val="24"/>
              </w:rPr>
              <w:t>³</w:t>
            </w:r>
          </w:p>
        </w:tc>
        <w:tc>
          <w:tcPr>
            <w:tcW w:w="3827" w:type="dxa"/>
            <w:vAlign w:val="center"/>
          </w:tcPr>
          <w:p w:rsidR="00463866" w:rsidRPr="00C00AB7" w:rsidRDefault="00463866" w:rsidP="00463866">
            <w:pPr>
              <w:jc w:val="center"/>
              <w:rPr>
                <w:color w:val="000000"/>
                <w:sz w:val="24"/>
              </w:rPr>
            </w:pPr>
            <w:r w:rsidRPr="00C00AB7">
              <w:rPr>
                <w:color w:val="000000"/>
                <w:sz w:val="24"/>
              </w:rPr>
              <w:t>~</w:t>
            </w:r>
            <w:r w:rsidRPr="00C00AB7">
              <w:rPr>
                <w:rFonts w:hint="eastAsia"/>
                <w:color w:val="000000"/>
                <w:sz w:val="24"/>
              </w:rPr>
              <w:t>1.3</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C00AB7" w:rsidRDefault="00463866" w:rsidP="00463866">
            <w:pPr>
              <w:rPr>
                <w:color w:val="000000"/>
                <w:sz w:val="24"/>
              </w:rPr>
            </w:pPr>
            <w:r w:rsidRPr="00C00AB7">
              <w:rPr>
                <w:rFonts w:hint="eastAsia"/>
                <w:color w:val="000000"/>
                <w:sz w:val="24"/>
              </w:rPr>
              <w:t>矿浆</w:t>
            </w:r>
            <w:r w:rsidRPr="00C00AB7">
              <w:rPr>
                <w:rFonts w:hint="eastAsia"/>
                <w:color w:val="000000"/>
                <w:sz w:val="24"/>
              </w:rPr>
              <w:t>pH</w:t>
            </w:r>
            <w:r w:rsidRPr="00C00AB7">
              <w:rPr>
                <w:rFonts w:hint="eastAsia"/>
                <w:color w:val="000000"/>
                <w:sz w:val="24"/>
              </w:rPr>
              <w:t>值</w:t>
            </w:r>
          </w:p>
        </w:tc>
        <w:tc>
          <w:tcPr>
            <w:tcW w:w="993" w:type="dxa"/>
          </w:tcPr>
          <w:p w:rsidR="00463866" w:rsidRPr="00C00AB7" w:rsidRDefault="00463866" w:rsidP="00463866">
            <w:pPr>
              <w:jc w:val="center"/>
              <w:rPr>
                <w:color w:val="000000"/>
                <w:sz w:val="24"/>
              </w:rPr>
            </w:pPr>
          </w:p>
        </w:tc>
        <w:tc>
          <w:tcPr>
            <w:tcW w:w="3827" w:type="dxa"/>
            <w:vAlign w:val="center"/>
          </w:tcPr>
          <w:p w:rsidR="00463866" w:rsidRPr="00C00AB7" w:rsidRDefault="00463866" w:rsidP="00463866">
            <w:pPr>
              <w:jc w:val="center"/>
              <w:rPr>
                <w:color w:val="000000"/>
                <w:sz w:val="24"/>
              </w:rPr>
            </w:pPr>
            <w:r w:rsidRPr="00C00AB7">
              <w:rPr>
                <w:rFonts w:hint="eastAsia"/>
                <w:color w:val="000000"/>
                <w:sz w:val="24"/>
              </w:rPr>
              <w:t>6~8</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C00AB7" w:rsidRDefault="00463866" w:rsidP="00463866">
            <w:pPr>
              <w:rPr>
                <w:color w:val="000000"/>
                <w:sz w:val="24"/>
              </w:rPr>
            </w:pPr>
            <w:r w:rsidRPr="00C00AB7">
              <w:rPr>
                <w:rFonts w:hint="eastAsia"/>
                <w:color w:val="000000"/>
                <w:sz w:val="24"/>
              </w:rPr>
              <w:t>管道水平总长</w:t>
            </w:r>
          </w:p>
        </w:tc>
        <w:tc>
          <w:tcPr>
            <w:tcW w:w="993" w:type="dxa"/>
            <w:vAlign w:val="center"/>
          </w:tcPr>
          <w:p w:rsidR="00463866" w:rsidRPr="00C00AB7" w:rsidRDefault="00463866" w:rsidP="00463866">
            <w:pPr>
              <w:jc w:val="center"/>
              <w:rPr>
                <w:color w:val="000000"/>
                <w:sz w:val="24"/>
              </w:rPr>
            </w:pPr>
            <w:r w:rsidRPr="00C00AB7">
              <w:rPr>
                <w:color w:val="000000"/>
                <w:sz w:val="24"/>
              </w:rPr>
              <w:t>m</w:t>
            </w:r>
          </w:p>
        </w:tc>
        <w:tc>
          <w:tcPr>
            <w:tcW w:w="3827" w:type="dxa"/>
            <w:vAlign w:val="center"/>
          </w:tcPr>
          <w:p w:rsidR="00463866" w:rsidRPr="00C00AB7" w:rsidRDefault="00463866" w:rsidP="00463866">
            <w:pPr>
              <w:jc w:val="center"/>
              <w:rPr>
                <w:color w:val="000000"/>
                <w:sz w:val="24"/>
              </w:rPr>
            </w:pPr>
            <w:r w:rsidRPr="00C00AB7">
              <w:rPr>
                <w:rFonts w:hint="eastAsia"/>
                <w:color w:val="000000"/>
                <w:sz w:val="24"/>
              </w:rPr>
              <w:t>150</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C00AB7" w:rsidRDefault="00463866" w:rsidP="00463866">
            <w:pPr>
              <w:rPr>
                <w:color w:val="000000"/>
                <w:sz w:val="24"/>
              </w:rPr>
            </w:pPr>
            <w:r w:rsidRPr="00C00AB7">
              <w:rPr>
                <w:rFonts w:hint="eastAsia"/>
                <w:color w:val="000000"/>
                <w:sz w:val="24"/>
              </w:rPr>
              <w:t>管道高差</w:t>
            </w:r>
          </w:p>
        </w:tc>
        <w:tc>
          <w:tcPr>
            <w:tcW w:w="993" w:type="dxa"/>
            <w:vAlign w:val="center"/>
          </w:tcPr>
          <w:p w:rsidR="00463866" w:rsidRPr="00C00AB7" w:rsidRDefault="00463866" w:rsidP="00463866">
            <w:pPr>
              <w:jc w:val="center"/>
              <w:rPr>
                <w:color w:val="000000"/>
                <w:sz w:val="24"/>
              </w:rPr>
            </w:pPr>
            <w:r w:rsidRPr="00C00AB7">
              <w:rPr>
                <w:color w:val="000000"/>
                <w:sz w:val="24"/>
              </w:rPr>
              <w:t>m</w:t>
            </w:r>
          </w:p>
        </w:tc>
        <w:tc>
          <w:tcPr>
            <w:tcW w:w="3827" w:type="dxa"/>
            <w:vAlign w:val="center"/>
          </w:tcPr>
          <w:p w:rsidR="00463866" w:rsidRPr="00C00AB7" w:rsidRDefault="00463866" w:rsidP="00463866">
            <w:pPr>
              <w:jc w:val="center"/>
              <w:rPr>
                <w:color w:val="000000"/>
                <w:sz w:val="24"/>
              </w:rPr>
            </w:pPr>
            <w:r w:rsidRPr="00C00AB7">
              <w:rPr>
                <w:rFonts w:hint="eastAsia"/>
                <w:color w:val="000000"/>
                <w:sz w:val="24"/>
              </w:rPr>
              <w:t>12</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C00AB7" w:rsidRDefault="00463866" w:rsidP="00463866">
            <w:pPr>
              <w:rPr>
                <w:color w:val="000000"/>
                <w:sz w:val="24"/>
              </w:rPr>
            </w:pPr>
            <w:r w:rsidRPr="00C00AB7">
              <w:rPr>
                <w:rFonts w:hint="eastAsia"/>
                <w:color w:val="000000"/>
                <w:sz w:val="24"/>
              </w:rPr>
              <w:t>管道出口所需的压力</w:t>
            </w:r>
          </w:p>
        </w:tc>
        <w:tc>
          <w:tcPr>
            <w:tcW w:w="993" w:type="dxa"/>
          </w:tcPr>
          <w:p w:rsidR="00463866" w:rsidRPr="00C00AB7" w:rsidRDefault="00463866" w:rsidP="00463866">
            <w:pPr>
              <w:jc w:val="center"/>
              <w:rPr>
                <w:color w:val="000000"/>
                <w:sz w:val="24"/>
              </w:rPr>
            </w:pPr>
            <w:r w:rsidRPr="00C00AB7">
              <w:rPr>
                <w:rFonts w:hint="eastAsia"/>
                <w:color w:val="000000"/>
                <w:sz w:val="24"/>
              </w:rPr>
              <w:t>MPa</w:t>
            </w:r>
          </w:p>
        </w:tc>
        <w:tc>
          <w:tcPr>
            <w:tcW w:w="3827" w:type="dxa"/>
            <w:vAlign w:val="center"/>
          </w:tcPr>
          <w:p w:rsidR="00463866" w:rsidRPr="00C00AB7" w:rsidRDefault="00463866" w:rsidP="00463866">
            <w:pPr>
              <w:pStyle w:val="Default"/>
              <w:jc w:val="center"/>
              <w:rPr>
                <w:rFonts w:ascii="Times New Roman"/>
                <w:kern w:val="2"/>
              </w:rPr>
            </w:pPr>
            <w:r w:rsidRPr="00C00AB7">
              <w:rPr>
                <w:rFonts w:ascii="Times New Roman" w:hint="eastAsia"/>
                <w:kern w:val="2"/>
              </w:rPr>
              <w:t>0.02</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C00AB7" w:rsidRDefault="00463866" w:rsidP="00463866">
            <w:pPr>
              <w:rPr>
                <w:color w:val="000000"/>
                <w:sz w:val="24"/>
              </w:rPr>
            </w:pPr>
            <w:r w:rsidRPr="00C00AB7">
              <w:rPr>
                <w:rFonts w:hint="eastAsia"/>
                <w:color w:val="000000"/>
                <w:sz w:val="24"/>
              </w:rPr>
              <w:t>弯头个数</w:t>
            </w:r>
          </w:p>
        </w:tc>
        <w:tc>
          <w:tcPr>
            <w:tcW w:w="993" w:type="dxa"/>
            <w:vAlign w:val="center"/>
          </w:tcPr>
          <w:p w:rsidR="00463866" w:rsidRPr="00C00AB7" w:rsidRDefault="00463866" w:rsidP="00463866">
            <w:pPr>
              <w:jc w:val="center"/>
              <w:rPr>
                <w:color w:val="000000"/>
                <w:sz w:val="24"/>
              </w:rPr>
            </w:pPr>
            <w:proofErr w:type="gramStart"/>
            <w:r w:rsidRPr="00C00AB7">
              <w:rPr>
                <w:rFonts w:hint="eastAsia"/>
                <w:color w:val="000000"/>
                <w:sz w:val="24"/>
              </w:rPr>
              <w:t>个</w:t>
            </w:r>
            <w:proofErr w:type="gramEnd"/>
          </w:p>
        </w:tc>
        <w:tc>
          <w:tcPr>
            <w:tcW w:w="3827" w:type="dxa"/>
            <w:vAlign w:val="center"/>
          </w:tcPr>
          <w:p w:rsidR="00463866" w:rsidRPr="00C00AB7" w:rsidRDefault="00463866" w:rsidP="00463866">
            <w:pPr>
              <w:jc w:val="center"/>
              <w:rPr>
                <w:color w:val="000000"/>
                <w:sz w:val="24"/>
              </w:rPr>
            </w:pPr>
            <w:r w:rsidRPr="00C00AB7">
              <w:rPr>
                <w:rFonts w:hint="eastAsia"/>
                <w:color w:val="000000"/>
                <w:sz w:val="24"/>
              </w:rPr>
              <w:t>4</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C00AB7" w:rsidRDefault="00463866" w:rsidP="00463866">
            <w:pPr>
              <w:rPr>
                <w:color w:val="000000"/>
                <w:sz w:val="24"/>
              </w:rPr>
            </w:pPr>
            <w:r w:rsidRPr="00C00AB7">
              <w:rPr>
                <w:rFonts w:hint="eastAsia"/>
                <w:color w:val="000000"/>
                <w:sz w:val="24"/>
              </w:rPr>
              <w:t>闸门个数</w:t>
            </w:r>
          </w:p>
        </w:tc>
        <w:tc>
          <w:tcPr>
            <w:tcW w:w="993" w:type="dxa"/>
            <w:vAlign w:val="center"/>
          </w:tcPr>
          <w:p w:rsidR="00463866" w:rsidRPr="00C00AB7" w:rsidRDefault="00463866" w:rsidP="00463866">
            <w:pPr>
              <w:jc w:val="center"/>
              <w:rPr>
                <w:color w:val="000000"/>
                <w:sz w:val="24"/>
              </w:rPr>
            </w:pPr>
            <w:proofErr w:type="gramStart"/>
            <w:r w:rsidRPr="00C00AB7">
              <w:rPr>
                <w:rFonts w:hint="eastAsia"/>
                <w:color w:val="000000"/>
                <w:sz w:val="24"/>
              </w:rPr>
              <w:t>个</w:t>
            </w:r>
            <w:proofErr w:type="gramEnd"/>
          </w:p>
        </w:tc>
        <w:tc>
          <w:tcPr>
            <w:tcW w:w="3827" w:type="dxa"/>
            <w:vAlign w:val="center"/>
          </w:tcPr>
          <w:p w:rsidR="00463866" w:rsidRPr="00C00AB7" w:rsidRDefault="00463866" w:rsidP="00463866">
            <w:pPr>
              <w:jc w:val="center"/>
              <w:rPr>
                <w:color w:val="000000"/>
                <w:sz w:val="24"/>
              </w:rPr>
            </w:pPr>
            <w:r w:rsidRPr="00C00AB7">
              <w:rPr>
                <w:rFonts w:hint="eastAsia"/>
                <w:color w:val="000000"/>
                <w:sz w:val="24"/>
              </w:rPr>
              <w:t>1</w:t>
            </w:r>
          </w:p>
        </w:tc>
        <w:tc>
          <w:tcPr>
            <w:tcW w:w="1559" w:type="dxa"/>
            <w:vAlign w:val="center"/>
          </w:tcPr>
          <w:p w:rsidR="00463866" w:rsidRPr="00C00AB7" w:rsidRDefault="00463866" w:rsidP="00463866">
            <w:pPr>
              <w:jc w:val="left"/>
              <w:rPr>
                <w:color w:val="000000"/>
                <w:sz w:val="24"/>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3.4设备规格参数要求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465F47" w:rsidDel="00786033" w:rsidRDefault="00463866" w:rsidP="00463866">
            <w:pPr>
              <w:rPr>
                <w:color w:val="000000"/>
                <w:sz w:val="24"/>
              </w:rPr>
            </w:pPr>
            <w:r w:rsidRPr="00465F47">
              <w:rPr>
                <w:rFonts w:hint="eastAsia"/>
                <w:color w:val="000000"/>
                <w:sz w:val="24"/>
              </w:rPr>
              <w:t>用途</w:t>
            </w:r>
          </w:p>
        </w:tc>
        <w:tc>
          <w:tcPr>
            <w:tcW w:w="993" w:type="dxa"/>
            <w:vAlign w:val="center"/>
          </w:tcPr>
          <w:p w:rsidR="00463866" w:rsidRPr="00465F47" w:rsidRDefault="00463866" w:rsidP="00463866">
            <w:pPr>
              <w:jc w:val="center"/>
              <w:rPr>
                <w:color w:val="000000"/>
                <w:sz w:val="24"/>
              </w:rPr>
            </w:pPr>
          </w:p>
        </w:tc>
        <w:tc>
          <w:tcPr>
            <w:tcW w:w="3827" w:type="dxa"/>
            <w:vAlign w:val="center"/>
          </w:tcPr>
          <w:p w:rsidR="00463866" w:rsidRPr="00465F47" w:rsidDel="00786033" w:rsidRDefault="00463866" w:rsidP="00463866">
            <w:pPr>
              <w:jc w:val="center"/>
              <w:rPr>
                <w:color w:val="000000"/>
                <w:sz w:val="24"/>
              </w:rPr>
            </w:pPr>
            <w:r w:rsidRPr="00465F47">
              <w:rPr>
                <w:color w:val="000000"/>
                <w:sz w:val="24"/>
              </w:rPr>
              <w:t>用于</w:t>
            </w:r>
            <w:r w:rsidRPr="00465F47">
              <w:rPr>
                <w:rFonts w:hint="eastAsia"/>
                <w:color w:val="000000"/>
                <w:sz w:val="24"/>
              </w:rPr>
              <w:t>浮选铜精矿输送</w:t>
            </w:r>
          </w:p>
        </w:tc>
        <w:tc>
          <w:tcPr>
            <w:tcW w:w="1559" w:type="dxa"/>
          </w:tcPr>
          <w:p w:rsidR="00463866" w:rsidRPr="00465F47" w:rsidRDefault="00463866" w:rsidP="00463866">
            <w:pPr>
              <w:jc w:val="center"/>
              <w:rPr>
                <w:color w:val="000000"/>
                <w:sz w:val="24"/>
              </w:rPr>
            </w:pPr>
          </w:p>
        </w:tc>
      </w:tr>
      <w:tr w:rsidR="00463866" w:rsidTr="00463866">
        <w:trPr>
          <w:cantSplit/>
          <w:trHeight w:val="409"/>
          <w:jc w:val="center"/>
        </w:trPr>
        <w:tc>
          <w:tcPr>
            <w:tcW w:w="1890" w:type="dxa"/>
          </w:tcPr>
          <w:p w:rsidR="00463866" w:rsidRPr="00465F47" w:rsidRDefault="00463866" w:rsidP="00463866">
            <w:pPr>
              <w:rPr>
                <w:color w:val="000000"/>
                <w:sz w:val="24"/>
              </w:rPr>
            </w:pPr>
            <w:r w:rsidRPr="00465F47">
              <w:rPr>
                <w:rFonts w:hint="eastAsia"/>
                <w:color w:val="000000"/>
                <w:sz w:val="24"/>
              </w:rPr>
              <w:t>工作方式</w:t>
            </w:r>
          </w:p>
        </w:tc>
        <w:tc>
          <w:tcPr>
            <w:tcW w:w="993" w:type="dxa"/>
            <w:vAlign w:val="center"/>
          </w:tcPr>
          <w:p w:rsidR="00463866" w:rsidRPr="00465F47" w:rsidRDefault="00463866" w:rsidP="00463866">
            <w:pPr>
              <w:jc w:val="center"/>
              <w:rPr>
                <w:color w:val="000000"/>
                <w:sz w:val="24"/>
              </w:rPr>
            </w:pPr>
          </w:p>
        </w:tc>
        <w:tc>
          <w:tcPr>
            <w:tcW w:w="3827" w:type="dxa"/>
            <w:vAlign w:val="center"/>
          </w:tcPr>
          <w:p w:rsidR="00463866" w:rsidRPr="00465F47" w:rsidRDefault="00463866" w:rsidP="00463866">
            <w:pPr>
              <w:jc w:val="center"/>
              <w:rPr>
                <w:color w:val="000000"/>
                <w:sz w:val="24"/>
              </w:rPr>
            </w:pPr>
            <w:r w:rsidRPr="00465F47">
              <w:rPr>
                <w:color w:val="000000"/>
                <w:sz w:val="24"/>
              </w:rPr>
              <w:t>连续工作</w:t>
            </w:r>
          </w:p>
        </w:tc>
        <w:tc>
          <w:tcPr>
            <w:tcW w:w="1559" w:type="dxa"/>
          </w:tcPr>
          <w:p w:rsidR="00463866" w:rsidRPr="00465F47"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465F47" w:rsidRDefault="00463866" w:rsidP="00463866">
            <w:pPr>
              <w:rPr>
                <w:color w:val="000000"/>
                <w:sz w:val="24"/>
              </w:rPr>
            </w:pPr>
            <w:r w:rsidRPr="00465F47">
              <w:rPr>
                <w:rFonts w:hint="eastAsia"/>
                <w:color w:val="000000"/>
                <w:sz w:val="24"/>
              </w:rPr>
              <w:t>设备规格</w:t>
            </w:r>
          </w:p>
        </w:tc>
        <w:tc>
          <w:tcPr>
            <w:tcW w:w="993" w:type="dxa"/>
          </w:tcPr>
          <w:p w:rsidR="00463866" w:rsidRPr="00465F47" w:rsidRDefault="00463866" w:rsidP="00463866">
            <w:pPr>
              <w:jc w:val="center"/>
              <w:rPr>
                <w:color w:val="000000"/>
                <w:sz w:val="24"/>
              </w:rPr>
            </w:pPr>
          </w:p>
        </w:tc>
        <w:tc>
          <w:tcPr>
            <w:tcW w:w="3827" w:type="dxa"/>
            <w:vAlign w:val="center"/>
          </w:tcPr>
          <w:p w:rsidR="00463866" w:rsidRPr="00465F47" w:rsidRDefault="00463866" w:rsidP="00463866">
            <w:pPr>
              <w:jc w:val="center"/>
              <w:rPr>
                <w:color w:val="000000"/>
                <w:sz w:val="24"/>
              </w:rPr>
            </w:pPr>
            <w:r w:rsidRPr="00465F47">
              <w:rPr>
                <w:rFonts w:hint="eastAsia"/>
                <w:color w:val="000000"/>
                <w:sz w:val="24"/>
              </w:rPr>
              <w:t>Q=80m3/h</w:t>
            </w:r>
            <w:r w:rsidRPr="00465F47">
              <w:rPr>
                <w:rFonts w:hint="eastAsia"/>
                <w:color w:val="000000"/>
                <w:sz w:val="24"/>
              </w:rPr>
              <w:t>，</w:t>
            </w:r>
            <w:r w:rsidRPr="00465F47">
              <w:rPr>
                <w:rFonts w:hint="eastAsia"/>
                <w:color w:val="000000"/>
                <w:sz w:val="24"/>
              </w:rPr>
              <w:t>H=25m</w:t>
            </w:r>
          </w:p>
        </w:tc>
        <w:tc>
          <w:tcPr>
            <w:tcW w:w="1559" w:type="dxa"/>
          </w:tcPr>
          <w:p w:rsidR="00463866" w:rsidRPr="00465F47" w:rsidRDefault="00463866" w:rsidP="00463866">
            <w:pPr>
              <w:jc w:val="center"/>
              <w:rPr>
                <w:color w:val="000000"/>
                <w:sz w:val="24"/>
              </w:rPr>
            </w:pPr>
          </w:p>
        </w:tc>
      </w:tr>
      <w:tr w:rsidR="00463866" w:rsidTr="00463866">
        <w:trPr>
          <w:cantSplit/>
          <w:trHeight w:val="409"/>
          <w:jc w:val="center"/>
        </w:trPr>
        <w:tc>
          <w:tcPr>
            <w:tcW w:w="1890" w:type="dxa"/>
          </w:tcPr>
          <w:p w:rsidR="00463866" w:rsidRPr="00465F47" w:rsidRDefault="00463866" w:rsidP="00463866">
            <w:pPr>
              <w:rPr>
                <w:color w:val="000000"/>
                <w:sz w:val="24"/>
              </w:rPr>
            </w:pPr>
            <w:r w:rsidRPr="00465F47">
              <w:rPr>
                <w:rFonts w:hint="eastAsia"/>
                <w:color w:val="000000"/>
                <w:sz w:val="24"/>
              </w:rPr>
              <w:t>输送</w:t>
            </w:r>
            <w:r w:rsidRPr="00465F47">
              <w:rPr>
                <w:color w:val="000000"/>
                <w:sz w:val="24"/>
              </w:rPr>
              <w:t>矿浆量（平均</w:t>
            </w:r>
            <w:r w:rsidRPr="00465F47">
              <w:rPr>
                <w:rFonts w:hint="eastAsia"/>
                <w:color w:val="000000"/>
                <w:sz w:val="24"/>
              </w:rPr>
              <w:t>值</w:t>
            </w:r>
            <w:r w:rsidRPr="00465F47">
              <w:rPr>
                <w:color w:val="000000"/>
                <w:sz w:val="24"/>
              </w:rPr>
              <w:t>）</w:t>
            </w:r>
          </w:p>
        </w:tc>
        <w:tc>
          <w:tcPr>
            <w:tcW w:w="993" w:type="dxa"/>
          </w:tcPr>
          <w:p w:rsidR="00463866" w:rsidRPr="00465F47" w:rsidRDefault="00463866" w:rsidP="00463866">
            <w:pPr>
              <w:jc w:val="center"/>
              <w:rPr>
                <w:color w:val="000000"/>
                <w:sz w:val="24"/>
              </w:rPr>
            </w:pPr>
            <w:r w:rsidRPr="00465F47">
              <w:rPr>
                <w:color w:val="000000"/>
                <w:sz w:val="24"/>
              </w:rPr>
              <w:t>m</w:t>
            </w:r>
            <w:r w:rsidRPr="00465F47">
              <w:rPr>
                <w:rFonts w:hint="eastAsia"/>
                <w:color w:val="000000"/>
                <w:sz w:val="24"/>
              </w:rPr>
              <w:t>³</w:t>
            </w:r>
            <w:r w:rsidRPr="00465F47">
              <w:rPr>
                <w:color w:val="000000"/>
                <w:sz w:val="24"/>
              </w:rPr>
              <w:t>/h</w:t>
            </w:r>
          </w:p>
        </w:tc>
        <w:tc>
          <w:tcPr>
            <w:tcW w:w="3827" w:type="dxa"/>
            <w:vAlign w:val="center"/>
          </w:tcPr>
          <w:p w:rsidR="00463866" w:rsidRPr="00465F47" w:rsidRDefault="00463866" w:rsidP="00463866">
            <w:pPr>
              <w:jc w:val="center"/>
              <w:rPr>
                <w:color w:val="000000"/>
                <w:sz w:val="24"/>
              </w:rPr>
            </w:pPr>
            <w:r w:rsidRPr="00465F47">
              <w:rPr>
                <w:rFonts w:hint="eastAsia"/>
                <w:color w:val="000000"/>
                <w:sz w:val="24"/>
              </w:rPr>
              <w:t>19.89</w:t>
            </w:r>
          </w:p>
        </w:tc>
        <w:tc>
          <w:tcPr>
            <w:tcW w:w="1559" w:type="dxa"/>
          </w:tcPr>
          <w:p w:rsidR="00463866" w:rsidRPr="00465F47" w:rsidRDefault="00463866" w:rsidP="00463866">
            <w:pPr>
              <w:jc w:val="center"/>
              <w:rPr>
                <w:color w:val="000000"/>
                <w:sz w:val="24"/>
              </w:rPr>
            </w:pPr>
          </w:p>
        </w:tc>
      </w:tr>
      <w:tr w:rsidR="00463866" w:rsidTr="00463866">
        <w:trPr>
          <w:cantSplit/>
          <w:trHeight w:val="409"/>
          <w:jc w:val="center"/>
        </w:trPr>
        <w:tc>
          <w:tcPr>
            <w:tcW w:w="1890" w:type="dxa"/>
          </w:tcPr>
          <w:p w:rsidR="00463866" w:rsidRPr="00465F47" w:rsidRDefault="00463866" w:rsidP="00463866">
            <w:pPr>
              <w:rPr>
                <w:color w:val="000000"/>
                <w:sz w:val="24"/>
              </w:rPr>
            </w:pPr>
            <w:r w:rsidRPr="00465F47">
              <w:rPr>
                <w:rFonts w:hint="eastAsia"/>
                <w:color w:val="000000"/>
                <w:sz w:val="24"/>
              </w:rPr>
              <w:t>输送</w:t>
            </w:r>
            <w:r w:rsidRPr="00465F47">
              <w:rPr>
                <w:color w:val="000000"/>
                <w:sz w:val="24"/>
              </w:rPr>
              <w:t>矿浆量（</w:t>
            </w:r>
            <w:r w:rsidRPr="00465F47">
              <w:rPr>
                <w:rFonts w:hint="eastAsia"/>
                <w:color w:val="000000"/>
                <w:sz w:val="24"/>
              </w:rPr>
              <w:t>最大值</w:t>
            </w:r>
            <w:r w:rsidRPr="00465F47">
              <w:rPr>
                <w:color w:val="000000"/>
                <w:sz w:val="24"/>
              </w:rPr>
              <w:t>）</w:t>
            </w:r>
          </w:p>
        </w:tc>
        <w:tc>
          <w:tcPr>
            <w:tcW w:w="993" w:type="dxa"/>
          </w:tcPr>
          <w:p w:rsidR="00463866" w:rsidRPr="00465F47" w:rsidRDefault="00463866" w:rsidP="00463866">
            <w:pPr>
              <w:jc w:val="center"/>
              <w:rPr>
                <w:color w:val="000000"/>
                <w:sz w:val="24"/>
              </w:rPr>
            </w:pPr>
            <w:r w:rsidRPr="00465F47">
              <w:rPr>
                <w:color w:val="000000"/>
                <w:sz w:val="24"/>
              </w:rPr>
              <w:t>m</w:t>
            </w:r>
            <w:r w:rsidRPr="00465F47">
              <w:rPr>
                <w:rFonts w:hint="eastAsia"/>
                <w:color w:val="000000"/>
                <w:sz w:val="24"/>
              </w:rPr>
              <w:t>³</w:t>
            </w:r>
            <w:r w:rsidRPr="00465F47">
              <w:rPr>
                <w:color w:val="000000"/>
                <w:sz w:val="24"/>
              </w:rPr>
              <w:t>/h</w:t>
            </w:r>
          </w:p>
        </w:tc>
        <w:tc>
          <w:tcPr>
            <w:tcW w:w="3827" w:type="dxa"/>
            <w:vAlign w:val="center"/>
          </w:tcPr>
          <w:p w:rsidR="00463866" w:rsidRPr="00465F47" w:rsidRDefault="00463866" w:rsidP="00463866">
            <w:pPr>
              <w:jc w:val="center"/>
              <w:rPr>
                <w:color w:val="000000"/>
                <w:sz w:val="24"/>
              </w:rPr>
            </w:pPr>
            <w:r w:rsidRPr="00465F47">
              <w:rPr>
                <w:rFonts w:hint="eastAsia"/>
                <w:color w:val="000000"/>
                <w:sz w:val="24"/>
              </w:rPr>
              <w:t>79.56</w:t>
            </w:r>
          </w:p>
        </w:tc>
        <w:tc>
          <w:tcPr>
            <w:tcW w:w="1559" w:type="dxa"/>
          </w:tcPr>
          <w:p w:rsidR="00463866" w:rsidRPr="00465F47" w:rsidRDefault="00463866" w:rsidP="00463866">
            <w:pPr>
              <w:jc w:val="center"/>
              <w:rPr>
                <w:color w:val="000000"/>
                <w:sz w:val="24"/>
              </w:rPr>
            </w:pPr>
            <w:r w:rsidRPr="00465F47">
              <w:rPr>
                <w:rFonts w:hint="eastAsia"/>
                <w:color w:val="000000"/>
                <w:sz w:val="24"/>
              </w:rPr>
              <w:t>泡沫</w:t>
            </w:r>
            <w:r w:rsidRPr="00465F47">
              <w:rPr>
                <w:color w:val="000000"/>
                <w:sz w:val="24"/>
              </w:rPr>
              <w:t>体积</w:t>
            </w:r>
            <w:r w:rsidRPr="00465F47">
              <w:rPr>
                <w:rFonts w:hint="eastAsia"/>
                <w:color w:val="000000"/>
                <w:sz w:val="24"/>
              </w:rPr>
              <w:t>量</w:t>
            </w:r>
            <w:r w:rsidRPr="00465F47">
              <w:rPr>
                <w:color w:val="000000"/>
                <w:sz w:val="24"/>
              </w:rPr>
              <w:t>大</w:t>
            </w:r>
          </w:p>
        </w:tc>
      </w:tr>
      <w:tr w:rsidR="00463866" w:rsidTr="00463866">
        <w:trPr>
          <w:cantSplit/>
          <w:trHeight w:val="409"/>
          <w:jc w:val="center"/>
        </w:trPr>
        <w:tc>
          <w:tcPr>
            <w:tcW w:w="1890" w:type="dxa"/>
            <w:vAlign w:val="center"/>
          </w:tcPr>
          <w:p w:rsidR="00463866" w:rsidRPr="00465F47" w:rsidRDefault="00463866" w:rsidP="00463866">
            <w:pPr>
              <w:rPr>
                <w:color w:val="000000"/>
                <w:sz w:val="24"/>
              </w:rPr>
            </w:pPr>
            <w:r w:rsidRPr="00465F47">
              <w:rPr>
                <w:rFonts w:hint="eastAsia"/>
                <w:color w:val="000000"/>
                <w:sz w:val="24"/>
              </w:rPr>
              <w:lastRenderedPageBreak/>
              <w:t>扬程</w:t>
            </w:r>
          </w:p>
        </w:tc>
        <w:tc>
          <w:tcPr>
            <w:tcW w:w="993" w:type="dxa"/>
          </w:tcPr>
          <w:p w:rsidR="00463866" w:rsidRPr="00465F47" w:rsidRDefault="00463866" w:rsidP="00463866">
            <w:pPr>
              <w:jc w:val="center"/>
              <w:rPr>
                <w:color w:val="000000"/>
                <w:sz w:val="24"/>
              </w:rPr>
            </w:pPr>
            <w:r w:rsidRPr="00465F47">
              <w:rPr>
                <w:rFonts w:hint="eastAsia"/>
                <w:color w:val="000000"/>
                <w:sz w:val="24"/>
              </w:rPr>
              <w:t>m</w:t>
            </w:r>
          </w:p>
        </w:tc>
        <w:tc>
          <w:tcPr>
            <w:tcW w:w="3827" w:type="dxa"/>
            <w:vAlign w:val="center"/>
          </w:tcPr>
          <w:p w:rsidR="00463866" w:rsidRPr="00465F47" w:rsidRDefault="00463866" w:rsidP="00463866">
            <w:pPr>
              <w:jc w:val="center"/>
              <w:rPr>
                <w:color w:val="000000"/>
                <w:sz w:val="24"/>
              </w:rPr>
            </w:pPr>
            <w:r w:rsidRPr="00465F47">
              <w:rPr>
                <w:rFonts w:hint="eastAsia"/>
                <w:color w:val="000000"/>
                <w:sz w:val="24"/>
              </w:rPr>
              <w:t>25</w:t>
            </w:r>
          </w:p>
        </w:tc>
        <w:tc>
          <w:tcPr>
            <w:tcW w:w="1559" w:type="dxa"/>
          </w:tcPr>
          <w:p w:rsidR="00463866" w:rsidRPr="00465F47" w:rsidRDefault="00463866" w:rsidP="00463866">
            <w:pPr>
              <w:jc w:val="center"/>
              <w:rPr>
                <w:color w:val="000000"/>
                <w:sz w:val="24"/>
              </w:rPr>
            </w:pPr>
            <w:r w:rsidRPr="00465F47">
              <w:rPr>
                <w:rFonts w:hint="eastAsia"/>
                <w:color w:val="000000"/>
                <w:sz w:val="24"/>
              </w:rPr>
              <w:t>厂家复核</w:t>
            </w:r>
          </w:p>
        </w:tc>
      </w:tr>
      <w:tr w:rsidR="00463866" w:rsidTr="00463866">
        <w:trPr>
          <w:cantSplit/>
          <w:trHeight w:val="409"/>
          <w:jc w:val="center"/>
        </w:trPr>
        <w:tc>
          <w:tcPr>
            <w:tcW w:w="1890" w:type="dxa"/>
            <w:vAlign w:val="center"/>
          </w:tcPr>
          <w:p w:rsidR="00463866" w:rsidRPr="00465F47" w:rsidRDefault="00463866" w:rsidP="00463866">
            <w:pPr>
              <w:rPr>
                <w:color w:val="000000"/>
                <w:sz w:val="24"/>
              </w:rPr>
            </w:pPr>
            <w:r w:rsidRPr="00465F47">
              <w:rPr>
                <w:color w:val="000000"/>
                <w:sz w:val="24"/>
              </w:rPr>
              <w:t>渣浆泵类型</w:t>
            </w:r>
          </w:p>
        </w:tc>
        <w:tc>
          <w:tcPr>
            <w:tcW w:w="993" w:type="dxa"/>
          </w:tcPr>
          <w:p w:rsidR="00463866" w:rsidRPr="00465F47" w:rsidRDefault="00463866" w:rsidP="00463866">
            <w:pPr>
              <w:jc w:val="center"/>
              <w:rPr>
                <w:color w:val="000000"/>
                <w:sz w:val="24"/>
              </w:rPr>
            </w:pPr>
          </w:p>
        </w:tc>
        <w:tc>
          <w:tcPr>
            <w:tcW w:w="3827" w:type="dxa"/>
            <w:vAlign w:val="center"/>
          </w:tcPr>
          <w:p w:rsidR="00463866" w:rsidRPr="00465F47" w:rsidRDefault="00463866" w:rsidP="00463866">
            <w:pPr>
              <w:jc w:val="center"/>
              <w:rPr>
                <w:color w:val="000000"/>
                <w:sz w:val="24"/>
              </w:rPr>
            </w:pPr>
            <w:r w:rsidRPr="00465F47">
              <w:rPr>
                <w:rFonts w:hint="eastAsia"/>
                <w:color w:val="000000"/>
                <w:sz w:val="24"/>
              </w:rPr>
              <w:t>卧式离心泵</w:t>
            </w:r>
          </w:p>
        </w:tc>
        <w:tc>
          <w:tcPr>
            <w:tcW w:w="1559" w:type="dxa"/>
          </w:tcPr>
          <w:p w:rsidR="00463866" w:rsidRPr="00465F47"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465F47" w:rsidRDefault="00463866" w:rsidP="00463866">
            <w:pPr>
              <w:rPr>
                <w:color w:val="000000"/>
                <w:sz w:val="24"/>
              </w:rPr>
            </w:pPr>
            <w:r w:rsidRPr="00465F47">
              <w:rPr>
                <w:color w:val="000000"/>
                <w:sz w:val="24"/>
              </w:rPr>
              <w:t>布置形式</w:t>
            </w:r>
          </w:p>
        </w:tc>
        <w:tc>
          <w:tcPr>
            <w:tcW w:w="993" w:type="dxa"/>
          </w:tcPr>
          <w:p w:rsidR="00463866" w:rsidRPr="00465F47" w:rsidRDefault="00463866" w:rsidP="00463866">
            <w:pPr>
              <w:jc w:val="center"/>
              <w:rPr>
                <w:color w:val="000000"/>
                <w:sz w:val="24"/>
              </w:rPr>
            </w:pPr>
          </w:p>
        </w:tc>
        <w:tc>
          <w:tcPr>
            <w:tcW w:w="3827" w:type="dxa"/>
            <w:vAlign w:val="center"/>
          </w:tcPr>
          <w:p w:rsidR="00463866" w:rsidRPr="00465F47" w:rsidRDefault="00463866" w:rsidP="00463866">
            <w:pPr>
              <w:jc w:val="center"/>
              <w:rPr>
                <w:color w:val="000000"/>
                <w:sz w:val="24"/>
              </w:rPr>
            </w:pPr>
            <w:r w:rsidRPr="00465F47">
              <w:rPr>
                <w:rFonts w:hint="eastAsia"/>
                <w:color w:val="000000"/>
                <w:sz w:val="24"/>
              </w:rPr>
              <w:t>直联传动</w:t>
            </w:r>
          </w:p>
        </w:tc>
        <w:tc>
          <w:tcPr>
            <w:tcW w:w="1559" w:type="dxa"/>
          </w:tcPr>
          <w:p w:rsidR="00463866" w:rsidRPr="00465F47"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465F47" w:rsidRDefault="00463866" w:rsidP="00463866">
            <w:pPr>
              <w:rPr>
                <w:color w:val="000000"/>
                <w:sz w:val="24"/>
              </w:rPr>
            </w:pPr>
            <w:r w:rsidRPr="00465F47">
              <w:rPr>
                <w:rFonts w:hint="eastAsia"/>
                <w:color w:val="000000"/>
                <w:sz w:val="24"/>
              </w:rPr>
              <w:t>电压</w:t>
            </w:r>
          </w:p>
        </w:tc>
        <w:tc>
          <w:tcPr>
            <w:tcW w:w="993" w:type="dxa"/>
          </w:tcPr>
          <w:p w:rsidR="00463866" w:rsidRPr="00465F47" w:rsidRDefault="00463866" w:rsidP="00463866">
            <w:pPr>
              <w:jc w:val="center"/>
              <w:rPr>
                <w:color w:val="000000"/>
                <w:sz w:val="24"/>
              </w:rPr>
            </w:pPr>
            <w:r w:rsidRPr="00465F47">
              <w:rPr>
                <w:rFonts w:hint="eastAsia"/>
                <w:color w:val="000000"/>
                <w:sz w:val="24"/>
              </w:rPr>
              <w:t>V</w:t>
            </w:r>
          </w:p>
        </w:tc>
        <w:tc>
          <w:tcPr>
            <w:tcW w:w="3827" w:type="dxa"/>
            <w:vAlign w:val="center"/>
          </w:tcPr>
          <w:p w:rsidR="00463866" w:rsidRPr="00465F47" w:rsidRDefault="00463866" w:rsidP="00463866">
            <w:pPr>
              <w:jc w:val="center"/>
              <w:rPr>
                <w:color w:val="000000"/>
                <w:sz w:val="24"/>
              </w:rPr>
            </w:pPr>
            <w:r w:rsidRPr="00465F47">
              <w:rPr>
                <w:color w:val="000000"/>
                <w:sz w:val="24"/>
              </w:rPr>
              <w:t>380</w:t>
            </w:r>
            <w:r w:rsidRPr="00465F47">
              <w:rPr>
                <w:color w:val="000000"/>
                <w:sz w:val="24"/>
              </w:rPr>
              <w:t>（</w:t>
            </w:r>
            <w:r w:rsidRPr="00465F47">
              <w:rPr>
                <w:color w:val="000000"/>
                <w:sz w:val="24"/>
              </w:rPr>
              <w:t>50HZ</w:t>
            </w:r>
            <w:r w:rsidRPr="00465F47">
              <w:rPr>
                <w:color w:val="000000"/>
                <w:sz w:val="24"/>
              </w:rPr>
              <w:t>）</w:t>
            </w:r>
          </w:p>
        </w:tc>
        <w:tc>
          <w:tcPr>
            <w:tcW w:w="1559" w:type="dxa"/>
          </w:tcPr>
          <w:p w:rsidR="00463866" w:rsidRPr="00465F47"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465F47" w:rsidRDefault="00463866" w:rsidP="00463866">
            <w:pPr>
              <w:rPr>
                <w:color w:val="000000"/>
                <w:sz w:val="24"/>
              </w:rPr>
            </w:pPr>
            <w:r w:rsidRPr="00465F47">
              <w:rPr>
                <w:rFonts w:hint="eastAsia"/>
                <w:color w:val="000000"/>
                <w:sz w:val="24"/>
              </w:rPr>
              <w:t>电动机功率</w:t>
            </w:r>
          </w:p>
        </w:tc>
        <w:tc>
          <w:tcPr>
            <w:tcW w:w="993" w:type="dxa"/>
          </w:tcPr>
          <w:p w:rsidR="00463866" w:rsidRPr="00465F47" w:rsidRDefault="00463866" w:rsidP="00463866">
            <w:pPr>
              <w:jc w:val="center"/>
              <w:rPr>
                <w:color w:val="000000"/>
                <w:sz w:val="24"/>
              </w:rPr>
            </w:pPr>
            <w:r w:rsidRPr="00465F47">
              <w:rPr>
                <w:color w:val="000000"/>
                <w:sz w:val="24"/>
              </w:rPr>
              <w:t>k</w:t>
            </w:r>
            <w:r w:rsidRPr="00465F47">
              <w:rPr>
                <w:rFonts w:hint="eastAsia"/>
                <w:color w:val="000000"/>
                <w:sz w:val="24"/>
              </w:rPr>
              <w:t>W</w:t>
            </w:r>
          </w:p>
        </w:tc>
        <w:tc>
          <w:tcPr>
            <w:tcW w:w="3827" w:type="dxa"/>
            <w:vAlign w:val="center"/>
          </w:tcPr>
          <w:p w:rsidR="00463866" w:rsidRPr="00465F47" w:rsidRDefault="00463866" w:rsidP="00463866">
            <w:pPr>
              <w:jc w:val="center"/>
              <w:rPr>
                <w:color w:val="000000"/>
                <w:sz w:val="24"/>
              </w:rPr>
            </w:pPr>
            <w:r w:rsidRPr="00465F47">
              <w:rPr>
                <w:rFonts w:hint="eastAsia"/>
                <w:color w:val="000000"/>
                <w:sz w:val="24"/>
              </w:rPr>
              <w:t>18.5</w:t>
            </w:r>
          </w:p>
        </w:tc>
        <w:tc>
          <w:tcPr>
            <w:tcW w:w="1559" w:type="dxa"/>
          </w:tcPr>
          <w:p w:rsidR="00463866" w:rsidRPr="00465F47" w:rsidRDefault="00463866" w:rsidP="00463866">
            <w:pPr>
              <w:jc w:val="center"/>
              <w:rPr>
                <w:color w:val="000000"/>
                <w:sz w:val="24"/>
              </w:rPr>
            </w:pPr>
            <w:r w:rsidRPr="00465F47">
              <w:rPr>
                <w:rFonts w:hint="eastAsia"/>
                <w:color w:val="000000"/>
                <w:sz w:val="24"/>
              </w:rPr>
              <w:t>厂家复核</w:t>
            </w:r>
          </w:p>
        </w:tc>
      </w:tr>
      <w:tr w:rsidR="00463866" w:rsidTr="00463866">
        <w:trPr>
          <w:cantSplit/>
          <w:trHeight w:val="409"/>
          <w:jc w:val="center"/>
        </w:trPr>
        <w:tc>
          <w:tcPr>
            <w:tcW w:w="1890" w:type="dxa"/>
            <w:vAlign w:val="center"/>
          </w:tcPr>
          <w:p w:rsidR="00463866" w:rsidRPr="00465F47" w:rsidRDefault="00463866" w:rsidP="00463866">
            <w:pPr>
              <w:rPr>
                <w:color w:val="000000"/>
                <w:sz w:val="24"/>
              </w:rPr>
            </w:pPr>
            <w:r w:rsidRPr="00465F47">
              <w:rPr>
                <w:rFonts w:hint="eastAsia"/>
                <w:color w:val="000000"/>
                <w:sz w:val="24"/>
              </w:rPr>
              <w:t>是否变频</w:t>
            </w:r>
          </w:p>
        </w:tc>
        <w:tc>
          <w:tcPr>
            <w:tcW w:w="993" w:type="dxa"/>
          </w:tcPr>
          <w:p w:rsidR="00463866" w:rsidRPr="00465F47" w:rsidRDefault="00463866" w:rsidP="00463866">
            <w:pPr>
              <w:jc w:val="center"/>
              <w:rPr>
                <w:color w:val="000000"/>
                <w:sz w:val="24"/>
              </w:rPr>
            </w:pPr>
          </w:p>
        </w:tc>
        <w:tc>
          <w:tcPr>
            <w:tcW w:w="3827" w:type="dxa"/>
            <w:vAlign w:val="center"/>
          </w:tcPr>
          <w:p w:rsidR="00463866" w:rsidRPr="00465F47" w:rsidRDefault="00463866" w:rsidP="00463866">
            <w:pPr>
              <w:jc w:val="center"/>
              <w:rPr>
                <w:color w:val="000000"/>
                <w:sz w:val="24"/>
              </w:rPr>
            </w:pPr>
            <w:r w:rsidRPr="00465F47">
              <w:rPr>
                <w:rFonts w:hint="eastAsia"/>
                <w:color w:val="000000"/>
                <w:sz w:val="24"/>
              </w:rPr>
              <w:t>是</w:t>
            </w:r>
          </w:p>
        </w:tc>
        <w:tc>
          <w:tcPr>
            <w:tcW w:w="1559" w:type="dxa"/>
          </w:tcPr>
          <w:p w:rsidR="00463866" w:rsidRPr="00465F47"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465F47" w:rsidRDefault="00463866" w:rsidP="00463866">
            <w:pPr>
              <w:rPr>
                <w:color w:val="000000"/>
                <w:sz w:val="24"/>
              </w:rPr>
            </w:pPr>
            <w:r w:rsidRPr="00465F47">
              <w:rPr>
                <w:rFonts w:hint="eastAsia"/>
                <w:color w:val="000000"/>
                <w:sz w:val="24"/>
              </w:rPr>
              <w:t>安装位置描述</w:t>
            </w:r>
          </w:p>
        </w:tc>
        <w:tc>
          <w:tcPr>
            <w:tcW w:w="993" w:type="dxa"/>
          </w:tcPr>
          <w:p w:rsidR="00463866" w:rsidRPr="00465F47" w:rsidRDefault="00463866" w:rsidP="00463866">
            <w:pPr>
              <w:jc w:val="center"/>
              <w:rPr>
                <w:color w:val="000000"/>
                <w:sz w:val="24"/>
              </w:rPr>
            </w:pPr>
          </w:p>
        </w:tc>
        <w:tc>
          <w:tcPr>
            <w:tcW w:w="3827" w:type="dxa"/>
            <w:vAlign w:val="center"/>
          </w:tcPr>
          <w:p w:rsidR="00463866" w:rsidRPr="00465F47" w:rsidRDefault="00463866" w:rsidP="00463866">
            <w:pPr>
              <w:jc w:val="center"/>
              <w:rPr>
                <w:color w:val="000000"/>
                <w:sz w:val="24"/>
              </w:rPr>
            </w:pPr>
            <w:r w:rsidRPr="00465F47">
              <w:rPr>
                <w:color w:val="000000"/>
                <w:sz w:val="24"/>
              </w:rPr>
              <w:t>安装在</w:t>
            </w:r>
            <w:r w:rsidRPr="00465F47">
              <w:rPr>
                <w:rFonts w:hint="eastAsia"/>
                <w:color w:val="000000"/>
                <w:sz w:val="24"/>
              </w:rPr>
              <w:t>铜</w:t>
            </w:r>
            <w:proofErr w:type="gramStart"/>
            <w:r w:rsidRPr="00465F47">
              <w:rPr>
                <w:rFonts w:hint="eastAsia"/>
                <w:color w:val="000000"/>
                <w:sz w:val="24"/>
              </w:rPr>
              <w:t>精矿泵池</w:t>
            </w:r>
            <w:proofErr w:type="gramEnd"/>
          </w:p>
        </w:tc>
        <w:tc>
          <w:tcPr>
            <w:tcW w:w="1559" w:type="dxa"/>
          </w:tcPr>
          <w:p w:rsidR="00463866" w:rsidRPr="00465F47" w:rsidRDefault="00463866" w:rsidP="00463866">
            <w:pPr>
              <w:jc w:val="center"/>
              <w:rPr>
                <w:color w:val="000000"/>
                <w:sz w:val="24"/>
              </w:rPr>
            </w:pPr>
          </w:p>
        </w:tc>
      </w:tr>
    </w:tbl>
    <w:p w:rsidR="00463866" w:rsidRPr="00463866" w:rsidRDefault="00463866" w:rsidP="00463866">
      <w:pPr>
        <w:widowControl/>
        <w:adjustRightInd w:val="0"/>
        <w:snapToGrid w:val="0"/>
        <w:spacing w:line="360" w:lineRule="auto"/>
        <w:jc w:val="left"/>
        <w:rPr>
          <w:b/>
          <w:color w:val="000000"/>
          <w:sz w:val="24"/>
        </w:rPr>
      </w:pPr>
      <w:r>
        <w:rPr>
          <w:rFonts w:hint="eastAsia"/>
          <w:b/>
          <w:color w:val="000000"/>
          <w:sz w:val="24"/>
        </w:rPr>
        <w:t>4</w:t>
      </w:r>
      <w:r w:rsidRPr="00E60652">
        <w:rPr>
          <w:rFonts w:hint="eastAsia"/>
          <w:b/>
          <w:color w:val="000000"/>
          <w:sz w:val="24"/>
        </w:rPr>
        <w:t>设备名称：</w:t>
      </w:r>
      <w:r>
        <w:rPr>
          <w:rFonts w:hint="eastAsia"/>
          <w:b/>
          <w:color w:val="000000"/>
          <w:sz w:val="24"/>
        </w:rPr>
        <w:t>尾矿</w:t>
      </w:r>
      <w:r w:rsidRPr="00E60652">
        <w:rPr>
          <w:rFonts w:hint="eastAsia"/>
          <w:b/>
          <w:color w:val="000000"/>
          <w:sz w:val="24"/>
        </w:rPr>
        <w:t>泵</w:t>
      </w:r>
      <w:r>
        <w:rPr>
          <w:rFonts w:ascii="宋体" w:hAnsi="宋体" w:hint="eastAsia"/>
          <w:kern w:val="0"/>
          <w:sz w:val="24"/>
        </w:rPr>
        <w:t>4.1设备数量：2台（套）1用1备</w:t>
      </w:r>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4.</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连续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sidRPr="00E4386C">
              <w:rPr>
                <w:rFonts w:hint="eastAsia"/>
                <w:color w:val="000000"/>
                <w:sz w:val="24"/>
              </w:rPr>
              <w:t>一天</w:t>
            </w:r>
            <w:r w:rsidRPr="00E4386C">
              <w:rPr>
                <w:color w:val="000000"/>
                <w:sz w:val="24"/>
              </w:rPr>
              <w:t>3</w:t>
            </w:r>
            <w:r w:rsidRPr="00E4386C">
              <w:rPr>
                <w:rFonts w:hint="eastAsia"/>
                <w:color w:val="000000"/>
                <w:sz w:val="24"/>
              </w:rPr>
              <w:t>班，一班</w:t>
            </w:r>
            <w:r w:rsidRPr="00E4386C">
              <w:rPr>
                <w:rFonts w:hint="eastAsia"/>
                <w:color w:val="000000"/>
                <w:sz w:val="24"/>
              </w:rPr>
              <w:t>8h</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室内磨浮车间</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40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kern w:val="0"/>
          <w:sz w:val="24"/>
        </w:rPr>
        <w:t>4.</w:t>
      </w:r>
      <w:r>
        <w:rPr>
          <w:rFonts w:ascii="宋体" w:hAnsi="宋体" w:hint="eastAsia"/>
          <w:sz w:val="24"/>
        </w:rPr>
        <w:t>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DA0F21" w:rsidRDefault="00463866" w:rsidP="00463866">
            <w:pPr>
              <w:rPr>
                <w:color w:val="000000"/>
                <w:sz w:val="24"/>
              </w:rPr>
            </w:pPr>
            <w:r w:rsidRPr="00DA0F21">
              <w:rPr>
                <w:rFonts w:hint="eastAsia"/>
                <w:color w:val="000000"/>
                <w:sz w:val="24"/>
              </w:rPr>
              <w:t>物料</w:t>
            </w:r>
            <w:r w:rsidRPr="00DA0F21">
              <w:rPr>
                <w:color w:val="000000"/>
                <w:sz w:val="24"/>
              </w:rPr>
              <w:t>名称</w:t>
            </w:r>
          </w:p>
        </w:tc>
        <w:tc>
          <w:tcPr>
            <w:tcW w:w="993" w:type="dxa"/>
            <w:vAlign w:val="center"/>
          </w:tcPr>
          <w:p w:rsidR="00463866" w:rsidRPr="00DA0F21" w:rsidRDefault="00463866" w:rsidP="00463866">
            <w:pPr>
              <w:jc w:val="center"/>
              <w:rPr>
                <w:color w:val="000000"/>
                <w:sz w:val="24"/>
              </w:rPr>
            </w:pPr>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铜冶炼渣</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A0F21" w:rsidRDefault="00463866" w:rsidP="00463866">
            <w:pPr>
              <w:rPr>
                <w:color w:val="000000"/>
                <w:sz w:val="24"/>
              </w:rPr>
            </w:pPr>
            <w:r w:rsidRPr="00DA0F21">
              <w:rPr>
                <w:rFonts w:hint="eastAsia"/>
                <w:color w:val="000000"/>
                <w:sz w:val="24"/>
              </w:rPr>
              <w:t>给料粒度</w:t>
            </w:r>
          </w:p>
        </w:tc>
        <w:tc>
          <w:tcPr>
            <w:tcW w:w="993" w:type="dxa"/>
            <w:vAlign w:val="center"/>
          </w:tcPr>
          <w:p w:rsidR="00463866" w:rsidRPr="00DA0F21" w:rsidRDefault="00463866" w:rsidP="00463866">
            <w:pPr>
              <w:jc w:val="center"/>
              <w:rPr>
                <w:color w:val="000000"/>
                <w:sz w:val="24"/>
              </w:rPr>
            </w:pPr>
            <w:r w:rsidRPr="00DA0F21">
              <w:rPr>
                <w:rFonts w:hint="eastAsia"/>
                <w:color w:val="000000"/>
                <w:sz w:val="24"/>
              </w:rPr>
              <w:t>-0.043mm,%</w:t>
            </w:r>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85</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A0F21" w:rsidRDefault="00463866" w:rsidP="00463866">
            <w:pPr>
              <w:rPr>
                <w:color w:val="000000"/>
                <w:sz w:val="24"/>
              </w:rPr>
            </w:pPr>
            <w:r w:rsidRPr="00DA0F21">
              <w:rPr>
                <w:rFonts w:hint="eastAsia"/>
                <w:color w:val="000000"/>
                <w:sz w:val="24"/>
              </w:rPr>
              <w:t>物料密度</w:t>
            </w:r>
          </w:p>
        </w:tc>
        <w:tc>
          <w:tcPr>
            <w:tcW w:w="993" w:type="dxa"/>
          </w:tcPr>
          <w:p w:rsidR="00463866" w:rsidRPr="00DA0F21" w:rsidRDefault="00463866" w:rsidP="00463866">
            <w:pPr>
              <w:jc w:val="center"/>
              <w:rPr>
                <w:color w:val="000000"/>
                <w:sz w:val="24"/>
              </w:rPr>
            </w:pPr>
            <w:r w:rsidRPr="00DA0F21">
              <w:rPr>
                <w:rFonts w:hint="eastAsia"/>
                <w:color w:val="000000"/>
                <w:sz w:val="24"/>
              </w:rPr>
              <w:t>t/m</w:t>
            </w:r>
            <w:r w:rsidRPr="00DA0F21">
              <w:rPr>
                <w:rFonts w:hint="eastAsia"/>
                <w:color w:val="000000"/>
                <w:sz w:val="24"/>
              </w:rPr>
              <w:t>³</w:t>
            </w:r>
            <w:r w:rsidRPr="00DA0F21">
              <w:rPr>
                <w:rFonts w:hint="eastAsia"/>
                <w:color w:val="000000"/>
                <w:sz w:val="24"/>
              </w:rPr>
              <w:t xml:space="preserve"> </w:t>
            </w:r>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3.75</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A0F21" w:rsidRDefault="00463866" w:rsidP="00463866">
            <w:pPr>
              <w:rPr>
                <w:color w:val="000000"/>
                <w:sz w:val="24"/>
              </w:rPr>
            </w:pPr>
            <w:r w:rsidRPr="00DA0F21">
              <w:rPr>
                <w:rFonts w:hint="eastAsia"/>
                <w:color w:val="000000"/>
                <w:sz w:val="24"/>
              </w:rPr>
              <w:t>矿石硬度系数</w:t>
            </w:r>
          </w:p>
        </w:tc>
        <w:tc>
          <w:tcPr>
            <w:tcW w:w="993" w:type="dxa"/>
          </w:tcPr>
          <w:p w:rsidR="00463866" w:rsidRPr="00DA0F21" w:rsidRDefault="00463866" w:rsidP="00463866">
            <w:pPr>
              <w:jc w:val="center"/>
              <w:rPr>
                <w:color w:val="000000"/>
                <w:sz w:val="24"/>
              </w:rPr>
            </w:pPr>
          </w:p>
        </w:tc>
        <w:tc>
          <w:tcPr>
            <w:tcW w:w="3827" w:type="dxa"/>
            <w:vAlign w:val="center"/>
          </w:tcPr>
          <w:p w:rsidR="00463866" w:rsidRPr="00DA0F21" w:rsidRDefault="00463866" w:rsidP="00463866">
            <w:pPr>
              <w:jc w:val="center"/>
              <w:rPr>
                <w:color w:val="000000"/>
                <w:sz w:val="24"/>
              </w:rPr>
            </w:pPr>
            <w:r w:rsidRPr="00DA0F21">
              <w:rPr>
                <w:color w:val="000000"/>
                <w:sz w:val="24"/>
              </w:rPr>
              <w:t>f</w:t>
            </w:r>
            <w:r w:rsidRPr="00DA0F21">
              <w:rPr>
                <w:rFonts w:hint="eastAsia"/>
                <w:color w:val="000000"/>
                <w:sz w:val="24"/>
              </w:rPr>
              <w:t>=12~18</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A0F21" w:rsidRDefault="00463866" w:rsidP="00463866">
            <w:pPr>
              <w:rPr>
                <w:color w:val="000000"/>
                <w:sz w:val="24"/>
              </w:rPr>
            </w:pPr>
            <w:r w:rsidRPr="00DA0F21">
              <w:rPr>
                <w:rFonts w:hint="eastAsia"/>
                <w:color w:val="000000"/>
                <w:sz w:val="24"/>
              </w:rPr>
              <w:t>输送</w:t>
            </w:r>
            <w:proofErr w:type="gramStart"/>
            <w:r w:rsidRPr="00DA0F21">
              <w:rPr>
                <w:color w:val="000000"/>
                <w:sz w:val="24"/>
              </w:rPr>
              <w:t>干矿量</w:t>
            </w:r>
            <w:proofErr w:type="gramEnd"/>
            <w:r w:rsidRPr="00DA0F21">
              <w:rPr>
                <w:color w:val="000000"/>
                <w:sz w:val="24"/>
              </w:rPr>
              <w:t>（平均</w:t>
            </w:r>
            <w:r w:rsidRPr="00DA0F21">
              <w:rPr>
                <w:rFonts w:hint="eastAsia"/>
                <w:color w:val="000000"/>
                <w:sz w:val="24"/>
              </w:rPr>
              <w:t>值</w:t>
            </w:r>
            <w:r w:rsidRPr="00DA0F21">
              <w:rPr>
                <w:color w:val="000000"/>
                <w:sz w:val="24"/>
              </w:rPr>
              <w:t>）</w:t>
            </w:r>
          </w:p>
        </w:tc>
        <w:tc>
          <w:tcPr>
            <w:tcW w:w="993" w:type="dxa"/>
          </w:tcPr>
          <w:p w:rsidR="00463866" w:rsidRPr="00DA0F21" w:rsidRDefault="00463866" w:rsidP="00463866">
            <w:pPr>
              <w:jc w:val="center"/>
              <w:rPr>
                <w:color w:val="000000"/>
                <w:sz w:val="24"/>
              </w:rPr>
            </w:pPr>
            <w:r w:rsidRPr="00DA0F21">
              <w:rPr>
                <w:rFonts w:hint="eastAsia"/>
                <w:color w:val="000000"/>
                <w:sz w:val="24"/>
              </w:rPr>
              <w:t>t/h</w:t>
            </w:r>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56.38</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A0F21" w:rsidRDefault="00463866" w:rsidP="00463866">
            <w:pPr>
              <w:rPr>
                <w:color w:val="000000"/>
                <w:sz w:val="24"/>
              </w:rPr>
            </w:pPr>
            <w:r w:rsidRPr="00DA0F21">
              <w:rPr>
                <w:rFonts w:hint="eastAsia"/>
                <w:color w:val="000000"/>
                <w:sz w:val="24"/>
              </w:rPr>
              <w:t>输送</w:t>
            </w:r>
            <w:r w:rsidRPr="00DA0F21">
              <w:rPr>
                <w:color w:val="000000"/>
                <w:sz w:val="24"/>
              </w:rPr>
              <w:t>矿浆浓度（平均</w:t>
            </w:r>
            <w:r w:rsidRPr="00DA0F21">
              <w:rPr>
                <w:rFonts w:hint="eastAsia"/>
                <w:color w:val="000000"/>
                <w:sz w:val="24"/>
              </w:rPr>
              <w:t>值</w:t>
            </w:r>
            <w:r w:rsidRPr="00DA0F21">
              <w:rPr>
                <w:color w:val="000000"/>
                <w:sz w:val="24"/>
              </w:rPr>
              <w:t>）</w:t>
            </w:r>
          </w:p>
        </w:tc>
        <w:tc>
          <w:tcPr>
            <w:tcW w:w="993" w:type="dxa"/>
          </w:tcPr>
          <w:p w:rsidR="00463866" w:rsidRPr="00DA0F21" w:rsidRDefault="00463866" w:rsidP="00463866">
            <w:pPr>
              <w:jc w:val="center"/>
              <w:rPr>
                <w:color w:val="000000"/>
                <w:sz w:val="24"/>
              </w:rPr>
            </w:pPr>
            <w:r w:rsidRPr="00DA0F21">
              <w:rPr>
                <w:color w:val="000000"/>
                <w:sz w:val="24"/>
              </w:rPr>
              <w:t>Wt%</w:t>
            </w:r>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30~35</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A0F21" w:rsidRDefault="00463866" w:rsidP="00463866">
            <w:pPr>
              <w:rPr>
                <w:color w:val="000000"/>
                <w:sz w:val="24"/>
              </w:rPr>
            </w:pPr>
            <w:r w:rsidRPr="00DA0F21">
              <w:rPr>
                <w:rFonts w:hint="eastAsia"/>
                <w:color w:val="000000"/>
                <w:sz w:val="24"/>
              </w:rPr>
              <w:t>输送</w:t>
            </w:r>
            <w:r w:rsidRPr="00DA0F21">
              <w:rPr>
                <w:color w:val="000000"/>
                <w:sz w:val="24"/>
              </w:rPr>
              <w:t>矿浆量（平均</w:t>
            </w:r>
            <w:r w:rsidRPr="00DA0F21">
              <w:rPr>
                <w:rFonts w:hint="eastAsia"/>
                <w:color w:val="000000"/>
                <w:sz w:val="24"/>
              </w:rPr>
              <w:t>值</w:t>
            </w:r>
            <w:r w:rsidRPr="00DA0F21">
              <w:rPr>
                <w:color w:val="000000"/>
                <w:sz w:val="24"/>
              </w:rPr>
              <w:t>）</w:t>
            </w:r>
          </w:p>
        </w:tc>
        <w:tc>
          <w:tcPr>
            <w:tcW w:w="993" w:type="dxa"/>
          </w:tcPr>
          <w:p w:rsidR="00463866" w:rsidRPr="00DA0F21" w:rsidRDefault="00463866" w:rsidP="00463866">
            <w:pPr>
              <w:jc w:val="center"/>
              <w:rPr>
                <w:color w:val="000000"/>
                <w:sz w:val="24"/>
              </w:rPr>
            </w:pPr>
            <w:r w:rsidRPr="00DA0F21">
              <w:rPr>
                <w:color w:val="000000"/>
                <w:sz w:val="24"/>
              </w:rPr>
              <w:t>m</w:t>
            </w:r>
            <w:r w:rsidRPr="00DA0F21">
              <w:rPr>
                <w:rFonts w:hint="eastAsia"/>
                <w:color w:val="000000"/>
                <w:sz w:val="24"/>
              </w:rPr>
              <w:t>³</w:t>
            </w:r>
            <w:r w:rsidRPr="00DA0F21">
              <w:rPr>
                <w:color w:val="000000"/>
                <w:sz w:val="24"/>
              </w:rPr>
              <w:t>/h</w:t>
            </w:r>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118.80</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A0F21" w:rsidRDefault="00463866" w:rsidP="00463866">
            <w:pPr>
              <w:rPr>
                <w:color w:val="000000"/>
                <w:sz w:val="24"/>
              </w:rPr>
            </w:pPr>
            <w:r w:rsidRPr="00DA0F21">
              <w:rPr>
                <w:rFonts w:hint="eastAsia"/>
                <w:color w:val="000000"/>
                <w:sz w:val="24"/>
              </w:rPr>
              <w:lastRenderedPageBreak/>
              <w:t>输送</w:t>
            </w:r>
            <w:r w:rsidRPr="00DA0F21">
              <w:rPr>
                <w:color w:val="000000"/>
                <w:sz w:val="24"/>
              </w:rPr>
              <w:t>矿浆量（</w:t>
            </w:r>
            <w:r w:rsidRPr="00DA0F21">
              <w:rPr>
                <w:rFonts w:hint="eastAsia"/>
                <w:color w:val="000000"/>
                <w:sz w:val="24"/>
              </w:rPr>
              <w:t>最大值</w:t>
            </w:r>
            <w:r w:rsidRPr="00DA0F21">
              <w:rPr>
                <w:color w:val="000000"/>
                <w:sz w:val="24"/>
              </w:rPr>
              <w:t>）</w:t>
            </w:r>
          </w:p>
        </w:tc>
        <w:tc>
          <w:tcPr>
            <w:tcW w:w="993" w:type="dxa"/>
          </w:tcPr>
          <w:p w:rsidR="00463866" w:rsidRPr="00DA0F21" w:rsidRDefault="00463866" w:rsidP="00463866">
            <w:pPr>
              <w:jc w:val="center"/>
              <w:rPr>
                <w:color w:val="000000"/>
                <w:sz w:val="24"/>
              </w:rPr>
            </w:pPr>
            <w:r w:rsidRPr="00DA0F21">
              <w:rPr>
                <w:color w:val="000000"/>
                <w:sz w:val="24"/>
              </w:rPr>
              <w:t>m</w:t>
            </w:r>
            <w:r w:rsidRPr="00DA0F21">
              <w:rPr>
                <w:rFonts w:hint="eastAsia"/>
                <w:color w:val="000000"/>
                <w:sz w:val="24"/>
              </w:rPr>
              <w:t>³</w:t>
            </w:r>
            <w:r w:rsidRPr="00DA0F21">
              <w:rPr>
                <w:color w:val="000000"/>
                <w:sz w:val="24"/>
              </w:rPr>
              <w:t>/h</w:t>
            </w:r>
          </w:p>
        </w:tc>
        <w:tc>
          <w:tcPr>
            <w:tcW w:w="3827" w:type="dxa"/>
            <w:vAlign w:val="center"/>
          </w:tcPr>
          <w:p w:rsidR="00463866" w:rsidRPr="00DA0F21" w:rsidRDefault="00463866" w:rsidP="00463866">
            <w:pPr>
              <w:jc w:val="center"/>
              <w:rPr>
                <w:color w:val="000000"/>
                <w:sz w:val="24"/>
              </w:rPr>
            </w:pPr>
            <w:r w:rsidRPr="00DA0F21">
              <w:rPr>
                <w:color w:val="000000"/>
                <w:sz w:val="24"/>
              </w:rPr>
              <w:t>154.44</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A0F21" w:rsidRDefault="00463866" w:rsidP="00463866">
            <w:pPr>
              <w:rPr>
                <w:color w:val="000000"/>
                <w:sz w:val="24"/>
              </w:rPr>
            </w:pPr>
            <w:r w:rsidRPr="00DA0F21">
              <w:rPr>
                <w:rFonts w:hint="eastAsia"/>
                <w:color w:val="000000"/>
                <w:sz w:val="24"/>
              </w:rPr>
              <w:t>输送</w:t>
            </w:r>
            <w:r w:rsidRPr="00DA0F21">
              <w:rPr>
                <w:color w:val="000000"/>
                <w:sz w:val="24"/>
              </w:rPr>
              <w:t>矿浆密度</w:t>
            </w:r>
          </w:p>
        </w:tc>
        <w:tc>
          <w:tcPr>
            <w:tcW w:w="993" w:type="dxa"/>
          </w:tcPr>
          <w:p w:rsidR="00463866" w:rsidRPr="00DA0F21" w:rsidRDefault="00463866" w:rsidP="00463866">
            <w:pPr>
              <w:jc w:val="center"/>
              <w:rPr>
                <w:color w:val="000000"/>
                <w:sz w:val="24"/>
              </w:rPr>
            </w:pPr>
            <w:r w:rsidRPr="00DA0F21">
              <w:rPr>
                <w:rFonts w:hint="eastAsia"/>
                <w:color w:val="000000"/>
                <w:sz w:val="24"/>
              </w:rPr>
              <w:t>t/m</w:t>
            </w:r>
            <w:r w:rsidRPr="00DA0F21">
              <w:rPr>
                <w:rFonts w:hint="eastAsia"/>
                <w:color w:val="000000"/>
                <w:sz w:val="24"/>
              </w:rPr>
              <w:t>³</w:t>
            </w:r>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1.36</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A0F21" w:rsidRDefault="00463866" w:rsidP="00463866">
            <w:pPr>
              <w:rPr>
                <w:color w:val="000000"/>
                <w:sz w:val="24"/>
              </w:rPr>
            </w:pPr>
            <w:r w:rsidRPr="00DA0F21">
              <w:rPr>
                <w:rFonts w:hint="eastAsia"/>
                <w:color w:val="000000"/>
                <w:sz w:val="24"/>
              </w:rPr>
              <w:t>矿浆</w:t>
            </w:r>
            <w:r w:rsidRPr="00DA0F21">
              <w:rPr>
                <w:rFonts w:hint="eastAsia"/>
                <w:color w:val="000000"/>
                <w:sz w:val="24"/>
              </w:rPr>
              <w:t>pH</w:t>
            </w:r>
            <w:r w:rsidRPr="00DA0F21">
              <w:rPr>
                <w:rFonts w:hint="eastAsia"/>
                <w:color w:val="000000"/>
                <w:sz w:val="24"/>
              </w:rPr>
              <w:t>值</w:t>
            </w:r>
          </w:p>
        </w:tc>
        <w:tc>
          <w:tcPr>
            <w:tcW w:w="993" w:type="dxa"/>
          </w:tcPr>
          <w:p w:rsidR="00463866" w:rsidRPr="00DA0F21" w:rsidRDefault="00463866" w:rsidP="00463866">
            <w:pPr>
              <w:jc w:val="center"/>
              <w:rPr>
                <w:color w:val="000000"/>
                <w:sz w:val="24"/>
              </w:rPr>
            </w:pPr>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6~8</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DA0F21" w:rsidRDefault="00463866" w:rsidP="00463866">
            <w:pPr>
              <w:rPr>
                <w:color w:val="000000"/>
                <w:sz w:val="24"/>
              </w:rPr>
            </w:pPr>
            <w:r w:rsidRPr="00DA0F21">
              <w:rPr>
                <w:rFonts w:hint="eastAsia"/>
                <w:color w:val="000000"/>
                <w:sz w:val="24"/>
              </w:rPr>
              <w:t>管道水平总长</w:t>
            </w:r>
          </w:p>
        </w:tc>
        <w:tc>
          <w:tcPr>
            <w:tcW w:w="993" w:type="dxa"/>
            <w:vAlign w:val="center"/>
          </w:tcPr>
          <w:p w:rsidR="00463866" w:rsidRPr="00DA0F21" w:rsidRDefault="00463866" w:rsidP="00463866">
            <w:pPr>
              <w:jc w:val="center"/>
              <w:rPr>
                <w:color w:val="000000"/>
                <w:sz w:val="24"/>
              </w:rPr>
            </w:pPr>
            <w:r w:rsidRPr="00DA0F21">
              <w:rPr>
                <w:color w:val="000000"/>
                <w:sz w:val="24"/>
              </w:rPr>
              <w:t>m</w:t>
            </w:r>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115</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DA0F21" w:rsidRDefault="00463866" w:rsidP="00463866">
            <w:pPr>
              <w:rPr>
                <w:color w:val="000000"/>
                <w:sz w:val="24"/>
              </w:rPr>
            </w:pPr>
            <w:r w:rsidRPr="00DA0F21">
              <w:rPr>
                <w:rFonts w:hint="eastAsia"/>
                <w:color w:val="000000"/>
                <w:sz w:val="24"/>
              </w:rPr>
              <w:t>管道高差</w:t>
            </w:r>
          </w:p>
        </w:tc>
        <w:tc>
          <w:tcPr>
            <w:tcW w:w="993" w:type="dxa"/>
            <w:vAlign w:val="center"/>
          </w:tcPr>
          <w:p w:rsidR="00463866" w:rsidRPr="00DA0F21" w:rsidRDefault="00463866" w:rsidP="00463866">
            <w:pPr>
              <w:jc w:val="center"/>
              <w:rPr>
                <w:color w:val="000000"/>
                <w:sz w:val="24"/>
              </w:rPr>
            </w:pPr>
            <w:r w:rsidRPr="00DA0F21">
              <w:rPr>
                <w:color w:val="000000"/>
                <w:sz w:val="24"/>
              </w:rPr>
              <w:t>m</w:t>
            </w:r>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14</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A0F21" w:rsidRDefault="00463866" w:rsidP="00463866">
            <w:pPr>
              <w:rPr>
                <w:color w:val="000000"/>
                <w:sz w:val="24"/>
              </w:rPr>
            </w:pPr>
            <w:r w:rsidRPr="00DA0F21">
              <w:rPr>
                <w:rFonts w:hint="eastAsia"/>
                <w:color w:val="000000"/>
                <w:sz w:val="24"/>
              </w:rPr>
              <w:t>管道出口所需的压力</w:t>
            </w:r>
          </w:p>
        </w:tc>
        <w:tc>
          <w:tcPr>
            <w:tcW w:w="993" w:type="dxa"/>
          </w:tcPr>
          <w:p w:rsidR="00463866" w:rsidRPr="00DA0F21" w:rsidRDefault="00463866" w:rsidP="00463866">
            <w:pPr>
              <w:jc w:val="center"/>
              <w:rPr>
                <w:color w:val="000000"/>
                <w:sz w:val="24"/>
              </w:rPr>
            </w:pPr>
            <w:r w:rsidRPr="00DA0F21">
              <w:rPr>
                <w:rFonts w:hint="eastAsia"/>
                <w:color w:val="000000"/>
                <w:sz w:val="24"/>
              </w:rPr>
              <w:t>MPa</w:t>
            </w:r>
          </w:p>
        </w:tc>
        <w:tc>
          <w:tcPr>
            <w:tcW w:w="3827" w:type="dxa"/>
            <w:vAlign w:val="center"/>
          </w:tcPr>
          <w:p w:rsidR="00463866" w:rsidRPr="00DA0F21" w:rsidRDefault="00463866" w:rsidP="00463866">
            <w:pPr>
              <w:pStyle w:val="Default"/>
              <w:jc w:val="center"/>
              <w:rPr>
                <w:rFonts w:ascii="Times New Roman"/>
                <w:kern w:val="2"/>
              </w:rPr>
            </w:pPr>
            <w:r w:rsidRPr="00DA0F21">
              <w:rPr>
                <w:rFonts w:ascii="Times New Roman" w:hint="eastAsia"/>
                <w:kern w:val="2"/>
              </w:rPr>
              <w:t>0.02</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DA0F21" w:rsidRDefault="00463866" w:rsidP="00463866">
            <w:pPr>
              <w:rPr>
                <w:color w:val="000000"/>
                <w:sz w:val="24"/>
              </w:rPr>
            </w:pPr>
            <w:r w:rsidRPr="00DA0F21">
              <w:rPr>
                <w:rFonts w:hint="eastAsia"/>
                <w:color w:val="000000"/>
                <w:sz w:val="24"/>
              </w:rPr>
              <w:t>弯头个数</w:t>
            </w:r>
          </w:p>
        </w:tc>
        <w:tc>
          <w:tcPr>
            <w:tcW w:w="993" w:type="dxa"/>
            <w:vAlign w:val="center"/>
          </w:tcPr>
          <w:p w:rsidR="00463866" w:rsidRPr="00DA0F21" w:rsidRDefault="00463866" w:rsidP="00463866">
            <w:pPr>
              <w:jc w:val="center"/>
              <w:rPr>
                <w:color w:val="000000"/>
                <w:sz w:val="24"/>
              </w:rPr>
            </w:pPr>
            <w:proofErr w:type="gramStart"/>
            <w:r w:rsidRPr="00DA0F21">
              <w:rPr>
                <w:rFonts w:hint="eastAsia"/>
                <w:color w:val="000000"/>
                <w:sz w:val="24"/>
              </w:rPr>
              <w:t>个</w:t>
            </w:r>
            <w:proofErr w:type="gramEnd"/>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8</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DA0F21" w:rsidRDefault="00463866" w:rsidP="00463866">
            <w:pPr>
              <w:rPr>
                <w:color w:val="000000"/>
                <w:sz w:val="24"/>
              </w:rPr>
            </w:pPr>
            <w:r w:rsidRPr="00DA0F21">
              <w:rPr>
                <w:rFonts w:hint="eastAsia"/>
                <w:color w:val="000000"/>
                <w:sz w:val="24"/>
              </w:rPr>
              <w:t>闸门个数</w:t>
            </w:r>
          </w:p>
        </w:tc>
        <w:tc>
          <w:tcPr>
            <w:tcW w:w="993" w:type="dxa"/>
            <w:vAlign w:val="center"/>
          </w:tcPr>
          <w:p w:rsidR="00463866" w:rsidRPr="00DA0F21" w:rsidRDefault="00463866" w:rsidP="00463866">
            <w:pPr>
              <w:jc w:val="center"/>
              <w:rPr>
                <w:color w:val="000000"/>
                <w:sz w:val="24"/>
              </w:rPr>
            </w:pPr>
            <w:proofErr w:type="gramStart"/>
            <w:r w:rsidRPr="00DA0F21">
              <w:rPr>
                <w:rFonts w:hint="eastAsia"/>
                <w:color w:val="000000"/>
                <w:sz w:val="24"/>
              </w:rPr>
              <w:t>个</w:t>
            </w:r>
            <w:proofErr w:type="gramEnd"/>
          </w:p>
        </w:tc>
        <w:tc>
          <w:tcPr>
            <w:tcW w:w="3827" w:type="dxa"/>
            <w:vAlign w:val="center"/>
          </w:tcPr>
          <w:p w:rsidR="00463866" w:rsidRPr="00DA0F21" w:rsidRDefault="00463866" w:rsidP="00463866">
            <w:pPr>
              <w:jc w:val="center"/>
              <w:rPr>
                <w:color w:val="000000"/>
                <w:sz w:val="24"/>
              </w:rPr>
            </w:pPr>
            <w:r w:rsidRPr="00DA0F21">
              <w:rPr>
                <w:rFonts w:hint="eastAsia"/>
                <w:color w:val="000000"/>
                <w:sz w:val="24"/>
              </w:rPr>
              <w:t>1</w:t>
            </w:r>
          </w:p>
        </w:tc>
        <w:tc>
          <w:tcPr>
            <w:tcW w:w="1559" w:type="dxa"/>
            <w:vAlign w:val="center"/>
          </w:tcPr>
          <w:p w:rsidR="00463866" w:rsidRPr="00C00AB7" w:rsidRDefault="00463866" w:rsidP="00463866">
            <w:pPr>
              <w:jc w:val="left"/>
              <w:rPr>
                <w:color w:val="000000"/>
                <w:sz w:val="24"/>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4.4设备规格参数要求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EC2031" w:rsidDel="00786033" w:rsidRDefault="00463866" w:rsidP="00463866">
            <w:pPr>
              <w:rPr>
                <w:color w:val="000000"/>
                <w:sz w:val="24"/>
              </w:rPr>
            </w:pPr>
            <w:r w:rsidRPr="00EC2031">
              <w:rPr>
                <w:rFonts w:hint="eastAsia"/>
                <w:color w:val="000000"/>
                <w:sz w:val="24"/>
              </w:rPr>
              <w:t>用途</w:t>
            </w:r>
          </w:p>
        </w:tc>
        <w:tc>
          <w:tcPr>
            <w:tcW w:w="993" w:type="dxa"/>
            <w:vAlign w:val="center"/>
          </w:tcPr>
          <w:p w:rsidR="00463866" w:rsidRPr="00EC2031" w:rsidRDefault="00463866" w:rsidP="00463866">
            <w:pPr>
              <w:jc w:val="center"/>
              <w:rPr>
                <w:color w:val="000000"/>
                <w:sz w:val="24"/>
              </w:rPr>
            </w:pPr>
          </w:p>
        </w:tc>
        <w:tc>
          <w:tcPr>
            <w:tcW w:w="3827" w:type="dxa"/>
            <w:vAlign w:val="center"/>
          </w:tcPr>
          <w:p w:rsidR="00463866" w:rsidRPr="00EC2031" w:rsidDel="00786033" w:rsidRDefault="00463866" w:rsidP="00463866">
            <w:pPr>
              <w:jc w:val="center"/>
              <w:rPr>
                <w:color w:val="000000"/>
                <w:sz w:val="24"/>
              </w:rPr>
            </w:pPr>
            <w:r w:rsidRPr="00EC2031">
              <w:rPr>
                <w:color w:val="000000"/>
                <w:sz w:val="24"/>
              </w:rPr>
              <w:t>用于</w:t>
            </w:r>
            <w:r w:rsidRPr="00EC2031">
              <w:rPr>
                <w:rFonts w:hint="eastAsia"/>
                <w:color w:val="000000"/>
                <w:sz w:val="24"/>
              </w:rPr>
              <w:t>浮选尾矿输送</w:t>
            </w:r>
          </w:p>
        </w:tc>
        <w:tc>
          <w:tcPr>
            <w:tcW w:w="1559" w:type="dxa"/>
          </w:tcPr>
          <w:p w:rsidR="00463866" w:rsidRPr="00EC2031" w:rsidRDefault="00463866" w:rsidP="00463866">
            <w:pPr>
              <w:jc w:val="center"/>
              <w:rPr>
                <w:color w:val="000000"/>
                <w:sz w:val="24"/>
              </w:rPr>
            </w:pPr>
          </w:p>
        </w:tc>
      </w:tr>
      <w:tr w:rsidR="00463866" w:rsidTr="00463866">
        <w:trPr>
          <w:cantSplit/>
          <w:trHeight w:val="409"/>
          <w:jc w:val="center"/>
        </w:trPr>
        <w:tc>
          <w:tcPr>
            <w:tcW w:w="1890" w:type="dxa"/>
          </w:tcPr>
          <w:p w:rsidR="00463866" w:rsidRPr="00EC2031" w:rsidRDefault="00463866" w:rsidP="00463866">
            <w:pPr>
              <w:rPr>
                <w:color w:val="000000"/>
                <w:sz w:val="24"/>
              </w:rPr>
            </w:pPr>
            <w:r w:rsidRPr="00EC2031">
              <w:rPr>
                <w:rFonts w:hint="eastAsia"/>
                <w:color w:val="000000"/>
                <w:sz w:val="24"/>
              </w:rPr>
              <w:t>工作方式</w:t>
            </w:r>
          </w:p>
        </w:tc>
        <w:tc>
          <w:tcPr>
            <w:tcW w:w="993" w:type="dxa"/>
            <w:vAlign w:val="center"/>
          </w:tcPr>
          <w:p w:rsidR="00463866" w:rsidRPr="00EC2031" w:rsidRDefault="00463866" w:rsidP="00463866">
            <w:pPr>
              <w:jc w:val="center"/>
              <w:rPr>
                <w:color w:val="000000"/>
                <w:sz w:val="24"/>
              </w:rPr>
            </w:pPr>
          </w:p>
        </w:tc>
        <w:tc>
          <w:tcPr>
            <w:tcW w:w="3827" w:type="dxa"/>
            <w:vAlign w:val="center"/>
          </w:tcPr>
          <w:p w:rsidR="00463866" w:rsidRPr="00EC2031" w:rsidRDefault="00463866" w:rsidP="00463866">
            <w:pPr>
              <w:jc w:val="center"/>
              <w:rPr>
                <w:color w:val="000000"/>
                <w:sz w:val="24"/>
              </w:rPr>
            </w:pPr>
            <w:r w:rsidRPr="00EC2031">
              <w:rPr>
                <w:color w:val="000000"/>
                <w:sz w:val="24"/>
              </w:rPr>
              <w:t>连续工作</w:t>
            </w:r>
          </w:p>
        </w:tc>
        <w:tc>
          <w:tcPr>
            <w:tcW w:w="1559" w:type="dxa"/>
          </w:tcPr>
          <w:p w:rsidR="00463866" w:rsidRPr="00EC2031"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EC2031" w:rsidRDefault="00463866" w:rsidP="00463866">
            <w:pPr>
              <w:rPr>
                <w:color w:val="000000"/>
                <w:sz w:val="24"/>
              </w:rPr>
            </w:pPr>
            <w:r w:rsidRPr="00EC2031">
              <w:rPr>
                <w:rFonts w:hint="eastAsia"/>
                <w:color w:val="000000"/>
                <w:sz w:val="24"/>
              </w:rPr>
              <w:t>设备规格</w:t>
            </w:r>
          </w:p>
        </w:tc>
        <w:tc>
          <w:tcPr>
            <w:tcW w:w="993" w:type="dxa"/>
          </w:tcPr>
          <w:p w:rsidR="00463866" w:rsidRPr="00EC2031" w:rsidRDefault="00463866" w:rsidP="00463866">
            <w:pPr>
              <w:jc w:val="center"/>
              <w:rPr>
                <w:color w:val="000000"/>
                <w:sz w:val="24"/>
              </w:rPr>
            </w:pPr>
          </w:p>
        </w:tc>
        <w:tc>
          <w:tcPr>
            <w:tcW w:w="3827" w:type="dxa"/>
            <w:vAlign w:val="center"/>
          </w:tcPr>
          <w:p w:rsidR="00463866" w:rsidRPr="00EC2031" w:rsidRDefault="00463866" w:rsidP="00463866">
            <w:pPr>
              <w:jc w:val="center"/>
              <w:rPr>
                <w:color w:val="000000"/>
                <w:sz w:val="24"/>
              </w:rPr>
            </w:pPr>
            <w:r w:rsidRPr="00EC2031">
              <w:rPr>
                <w:rFonts w:hint="eastAsia"/>
                <w:color w:val="000000"/>
                <w:sz w:val="24"/>
              </w:rPr>
              <w:t>Q=160m3/h</w:t>
            </w:r>
            <w:r w:rsidRPr="00EC2031">
              <w:rPr>
                <w:rFonts w:hint="eastAsia"/>
                <w:color w:val="000000"/>
                <w:sz w:val="24"/>
              </w:rPr>
              <w:t>，</w:t>
            </w:r>
            <w:r w:rsidRPr="00EC2031">
              <w:rPr>
                <w:rFonts w:hint="eastAsia"/>
                <w:color w:val="000000"/>
                <w:sz w:val="24"/>
              </w:rPr>
              <w:t>H=25m</w:t>
            </w:r>
          </w:p>
        </w:tc>
        <w:tc>
          <w:tcPr>
            <w:tcW w:w="1559" w:type="dxa"/>
          </w:tcPr>
          <w:p w:rsidR="00463866" w:rsidRPr="00EC2031" w:rsidRDefault="00463866" w:rsidP="00463866">
            <w:pPr>
              <w:jc w:val="center"/>
              <w:rPr>
                <w:color w:val="000000"/>
                <w:sz w:val="24"/>
              </w:rPr>
            </w:pPr>
          </w:p>
        </w:tc>
      </w:tr>
      <w:tr w:rsidR="00463866" w:rsidTr="00463866">
        <w:trPr>
          <w:cantSplit/>
          <w:trHeight w:val="409"/>
          <w:jc w:val="center"/>
        </w:trPr>
        <w:tc>
          <w:tcPr>
            <w:tcW w:w="1890" w:type="dxa"/>
          </w:tcPr>
          <w:p w:rsidR="00463866" w:rsidRPr="00EC2031" w:rsidRDefault="00463866" w:rsidP="00463866">
            <w:pPr>
              <w:rPr>
                <w:color w:val="000000"/>
                <w:sz w:val="24"/>
              </w:rPr>
            </w:pPr>
            <w:r w:rsidRPr="00EC2031">
              <w:rPr>
                <w:rFonts w:hint="eastAsia"/>
                <w:color w:val="000000"/>
                <w:sz w:val="24"/>
              </w:rPr>
              <w:t>输送</w:t>
            </w:r>
            <w:r w:rsidRPr="00EC2031">
              <w:rPr>
                <w:color w:val="000000"/>
                <w:sz w:val="24"/>
              </w:rPr>
              <w:t>矿浆量（平均</w:t>
            </w:r>
            <w:r w:rsidRPr="00EC2031">
              <w:rPr>
                <w:rFonts w:hint="eastAsia"/>
                <w:color w:val="000000"/>
                <w:sz w:val="24"/>
              </w:rPr>
              <w:t>值</w:t>
            </w:r>
            <w:r w:rsidRPr="00EC2031">
              <w:rPr>
                <w:color w:val="000000"/>
                <w:sz w:val="24"/>
              </w:rPr>
              <w:t>）</w:t>
            </w:r>
          </w:p>
        </w:tc>
        <w:tc>
          <w:tcPr>
            <w:tcW w:w="993" w:type="dxa"/>
          </w:tcPr>
          <w:p w:rsidR="00463866" w:rsidRPr="00EC2031" w:rsidRDefault="00463866" w:rsidP="00463866">
            <w:pPr>
              <w:jc w:val="center"/>
              <w:rPr>
                <w:color w:val="000000"/>
                <w:sz w:val="24"/>
              </w:rPr>
            </w:pPr>
            <w:r w:rsidRPr="00EC2031">
              <w:rPr>
                <w:color w:val="000000"/>
                <w:sz w:val="24"/>
              </w:rPr>
              <w:t>m</w:t>
            </w:r>
            <w:r w:rsidRPr="00EC2031">
              <w:rPr>
                <w:rFonts w:hint="eastAsia"/>
                <w:color w:val="000000"/>
                <w:sz w:val="24"/>
              </w:rPr>
              <w:t>³</w:t>
            </w:r>
            <w:r w:rsidRPr="00EC2031">
              <w:rPr>
                <w:color w:val="000000"/>
                <w:sz w:val="24"/>
              </w:rPr>
              <w:t>/h</w:t>
            </w:r>
          </w:p>
        </w:tc>
        <w:tc>
          <w:tcPr>
            <w:tcW w:w="3827" w:type="dxa"/>
            <w:vAlign w:val="center"/>
          </w:tcPr>
          <w:p w:rsidR="00463866" w:rsidRPr="00EC2031" w:rsidRDefault="00463866" w:rsidP="00463866">
            <w:pPr>
              <w:jc w:val="center"/>
              <w:rPr>
                <w:color w:val="000000"/>
                <w:sz w:val="24"/>
              </w:rPr>
            </w:pPr>
            <w:r w:rsidRPr="00EC2031">
              <w:rPr>
                <w:rFonts w:hint="eastAsia"/>
                <w:color w:val="000000"/>
                <w:sz w:val="24"/>
              </w:rPr>
              <w:t>118.80</w:t>
            </w:r>
          </w:p>
        </w:tc>
        <w:tc>
          <w:tcPr>
            <w:tcW w:w="1559" w:type="dxa"/>
          </w:tcPr>
          <w:p w:rsidR="00463866" w:rsidRPr="00EC2031" w:rsidRDefault="00463866" w:rsidP="00463866">
            <w:pPr>
              <w:jc w:val="center"/>
              <w:rPr>
                <w:color w:val="000000"/>
                <w:sz w:val="24"/>
              </w:rPr>
            </w:pPr>
          </w:p>
        </w:tc>
      </w:tr>
      <w:tr w:rsidR="00463866" w:rsidTr="00463866">
        <w:trPr>
          <w:cantSplit/>
          <w:trHeight w:val="409"/>
          <w:jc w:val="center"/>
        </w:trPr>
        <w:tc>
          <w:tcPr>
            <w:tcW w:w="1890" w:type="dxa"/>
          </w:tcPr>
          <w:p w:rsidR="00463866" w:rsidRPr="00EC2031" w:rsidRDefault="00463866" w:rsidP="00463866">
            <w:pPr>
              <w:rPr>
                <w:color w:val="000000"/>
                <w:sz w:val="24"/>
              </w:rPr>
            </w:pPr>
            <w:r w:rsidRPr="00EC2031">
              <w:rPr>
                <w:rFonts w:hint="eastAsia"/>
                <w:color w:val="000000"/>
                <w:sz w:val="24"/>
              </w:rPr>
              <w:t>输送</w:t>
            </w:r>
            <w:r w:rsidRPr="00EC2031">
              <w:rPr>
                <w:color w:val="000000"/>
                <w:sz w:val="24"/>
              </w:rPr>
              <w:t>矿浆量（</w:t>
            </w:r>
            <w:r w:rsidRPr="00EC2031">
              <w:rPr>
                <w:rFonts w:hint="eastAsia"/>
                <w:color w:val="000000"/>
                <w:sz w:val="24"/>
              </w:rPr>
              <w:t>最大值</w:t>
            </w:r>
            <w:r w:rsidRPr="00EC2031">
              <w:rPr>
                <w:color w:val="000000"/>
                <w:sz w:val="24"/>
              </w:rPr>
              <w:t>）</w:t>
            </w:r>
          </w:p>
        </w:tc>
        <w:tc>
          <w:tcPr>
            <w:tcW w:w="993" w:type="dxa"/>
          </w:tcPr>
          <w:p w:rsidR="00463866" w:rsidRPr="00EC2031" w:rsidRDefault="00463866" w:rsidP="00463866">
            <w:pPr>
              <w:jc w:val="center"/>
              <w:rPr>
                <w:color w:val="000000"/>
                <w:sz w:val="24"/>
              </w:rPr>
            </w:pPr>
            <w:r w:rsidRPr="00EC2031">
              <w:rPr>
                <w:color w:val="000000"/>
                <w:sz w:val="24"/>
              </w:rPr>
              <w:t>m</w:t>
            </w:r>
            <w:r w:rsidRPr="00EC2031">
              <w:rPr>
                <w:rFonts w:hint="eastAsia"/>
                <w:color w:val="000000"/>
                <w:sz w:val="24"/>
              </w:rPr>
              <w:t>³</w:t>
            </w:r>
            <w:r w:rsidRPr="00EC2031">
              <w:rPr>
                <w:color w:val="000000"/>
                <w:sz w:val="24"/>
              </w:rPr>
              <w:t>/h</w:t>
            </w:r>
          </w:p>
        </w:tc>
        <w:tc>
          <w:tcPr>
            <w:tcW w:w="3827" w:type="dxa"/>
            <w:vAlign w:val="center"/>
          </w:tcPr>
          <w:p w:rsidR="00463866" w:rsidRPr="00EC2031" w:rsidRDefault="00463866" w:rsidP="00463866">
            <w:pPr>
              <w:jc w:val="center"/>
              <w:rPr>
                <w:color w:val="000000"/>
                <w:sz w:val="24"/>
              </w:rPr>
            </w:pPr>
            <w:r w:rsidRPr="00EC2031">
              <w:rPr>
                <w:color w:val="000000"/>
                <w:sz w:val="24"/>
              </w:rPr>
              <w:t>154.44</w:t>
            </w:r>
          </w:p>
        </w:tc>
        <w:tc>
          <w:tcPr>
            <w:tcW w:w="1559" w:type="dxa"/>
          </w:tcPr>
          <w:p w:rsidR="00463866" w:rsidRPr="00EC2031"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EC2031" w:rsidRDefault="00463866" w:rsidP="00463866">
            <w:pPr>
              <w:rPr>
                <w:color w:val="000000"/>
                <w:sz w:val="24"/>
              </w:rPr>
            </w:pPr>
            <w:r w:rsidRPr="00EC2031">
              <w:rPr>
                <w:rFonts w:hint="eastAsia"/>
                <w:color w:val="000000"/>
                <w:sz w:val="24"/>
              </w:rPr>
              <w:t>扬程</w:t>
            </w:r>
          </w:p>
        </w:tc>
        <w:tc>
          <w:tcPr>
            <w:tcW w:w="993" w:type="dxa"/>
          </w:tcPr>
          <w:p w:rsidR="00463866" w:rsidRPr="00EC2031" w:rsidRDefault="00463866" w:rsidP="00463866">
            <w:pPr>
              <w:jc w:val="center"/>
              <w:rPr>
                <w:color w:val="000000"/>
                <w:sz w:val="24"/>
              </w:rPr>
            </w:pPr>
            <w:r w:rsidRPr="00EC2031">
              <w:rPr>
                <w:rFonts w:hint="eastAsia"/>
                <w:color w:val="000000"/>
                <w:sz w:val="24"/>
              </w:rPr>
              <w:t>m</w:t>
            </w:r>
          </w:p>
        </w:tc>
        <w:tc>
          <w:tcPr>
            <w:tcW w:w="3827" w:type="dxa"/>
            <w:vAlign w:val="center"/>
          </w:tcPr>
          <w:p w:rsidR="00463866" w:rsidRPr="00EC2031" w:rsidRDefault="00463866" w:rsidP="00463866">
            <w:pPr>
              <w:jc w:val="center"/>
              <w:rPr>
                <w:color w:val="000000"/>
                <w:sz w:val="24"/>
              </w:rPr>
            </w:pPr>
            <w:r w:rsidRPr="00EC2031">
              <w:rPr>
                <w:rFonts w:hint="eastAsia"/>
                <w:color w:val="000000"/>
                <w:sz w:val="24"/>
              </w:rPr>
              <w:t>25</w:t>
            </w:r>
          </w:p>
        </w:tc>
        <w:tc>
          <w:tcPr>
            <w:tcW w:w="1559" w:type="dxa"/>
          </w:tcPr>
          <w:p w:rsidR="00463866" w:rsidRPr="00EC2031" w:rsidRDefault="00463866" w:rsidP="00463866">
            <w:pPr>
              <w:jc w:val="center"/>
              <w:rPr>
                <w:color w:val="000000"/>
                <w:sz w:val="24"/>
              </w:rPr>
            </w:pPr>
            <w:r w:rsidRPr="00EC2031">
              <w:rPr>
                <w:rFonts w:hint="eastAsia"/>
                <w:color w:val="000000"/>
                <w:sz w:val="24"/>
              </w:rPr>
              <w:t>厂家复核</w:t>
            </w:r>
          </w:p>
        </w:tc>
      </w:tr>
      <w:tr w:rsidR="00463866" w:rsidTr="00463866">
        <w:trPr>
          <w:cantSplit/>
          <w:trHeight w:val="409"/>
          <w:jc w:val="center"/>
        </w:trPr>
        <w:tc>
          <w:tcPr>
            <w:tcW w:w="1890" w:type="dxa"/>
            <w:vAlign w:val="center"/>
          </w:tcPr>
          <w:p w:rsidR="00463866" w:rsidRPr="00EC2031" w:rsidRDefault="00463866" w:rsidP="00463866">
            <w:pPr>
              <w:rPr>
                <w:color w:val="000000"/>
                <w:sz w:val="24"/>
              </w:rPr>
            </w:pPr>
            <w:r w:rsidRPr="00EC2031">
              <w:rPr>
                <w:color w:val="000000"/>
                <w:sz w:val="24"/>
              </w:rPr>
              <w:t>渣浆泵类型</w:t>
            </w:r>
          </w:p>
        </w:tc>
        <w:tc>
          <w:tcPr>
            <w:tcW w:w="993" w:type="dxa"/>
          </w:tcPr>
          <w:p w:rsidR="00463866" w:rsidRPr="00EC2031" w:rsidRDefault="00463866" w:rsidP="00463866">
            <w:pPr>
              <w:jc w:val="center"/>
              <w:rPr>
                <w:color w:val="000000"/>
                <w:sz w:val="24"/>
              </w:rPr>
            </w:pPr>
          </w:p>
        </w:tc>
        <w:tc>
          <w:tcPr>
            <w:tcW w:w="3827" w:type="dxa"/>
            <w:vAlign w:val="center"/>
          </w:tcPr>
          <w:p w:rsidR="00463866" w:rsidRPr="00EC2031" w:rsidRDefault="00463866" w:rsidP="00463866">
            <w:pPr>
              <w:jc w:val="center"/>
              <w:rPr>
                <w:color w:val="000000"/>
                <w:sz w:val="24"/>
              </w:rPr>
            </w:pPr>
            <w:r w:rsidRPr="00EC2031">
              <w:rPr>
                <w:rFonts w:hint="eastAsia"/>
                <w:color w:val="000000"/>
                <w:sz w:val="24"/>
              </w:rPr>
              <w:t>卧式</w:t>
            </w:r>
            <w:r w:rsidRPr="00EC2031">
              <w:rPr>
                <w:color w:val="000000"/>
                <w:sz w:val="24"/>
              </w:rPr>
              <w:t>离心</w:t>
            </w:r>
            <w:r w:rsidRPr="00EC2031">
              <w:rPr>
                <w:rFonts w:hint="eastAsia"/>
                <w:color w:val="000000"/>
                <w:sz w:val="24"/>
              </w:rPr>
              <w:t>泵</w:t>
            </w:r>
          </w:p>
        </w:tc>
        <w:tc>
          <w:tcPr>
            <w:tcW w:w="1559" w:type="dxa"/>
          </w:tcPr>
          <w:p w:rsidR="00463866" w:rsidRPr="00EC2031"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EC2031" w:rsidRDefault="00463866" w:rsidP="00463866">
            <w:pPr>
              <w:rPr>
                <w:color w:val="000000"/>
                <w:sz w:val="24"/>
              </w:rPr>
            </w:pPr>
            <w:r w:rsidRPr="00EC2031">
              <w:rPr>
                <w:color w:val="000000"/>
                <w:sz w:val="24"/>
              </w:rPr>
              <w:t>布置形式</w:t>
            </w:r>
          </w:p>
        </w:tc>
        <w:tc>
          <w:tcPr>
            <w:tcW w:w="993" w:type="dxa"/>
          </w:tcPr>
          <w:p w:rsidR="00463866" w:rsidRPr="00EC2031" w:rsidRDefault="00463866" w:rsidP="00463866">
            <w:pPr>
              <w:jc w:val="center"/>
              <w:rPr>
                <w:color w:val="000000"/>
                <w:sz w:val="24"/>
              </w:rPr>
            </w:pPr>
          </w:p>
        </w:tc>
        <w:tc>
          <w:tcPr>
            <w:tcW w:w="3827" w:type="dxa"/>
            <w:vAlign w:val="center"/>
          </w:tcPr>
          <w:p w:rsidR="00463866" w:rsidRPr="00EC2031" w:rsidRDefault="00463866" w:rsidP="00463866">
            <w:pPr>
              <w:jc w:val="center"/>
              <w:rPr>
                <w:color w:val="000000"/>
                <w:sz w:val="24"/>
              </w:rPr>
            </w:pPr>
            <w:r w:rsidRPr="00EC2031">
              <w:rPr>
                <w:rFonts w:hint="eastAsia"/>
                <w:color w:val="000000"/>
                <w:sz w:val="24"/>
              </w:rPr>
              <w:t>皮带传动</w:t>
            </w:r>
          </w:p>
        </w:tc>
        <w:tc>
          <w:tcPr>
            <w:tcW w:w="1559" w:type="dxa"/>
          </w:tcPr>
          <w:p w:rsidR="00463866" w:rsidRPr="00EC2031"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EC2031" w:rsidRDefault="00463866" w:rsidP="00463866">
            <w:pPr>
              <w:rPr>
                <w:color w:val="000000"/>
                <w:sz w:val="24"/>
              </w:rPr>
            </w:pPr>
            <w:r w:rsidRPr="00EC2031">
              <w:rPr>
                <w:rFonts w:hint="eastAsia"/>
                <w:color w:val="000000"/>
                <w:sz w:val="24"/>
              </w:rPr>
              <w:t>电压</w:t>
            </w:r>
          </w:p>
        </w:tc>
        <w:tc>
          <w:tcPr>
            <w:tcW w:w="993" w:type="dxa"/>
          </w:tcPr>
          <w:p w:rsidR="00463866" w:rsidRPr="00EC2031" w:rsidRDefault="00463866" w:rsidP="00463866">
            <w:pPr>
              <w:jc w:val="center"/>
              <w:rPr>
                <w:color w:val="000000"/>
                <w:sz w:val="24"/>
              </w:rPr>
            </w:pPr>
            <w:r w:rsidRPr="00EC2031">
              <w:rPr>
                <w:rFonts w:hint="eastAsia"/>
                <w:color w:val="000000"/>
                <w:sz w:val="24"/>
              </w:rPr>
              <w:t>V</w:t>
            </w:r>
          </w:p>
        </w:tc>
        <w:tc>
          <w:tcPr>
            <w:tcW w:w="3827" w:type="dxa"/>
            <w:vAlign w:val="center"/>
          </w:tcPr>
          <w:p w:rsidR="00463866" w:rsidRPr="00EC2031" w:rsidRDefault="00463866" w:rsidP="00463866">
            <w:pPr>
              <w:jc w:val="center"/>
              <w:rPr>
                <w:color w:val="000000"/>
                <w:sz w:val="24"/>
              </w:rPr>
            </w:pPr>
            <w:r w:rsidRPr="00EC2031">
              <w:rPr>
                <w:color w:val="000000"/>
                <w:sz w:val="24"/>
              </w:rPr>
              <w:t>380</w:t>
            </w:r>
            <w:r w:rsidRPr="00EC2031">
              <w:rPr>
                <w:color w:val="000000"/>
                <w:sz w:val="24"/>
              </w:rPr>
              <w:t>（</w:t>
            </w:r>
            <w:r w:rsidRPr="00EC2031">
              <w:rPr>
                <w:color w:val="000000"/>
                <w:sz w:val="24"/>
              </w:rPr>
              <w:t>50HZ</w:t>
            </w:r>
            <w:r w:rsidRPr="00EC2031">
              <w:rPr>
                <w:color w:val="000000"/>
                <w:sz w:val="24"/>
              </w:rPr>
              <w:t>）</w:t>
            </w:r>
          </w:p>
        </w:tc>
        <w:tc>
          <w:tcPr>
            <w:tcW w:w="1559" w:type="dxa"/>
          </w:tcPr>
          <w:p w:rsidR="00463866" w:rsidRPr="00EC2031"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EC2031" w:rsidRDefault="00463866" w:rsidP="00463866">
            <w:pPr>
              <w:rPr>
                <w:color w:val="000000"/>
                <w:sz w:val="24"/>
              </w:rPr>
            </w:pPr>
            <w:r w:rsidRPr="00EC2031">
              <w:rPr>
                <w:rFonts w:hint="eastAsia"/>
                <w:color w:val="000000"/>
                <w:sz w:val="24"/>
              </w:rPr>
              <w:t>电动机功率</w:t>
            </w:r>
          </w:p>
        </w:tc>
        <w:tc>
          <w:tcPr>
            <w:tcW w:w="993" w:type="dxa"/>
          </w:tcPr>
          <w:p w:rsidR="00463866" w:rsidRPr="00EC2031" w:rsidRDefault="00463866" w:rsidP="00463866">
            <w:pPr>
              <w:jc w:val="center"/>
              <w:rPr>
                <w:color w:val="000000"/>
                <w:sz w:val="24"/>
              </w:rPr>
            </w:pPr>
            <w:r w:rsidRPr="00EC2031">
              <w:rPr>
                <w:color w:val="000000"/>
                <w:sz w:val="24"/>
              </w:rPr>
              <w:t>k</w:t>
            </w:r>
            <w:r w:rsidRPr="00EC2031">
              <w:rPr>
                <w:rFonts w:hint="eastAsia"/>
                <w:color w:val="000000"/>
                <w:sz w:val="24"/>
              </w:rPr>
              <w:t>W</w:t>
            </w:r>
          </w:p>
        </w:tc>
        <w:tc>
          <w:tcPr>
            <w:tcW w:w="3827" w:type="dxa"/>
            <w:vAlign w:val="center"/>
          </w:tcPr>
          <w:p w:rsidR="00463866" w:rsidRPr="00EC2031" w:rsidRDefault="00463866" w:rsidP="00463866">
            <w:pPr>
              <w:jc w:val="center"/>
              <w:rPr>
                <w:color w:val="000000"/>
                <w:sz w:val="24"/>
              </w:rPr>
            </w:pPr>
            <w:r w:rsidRPr="00EC2031">
              <w:rPr>
                <w:color w:val="000000"/>
                <w:sz w:val="24"/>
              </w:rPr>
              <w:t>45</w:t>
            </w:r>
          </w:p>
        </w:tc>
        <w:tc>
          <w:tcPr>
            <w:tcW w:w="1559" w:type="dxa"/>
          </w:tcPr>
          <w:p w:rsidR="00463866" w:rsidRPr="00EC2031" w:rsidRDefault="00463866" w:rsidP="00463866">
            <w:pPr>
              <w:jc w:val="center"/>
              <w:rPr>
                <w:color w:val="000000"/>
                <w:sz w:val="24"/>
              </w:rPr>
            </w:pPr>
            <w:r w:rsidRPr="00EC2031">
              <w:rPr>
                <w:rFonts w:hint="eastAsia"/>
                <w:color w:val="000000"/>
                <w:sz w:val="24"/>
              </w:rPr>
              <w:t>厂家复核</w:t>
            </w:r>
          </w:p>
        </w:tc>
      </w:tr>
      <w:tr w:rsidR="00463866" w:rsidTr="00463866">
        <w:trPr>
          <w:cantSplit/>
          <w:trHeight w:val="409"/>
          <w:jc w:val="center"/>
        </w:trPr>
        <w:tc>
          <w:tcPr>
            <w:tcW w:w="1890" w:type="dxa"/>
            <w:vAlign w:val="center"/>
          </w:tcPr>
          <w:p w:rsidR="00463866" w:rsidRPr="00EC2031" w:rsidRDefault="00463866" w:rsidP="00463866">
            <w:pPr>
              <w:rPr>
                <w:color w:val="000000"/>
                <w:sz w:val="24"/>
              </w:rPr>
            </w:pPr>
            <w:r w:rsidRPr="00EC2031">
              <w:rPr>
                <w:rFonts w:hint="eastAsia"/>
                <w:color w:val="000000"/>
                <w:sz w:val="24"/>
              </w:rPr>
              <w:t>是否变频</w:t>
            </w:r>
          </w:p>
        </w:tc>
        <w:tc>
          <w:tcPr>
            <w:tcW w:w="993" w:type="dxa"/>
          </w:tcPr>
          <w:p w:rsidR="00463866" w:rsidRPr="00EC2031" w:rsidRDefault="00463866" w:rsidP="00463866">
            <w:pPr>
              <w:jc w:val="center"/>
              <w:rPr>
                <w:color w:val="000000"/>
                <w:sz w:val="24"/>
              </w:rPr>
            </w:pPr>
          </w:p>
        </w:tc>
        <w:tc>
          <w:tcPr>
            <w:tcW w:w="3827" w:type="dxa"/>
            <w:vAlign w:val="center"/>
          </w:tcPr>
          <w:p w:rsidR="00463866" w:rsidRPr="00EC2031" w:rsidRDefault="00463866" w:rsidP="00463866">
            <w:pPr>
              <w:jc w:val="center"/>
              <w:rPr>
                <w:color w:val="000000"/>
                <w:sz w:val="24"/>
              </w:rPr>
            </w:pPr>
            <w:r w:rsidRPr="00EC2031">
              <w:rPr>
                <w:rFonts w:hint="eastAsia"/>
                <w:color w:val="000000"/>
                <w:sz w:val="24"/>
              </w:rPr>
              <w:t>否</w:t>
            </w:r>
          </w:p>
        </w:tc>
        <w:tc>
          <w:tcPr>
            <w:tcW w:w="1559" w:type="dxa"/>
          </w:tcPr>
          <w:p w:rsidR="00463866" w:rsidRPr="00EC2031"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EC2031" w:rsidRDefault="00463866" w:rsidP="00463866">
            <w:pPr>
              <w:rPr>
                <w:color w:val="000000"/>
                <w:sz w:val="24"/>
              </w:rPr>
            </w:pPr>
            <w:r w:rsidRPr="00EC2031">
              <w:rPr>
                <w:rFonts w:hint="eastAsia"/>
                <w:color w:val="000000"/>
                <w:sz w:val="24"/>
              </w:rPr>
              <w:lastRenderedPageBreak/>
              <w:t>安装位置描述</w:t>
            </w:r>
          </w:p>
        </w:tc>
        <w:tc>
          <w:tcPr>
            <w:tcW w:w="993" w:type="dxa"/>
          </w:tcPr>
          <w:p w:rsidR="00463866" w:rsidRPr="00EC2031" w:rsidRDefault="00463866" w:rsidP="00463866">
            <w:pPr>
              <w:jc w:val="center"/>
              <w:rPr>
                <w:color w:val="000000"/>
                <w:sz w:val="24"/>
              </w:rPr>
            </w:pPr>
          </w:p>
        </w:tc>
        <w:tc>
          <w:tcPr>
            <w:tcW w:w="3827" w:type="dxa"/>
            <w:vAlign w:val="center"/>
          </w:tcPr>
          <w:p w:rsidR="00463866" w:rsidRPr="00EC2031" w:rsidRDefault="00463866" w:rsidP="00463866">
            <w:pPr>
              <w:jc w:val="center"/>
              <w:rPr>
                <w:color w:val="000000"/>
                <w:sz w:val="24"/>
              </w:rPr>
            </w:pPr>
            <w:r w:rsidRPr="00EC2031">
              <w:rPr>
                <w:color w:val="000000"/>
                <w:sz w:val="24"/>
              </w:rPr>
              <w:t>安装在</w:t>
            </w:r>
            <w:proofErr w:type="gramStart"/>
            <w:r w:rsidRPr="00EC2031">
              <w:rPr>
                <w:rFonts w:hint="eastAsia"/>
                <w:color w:val="000000"/>
                <w:sz w:val="24"/>
              </w:rPr>
              <w:t>尾矿泵池</w:t>
            </w:r>
            <w:proofErr w:type="gramEnd"/>
          </w:p>
        </w:tc>
        <w:tc>
          <w:tcPr>
            <w:tcW w:w="1559" w:type="dxa"/>
          </w:tcPr>
          <w:p w:rsidR="00463866" w:rsidRPr="00EC2031" w:rsidRDefault="00463866" w:rsidP="00463866">
            <w:pPr>
              <w:jc w:val="center"/>
              <w:rPr>
                <w:color w:val="000000"/>
                <w:sz w:val="24"/>
              </w:rPr>
            </w:pPr>
          </w:p>
        </w:tc>
      </w:tr>
    </w:tbl>
    <w:p w:rsidR="00463866" w:rsidRPr="00E60652" w:rsidRDefault="00463866" w:rsidP="00463866">
      <w:pPr>
        <w:widowControl/>
        <w:adjustRightInd w:val="0"/>
        <w:snapToGrid w:val="0"/>
        <w:spacing w:line="360" w:lineRule="auto"/>
        <w:jc w:val="left"/>
        <w:rPr>
          <w:b/>
          <w:color w:val="000000"/>
          <w:sz w:val="24"/>
        </w:rPr>
      </w:pPr>
      <w:r>
        <w:rPr>
          <w:rFonts w:hint="eastAsia"/>
          <w:b/>
          <w:color w:val="000000"/>
          <w:sz w:val="24"/>
        </w:rPr>
        <w:t>5</w:t>
      </w:r>
      <w:r w:rsidRPr="00E60652">
        <w:rPr>
          <w:rFonts w:hint="eastAsia"/>
          <w:b/>
          <w:color w:val="000000"/>
          <w:sz w:val="24"/>
        </w:rPr>
        <w:t>设备名称：</w:t>
      </w:r>
      <w:r>
        <w:rPr>
          <w:rFonts w:hint="eastAsia"/>
          <w:b/>
          <w:color w:val="000000"/>
          <w:sz w:val="24"/>
        </w:rPr>
        <w:t>中矿</w:t>
      </w:r>
      <w:r w:rsidRPr="00E60652">
        <w:rPr>
          <w:rFonts w:hint="eastAsia"/>
          <w:b/>
          <w:color w:val="000000"/>
          <w:sz w:val="24"/>
        </w:rPr>
        <w:t>泵</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5.1设备数量：2台（套）1用1备</w:t>
      </w:r>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5.</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连续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sidRPr="00E4386C">
              <w:rPr>
                <w:rFonts w:hint="eastAsia"/>
                <w:color w:val="000000"/>
                <w:sz w:val="24"/>
              </w:rPr>
              <w:t>一天</w:t>
            </w:r>
            <w:r w:rsidRPr="00E4386C">
              <w:rPr>
                <w:color w:val="000000"/>
                <w:sz w:val="24"/>
              </w:rPr>
              <w:t>3</w:t>
            </w:r>
            <w:r w:rsidRPr="00E4386C">
              <w:rPr>
                <w:rFonts w:hint="eastAsia"/>
                <w:color w:val="000000"/>
                <w:sz w:val="24"/>
              </w:rPr>
              <w:t>班，一班</w:t>
            </w:r>
            <w:r w:rsidRPr="00E4386C">
              <w:rPr>
                <w:rFonts w:hint="eastAsia"/>
                <w:color w:val="000000"/>
                <w:sz w:val="24"/>
              </w:rPr>
              <w:t>8h</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室内磨浮车间</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40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kern w:val="0"/>
          <w:sz w:val="24"/>
        </w:rPr>
        <w:t>5.</w:t>
      </w:r>
      <w:r>
        <w:rPr>
          <w:rFonts w:ascii="宋体" w:hAnsi="宋体" w:hint="eastAsia"/>
          <w:sz w:val="24"/>
        </w:rPr>
        <w:t>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物料</w:t>
            </w:r>
            <w:r w:rsidRPr="000C7EF5">
              <w:rPr>
                <w:color w:val="000000"/>
                <w:sz w:val="24"/>
              </w:rPr>
              <w:t>名称</w:t>
            </w:r>
          </w:p>
        </w:tc>
        <w:tc>
          <w:tcPr>
            <w:tcW w:w="993" w:type="dxa"/>
            <w:vAlign w:val="center"/>
          </w:tcPr>
          <w:p w:rsidR="00463866" w:rsidRPr="000C7EF5" w:rsidRDefault="00463866" w:rsidP="00463866">
            <w:pPr>
              <w:jc w:val="center"/>
              <w:rPr>
                <w:color w:val="000000"/>
                <w:sz w:val="24"/>
              </w:rPr>
            </w:pP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铜冶炼渣</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给料粒度</w:t>
            </w:r>
          </w:p>
        </w:tc>
        <w:tc>
          <w:tcPr>
            <w:tcW w:w="993" w:type="dxa"/>
            <w:vAlign w:val="center"/>
          </w:tcPr>
          <w:p w:rsidR="00463866" w:rsidRPr="000C7EF5" w:rsidRDefault="00463866" w:rsidP="00463866">
            <w:pPr>
              <w:jc w:val="center"/>
              <w:rPr>
                <w:color w:val="000000"/>
                <w:sz w:val="24"/>
              </w:rPr>
            </w:pPr>
            <w:r w:rsidRPr="000C7EF5">
              <w:rPr>
                <w:rFonts w:hint="eastAsia"/>
                <w:color w:val="000000"/>
                <w:sz w:val="24"/>
              </w:rPr>
              <w:t>-0.043mm,%</w:t>
            </w: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85</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物料密度</w:t>
            </w:r>
          </w:p>
        </w:tc>
        <w:tc>
          <w:tcPr>
            <w:tcW w:w="993" w:type="dxa"/>
          </w:tcPr>
          <w:p w:rsidR="00463866" w:rsidRPr="000C7EF5" w:rsidRDefault="00463866" w:rsidP="00463866">
            <w:pPr>
              <w:jc w:val="center"/>
              <w:rPr>
                <w:color w:val="000000"/>
                <w:sz w:val="24"/>
              </w:rPr>
            </w:pPr>
            <w:r w:rsidRPr="000C7EF5">
              <w:rPr>
                <w:rFonts w:hint="eastAsia"/>
                <w:color w:val="000000"/>
                <w:sz w:val="24"/>
              </w:rPr>
              <w:t>t/m</w:t>
            </w:r>
            <w:r w:rsidRPr="000C7EF5">
              <w:rPr>
                <w:rFonts w:hint="eastAsia"/>
                <w:color w:val="000000"/>
                <w:sz w:val="24"/>
              </w:rPr>
              <w:t>³</w:t>
            </w:r>
            <w:r w:rsidRPr="000C7EF5">
              <w:rPr>
                <w:rFonts w:hint="eastAsia"/>
                <w:color w:val="000000"/>
                <w:sz w:val="24"/>
              </w:rPr>
              <w:t xml:space="preserve"> </w:t>
            </w:r>
          </w:p>
        </w:tc>
        <w:tc>
          <w:tcPr>
            <w:tcW w:w="3827" w:type="dxa"/>
            <w:vAlign w:val="center"/>
          </w:tcPr>
          <w:p w:rsidR="00463866" w:rsidRPr="000C7EF5" w:rsidRDefault="00463866" w:rsidP="00463866">
            <w:pPr>
              <w:jc w:val="center"/>
              <w:rPr>
                <w:color w:val="000000"/>
                <w:sz w:val="24"/>
              </w:rPr>
            </w:pPr>
            <w:r w:rsidRPr="000C7EF5">
              <w:rPr>
                <w:color w:val="000000"/>
                <w:sz w:val="24"/>
              </w:rPr>
              <w:t>~4</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矿石硬度系数</w:t>
            </w:r>
          </w:p>
        </w:tc>
        <w:tc>
          <w:tcPr>
            <w:tcW w:w="993" w:type="dxa"/>
          </w:tcPr>
          <w:p w:rsidR="00463866" w:rsidRPr="000C7EF5" w:rsidRDefault="00463866" w:rsidP="00463866">
            <w:pPr>
              <w:jc w:val="center"/>
              <w:rPr>
                <w:color w:val="000000"/>
                <w:sz w:val="24"/>
              </w:rPr>
            </w:pPr>
          </w:p>
        </w:tc>
        <w:tc>
          <w:tcPr>
            <w:tcW w:w="3827" w:type="dxa"/>
            <w:vAlign w:val="center"/>
          </w:tcPr>
          <w:p w:rsidR="00463866" w:rsidRPr="000C7EF5" w:rsidRDefault="00463866" w:rsidP="00463866">
            <w:pPr>
              <w:jc w:val="center"/>
              <w:rPr>
                <w:color w:val="000000"/>
                <w:sz w:val="24"/>
              </w:rPr>
            </w:pPr>
            <w:r w:rsidRPr="000C7EF5">
              <w:rPr>
                <w:color w:val="000000"/>
                <w:sz w:val="24"/>
              </w:rPr>
              <w:t>f</w:t>
            </w:r>
            <w:r w:rsidRPr="000C7EF5">
              <w:rPr>
                <w:rFonts w:hint="eastAsia"/>
                <w:color w:val="000000"/>
                <w:sz w:val="24"/>
              </w:rPr>
              <w:t>=12~18</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输送</w:t>
            </w:r>
            <w:proofErr w:type="gramStart"/>
            <w:r w:rsidRPr="000C7EF5">
              <w:rPr>
                <w:color w:val="000000"/>
                <w:sz w:val="24"/>
              </w:rPr>
              <w:t>干矿量</w:t>
            </w:r>
            <w:proofErr w:type="gramEnd"/>
            <w:r w:rsidRPr="000C7EF5">
              <w:rPr>
                <w:color w:val="000000"/>
                <w:sz w:val="24"/>
              </w:rPr>
              <w:t>（平均</w:t>
            </w:r>
            <w:r w:rsidRPr="000C7EF5">
              <w:rPr>
                <w:rFonts w:hint="eastAsia"/>
                <w:color w:val="000000"/>
                <w:sz w:val="24"/>
              </w:rPr>
              <w:t>值</w:t>
            </w:r>
            <w:r w:rsidRPr="000C7EF5">
              <w:rPr>
                <w:color w:val="000000"/>
                <w:sz w:val="24"/>
              </w:rPr>
              <w:t>）</w:t>
            </w:r>
          </w:p>
        </w:tc>
        <w:tc>
          <w:tcPr>
            <w:tcW w:w="993" w:type="dxa"/>
          </w:tcPr>
          <w:p w:rsidR="00463866" w:rsidRPr="000C7EF5" w:rsidRDefault="00463866" w:rsidP="00463866">
            <w:pPr>
              <w:jc w:val="center"/>
              <w:rPr>
                <w:color w:val="000000"/>
                <w:sz w:val="24"/>
              </w:rPr>
            </w:pPr>
            <w:r w:rsidRPr="000C7EF5">
              <w:rPr>
                <w:rFonts w:hint="eastAsia"/>
                <w:color w:val="000000"/>
                <w:sz w:val="24"/>
              </w:rPr>
              <w:t>t/h</w:t>
            </w: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15.63</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输送</w:t>
            </w:r>
            <w:r w:rsidRPr="000C7EF5">
              <w:rPr>
                <w:color w:val="000000"/>
                <w:sz w:val="24"/>
              </w:rPr>
              <w:t>矿浆浓度（平均</w:t>
            </w:r>
            <w:r w:rsidRPr="000C7EF5">
              <w:rPr>
                <w:rFonts w:hint="eastAsia"/>
                <w:color w:val="000000"/>
                <w:sz w:val="24"/>
              </w:rPr>
              <w:t>值</w:t>
            </w:r>
            <w:r w:rsidRPr="000C7EF5">
              <w:rPr>
                <w:color w:val="000000"/>
                <w:sz w:val="24"/>
              </w:rPr>
              <w:t>）</w:t>
            </w:r>
          </w:p>
        </w:tc>
        <w:tc>
          <w:tcPr>
            <w:tcW w:w="993" w:type="dxa"/>
          </w:tcPr>
          <w:p w:rsidR="00463866" w:rsidRPr="000C7EF5" w:rsidRDefault="00463866" w:rsidP="00463866">
            <w:pPr>
              <w:jc w:val="center"/>
              <w:rPr>
                <w:color w:val="000000"/>
                <w:sz w:val="24"/>
              </w:rPr>
            </w:pPr>
            <w:r w:rsidRPr="000C7EF5">
              <w:rPr>
                <w:color w:val="000000"/>
                <w:sz w:val="24"/>
              </w:rPr>
              <w:t>Wt%</w:t>
            </w: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25</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输送</w:t>
            </w:r>
            <w:r w:rsidRPr="000C7EF5">
              <w:rPr>
                <w:color w:val="000000"/>
                <w:sz w:val="24"/>
              </w:rPr>
              <w:t>矿浆量（平均</w:t>
            </w:r>
            <w:r w:rsidRPr="000C7EF5">
              <w:rPr>
                <w:rFonts w:hint="eastAsia"/>
                <w:color w:val="000000"/>
                <w:sz w:val="24"/>
              </w:rPr>
              <w:t>值</w:t>
            </w:r>
            <w:r w:rsidRPr="000C7EF5">
              <w:rPr>
                <w:color w:val="000000"/>
                <w:sz w:val="24"/>
              </w:rPr>
              <w:t>）</w:t>
            </w:r>
          </w:p>
        </w:tc>
        <w:tc>
          <w:tcPr>
            <w:tcW w:w="993" w:type="dxa"/>
          </w:tcPr>
          <w:p w:rsidR="00463866" w:rsidRPr="000C7EF5" w:rsidRDefault="00463866" w:rsidP="00463866">
            <w:pPr>
              <w:jc w:val="center"/>
              <w:rPr>
                <w:color w:val="000000"/>
                <w:sz w:val="24"/>
              </w:rPr>
            </w:pPr>
            <w:r w:rsidRPr="000C7EF5">
              <w:rPr>
                <w:color w:val="000000"/>
                <w:sz w:val="24"/>
              </w:rPr>
              <w:t>m</w:t>
            </w:r>
            <w:r w:rsidRPr="000C7EF5">
              <w:rPr>
                <w:rFonts w:hint="eastAsia"/>
                <w:color w:val="000000"/>
                <w:sz w:val="24"/>
              </w:rPr>
              <w:t>³</w:t>
            </w:r>
            <w:r w:rsidRPr="000C7EF5">
              <w:rPr>
                <w:color w:val="000000"/>
                <w:sz w:val="24"/>
              </w:rPr>
              <w:t>/h</w:t>
            </w: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40.36</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输送</w:t>
            </w:r>
            <w:r w:rsidRPr="000C7EF5">
              <w:rPr>
                <w:color w:val="000000"/>
                <w:sz w:val="24"/>
              </w:rPr>
              <w:t>矿浆量（</w:t>
            </w:r>
            <w:r w:rsidRPr="000C7EF5">
              <w:rPr>
                <w:rFonts w:hint="eastAsia"/>
                <w:color w:val="000000"/>
                <w:sz w:val="24"/>
              </w:rPr>
              <w:t>最大值</w:t>
            </w:r>
            <w:r w:rsidRPr="000C7EF5">
              <w:rPr>
                <w:color w:val="000000"/>
                <w:sz w:val="24"/>
              </w:rPr>
              <w:t>）</w:t>
            </w:r>
          </w:p>
        </w:tc>
        <w:tc>
          <w:tcPr>
            <w:tcW w:w="993" w:type="dxa"/>
          </w:tcPr>
          <w:p w:rsidR="00463866" w:rsidRPr="000C7EF5" w:rsidRDefault="00463866" w:rsidP="00463866">
            <w:pPr>
              <w:jc w:val="center"/>
              <w:rPr>
                <w:color w:val="000000"/>
                <w:sz w:val="24"/>
              </w:rPr>
            </w:pPr>
            <w:r w:rsidRPr="000C7EF5">
              <w:rPr>
                <w:color w:val="000000"/>
                <w:sz w:val="24"/>
              </w:rPr>
              <w:t>m</w:t>
            </w:r>
            <w:r w:rsidRPr="000C7EF5">
              <w:rPr>
                <w:rFonts w:hint="eastAsia"/>
                <w:color w:val="000000"/>
                <w:sz w:val="24"/>
              </w:rPr>
              <w:t>³</w:t>
            </w:r>
            <w:r w:rsidRPr="000C7EF5">
              <w:rPr>
                <w:color w:val="000000"/>
                <w:sz w:val="24"/>
              </w:rPr>
              <w:t>/h</w:t>
            </w:r>
          </w:p>
        </w:tc>
        <w:tc>
          <w:tcPr>
            <w:tcW w:w="3827" w:type="dxa"/>
            <w:vAlign w:val="center"/>
          </w:tcPr>
          <w:p w:rsidR="00463866" w:rsidRPr="000C7EF5" w:rsidRDefault="00463866" w:rsidP="00463866">
            <w:pPr>
              <w:jc w:val="center"/>
              <w:rPr>
                <w:color w:val="000000"/>
                <w:sz w:val="24"/>
              </w:rPr>
            </w:pPr>
            <w:r w:rsidRPr="000C7EF5">
              <w:rPr>
                <w:color w:val="000000"/>
                <w:sz w:val="24"/>
              </w:rPr>
              <w:t>72.5</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输送</w:t>
            </w:r>
            <w:r w:rsidRPr="000C7EF5">
              <w:rPr>
                <w:color w:val="000000"/>
                <w:sz w:val="24"/>
              </w:rPr>
              <w:t>矿浆密度</w:t>
            </w:r>
          </w:p>
        </w:tc>
        <w:tc>
          <w:tcPr>
            <w:tcW w:w="993" w:type="dxa"/>
          </w:tcPr>
          <w:p w:rsidR="00463866" w:rsidRPr="000C7EF5" w:rsidRDefault="00463866" w:rsidP="00463866">
            <w:pPr>
              <w:jc w:val="center"/>
              <w:rPr>
                <w:color w:val="000000"/>
                <w:sz w:val="24"/>
              </w:rPr>
            </w:pPr>
            <w:r w:rsidRPr="000C7EF5">
              <w:rPr>
                <w:rFonts w:hint="eastAsia"/>
                <w:color w:val="000000"/>
                <w:sz w:val="24"/>
              </w:rPr>
              <w:t>t/m</w:t>
            </w:r>
            <w:r w:rsidRPr="000C7EF5">
              <w:rPr>
                <w:rFonts w:hint="eastAsia"/>
                <w:color w:val="000000"/>
                <w:sz w:val="24"/>
              </w:rPr>
              <w:t>³</w:t>
            </w: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1.29</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矿浆</w:t>
            </w:r>
            <w:r w:rsidRPr="000C7EF5">
              <w:rPr>
                <w:rFonts w:hint="eastAsia"/>
                <w:color w:val="000000"/>
                <w:sz w:val="24"/>
              </w:rPr>
              <w:t>pH</w:t>
            </w:r>
            <w:r w:rsidRPr="000C7EF5">
              <w:rPr>
                <w:rFonts w:hint="eastAsia"/>
                <w:color w:val="000000"/>
                <w:sz w:val="24"/>
              </w:rPr>
              <w:t>值</w:t>
            </w:r>
          </w:p>
        </w:tc>
        <w:tc>
          <w:tcPr>
            <w:tcW w:w="993" w:type="dxa"/>
          </w:tcPr>
          <w:p w:rsidR="00463866" w:rsidRPr="000C7EF5" w:rsidRDefault="00463866" w:rsidP="00463866">
            <w:pPr>
              <w:jc w:val="center"/>
              <w:rPr>
                <w:color w:val="000000"/>
                <w:sz w:val="24"/>
              </w:rPr>
            </w:pP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6~8</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rFonts w:hint="eastAsia"/>
                <w:color w:val="000000"/>
                <w:sz w:val="24"/>
              </w:rPr>
              <w:t>管道水平总长</w:t>
            </w:r>
          </w:p>
        </w:tc>
        <w:tc>
          <w:tcPr>
            <w:tcW w:w="993" w:type="dxa"/>
            <w:vAlign w:val="center"/>
          </w:tcPr>
          <w:p w:rsidR="00463866" w:rsidRPr="000C7EF5" w:rsidRDefault="00463866" w:rsidP="00463866">
            <w:pPr>
              <w:jc w:val="center"/>
              <w:rPr>
                <w:color w:val="000000"/>
                <w:sz w:val="24"/>
              </w:rPr>
            </w:pPr>
            <w:r w:rsidRPr="000C7EF5">
              <w:rPr>
                <w:color w:val="000000"/>
                <w:sz w:val="24"/>
              </w:rPr>
              <w:t>m</w:t>
            </w: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52</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rFonts w:hint="eastAsia"/>
                <w:color w:val="000000"/>
                <w:sz w:val="24"/>
              </w:rPr>
              <w:lastRenderedPageBreak/>
              <w:t>管道高差</w:t>
            </w:r>
          </w:p>
        </w:tc>
        <w:tc>
          <w:tcPr>
            <w:tcW w:w="993" w:type="dxa"/>
            <w:vAlign w:val="center"/>
          </w:tcPr>
          <w:p w:rsidR="00463866" w:rsidRPr="000C7EF5" w:rsidRDefault="00463866" w:rsidP="00463866">
            <w:pPr>
              <w:jc w:val="center"/>
              <w:rPr>
                <w:color w:val="000000"/>
                <w:sz w:val="24"/>
              </w:rPr>
            </w:pPr>
            <w:r w:rsidRPr="000C7EF5">
              <w:rPr>
                <w:color w:val="000000"/>
                <w:sz w:val="24"/>
              </w:rPr>
              <w:t>m</w:t>
            </w: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5</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管道出口所需的压力</w:t>
            </w:r>
          </w:p>
        </w:tc>
        <w:tc>
          <w:tcPr>
            <w:tcW w:w="993" w:type="dxa"/>
          </w:tcPr>
          <w:p w:rsidR="00463866" w:rsidRPr="000C7EF5" w:rsidRDefault="00463866" w:rsidP="00463866">
            <w:pPr>
              <w:jc w:val="center"/>
              <w:rPr>
                <w:color w:val="000000"/>
                <w:sz w:val="24"/>
              </w:rPr>
            </w:pPr>
            <w:r w:rsidRPr="000C7EF5">
              <w:rPr>
                <w:rFonts w:hint="eastAsia"/>
                <w:color w:val="000000"/>
                <w:sz w:val="24"/>
              </w:rPr>
              <w:t>MPa</w:t>
            </w:r>
          </w:p>
        </w:tc>
        <w:tc>
          <w:tcPr>
            <w:tcW w:w="3827" w:type="dxa"/>
            <w:vAlign w:val="center"/>
          </w:tcPr>
          <w:p w:rsidR="00463866" w:rsidRPr="000C7EF5" w:rsidRDefault="00463866" w:rsidP="00463866">
            <w:pPr>
              <w:pStyle w:val="Default"/>
              <w:jc w:val="center"/>
              <w:rPr>
                <w:rFonts w:ascii="Times New Roman"/>
                <w:kern w:val="2"/>
              </w:rPr>
            </w:pPr>
            <w:r w:rsidRPr="000C7EF5">
              <w:rPr>
                <w:rFonts w:ascii="Times New Roman" w:hint="eastAsia"/>
                <w:kern w:val="2"/>
              </w:rPr>
              <w:t>0.01</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rFonts w:hint="eastAsia"/>
                <w:color w:val="000000"/>
                <w:sz w:val="24"/>
              </w:rPr>
              <w:t>弯头个数</w:t>
            </w:r>
          </w:p>
        </w:tc>
        <w:tc>
          <w:tcPr>
            <w:tcW w:w="993" w:type="dxa"/>
            <w:vAlign w:val="center"/>
          </w:tcPr>
          <w:p w:rsidR="00463866" w:rsidRPr="000C7EF5" w:rsidRDefault="00463866" w:rsidP="00463866">
            <w:pPr>
              <w:jc w:val="center"/>
              <w:rPr>
                <w:color w:val="000000"/>
                <w:sz w:val="24"/>
              </w:rPr>
            </w:pPr>
            <w:proofErr w:type="gramStart"/>
            <w:r w:rsidRPr="000C7EF5">
              <w:rPr>
                <w:rFonts w:hint="eastAsia"/>
                <w:color w:val="000000"/>
                <w:sz w:val="24"/>
              </w:rPr>
              <w:t>个</w:t>
            </w:r>
            <w:proofErr w:type="gramEnd"/>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6</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rFonts w:hint="eastAsia"/>
                <w:color w:val="000000"/>
                <w:sz w:val="24"/>
              </w:rPr>
              <w:t>闸门个数</w:t>
            </w:r>
          </w:p>
        </w:tc>
        <w:tc>
          <w:tcPr>
            <w:tcW w:w="993" w:type="dxa"/>
            <w:vAlign w:val="center"/>
          </w:tcPr>
          <w:p w:rsidR="00463866" w:rsidRPr="000C7EF5" w:rsidRDefault="00463866" w:rsidP="00463866">
            <w:pPr>
              <w:jc w:val="center"/>
              <w:rPr>
                <w:color w:val="000000"/>
                <w:sz w:val="24"/>
              </w:rPr>
            </w:pPr>
            <w:proofErr w:type="gramStart"/>
            <w:r w:rsidRPr="000C7EF5">
              <w:rPr>
                <w:rFonts w:hint="eastAsia"/>
                <w:color w:val="000000"/>
                <w:sz w:val="24"/>
              </w:rPr>
              <w:t>个</w:t>
            </w:r>
            <w:proofErr w:type="gramEnd"/>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1</w:t>
            </w:r>
          </w:p>
        </w:tc>
        <w:tc>
          <w:tcPr>
            <w:tcW w:w="1559" w:type="dxa"/>
            <w:vAlign w:val="center"/>
          </w:tcPr>
          <w:p w:rsidR="00463866" w:rsidRPr="00C00AB7" w:rsidRDefault="00463866" w:rsidP="00463866">
            <w:pPr>
              <w:jc w:val="left"/>
              <w:rPr>
                <w:color w:val="000000"/>
                <w:sz w:val="24"/>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5.4设备规格参数要求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0C7EF5" w:rsidDel="00786033" w:rsidRDefault="00463866" w:rsidP="00463866">
            <w:pPr>
              <w:rPr>
                <w:color w:val="000000"/>
                <w:sz w:val="24"/>
              </w:rPr>
            </w:pPr>
            <w:r w:rsidRPr="000C7EF5">
              <w:rPr>
                <w:rFonts w:hint="eastAsia"/>
                <w:color w:val="000000"/>
                <w:sz w:val="24"/>
              </w:rPr>
              <w:t>用途</w:t>
            </w:r>
          </w:p>
        </w:tc>
        <w:tc>
          <w:tcPr>
            <w:tcW w:w="993" w:type="dxa"/>
            <w:vAlign w:val="center"/>
          </w:tcPr>
          <w:p w:rsidR="00463866" w:rsidRPr="000C7EF5" w:rsidRDefault="00463866" w:rsidP="00463866">
            <w:pPr>
              <w:jc w:val="center"/>
              <w:rPr>
                <w:color w:val="000000"/>
                <w:sz w:val="24"/>
              </w:rPr>
            </w:pPr>
          </w:p>
        </w:tc>
        <w:tc>
          <w:tcPr>
            <w:tcW w:w="3827" w:type="dxa"/>
            <w:vAlign w:val="center"/>
          </w:tcPr>
          <w:p w:rsidR="00463866" w:rsidRPr="000C7EF5" w:rsidDel="00786033" w:rsidRDefault="00463866" w:rsidP="00463866">
            <w:pPr>
              <w:jc w:val="center"/>
              <w:rPr>
                <w:color w:val="000000"/>
                <w:sz w:val="24"/>
              </w:rPr>
            </w:pPr>
            <w:r w:rsidRPr="000C7EF5">
              <w:rPr>
                <w:color w:val="000000"/>
                <w:sz w:val="24"/>
              </w:rPr>
              <w:t>用于</w:t>
            </w:r>
            <w:r w:rsidRPr="000C7EF5">
              <w:rPr>
                <w:rFonts w:hint="eastAsia"/>
                <w:color w:val="000000"/>
                <w:sz w:val="24"/>
              </w:rPr>
              <w:t>浮选中矿输送</w:t>
            </w:r>
          </w:p>
        </w:tc>
        <w:tc>
          <w:tcPr>
            <w:tcW w:w="1559" w:type="dxa"/>
          </w:tcPr>
          <w:p w:rsidR="00463866" w:rsidRPr="000C7EF5" w:rsidRDefault="00463866" w:rsidP="00463866">
            <w:pPr>
              <w:jc w:val="center"/>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工作方式</w:t>
            </w:r>
          </w:p>
        </w:tc>
        <w:tc>
          <w:tcPr>
            <w:tcW w:w="993" w:type="dxa"/>
            <w:vAlign w:val="center"/>
          </w:tcPr>
          <w:p w:rsidR="00463866" w:rsidRPr="000C7EF5" w:rsidRDefault="00463866" w:rsidP="00463866">
            <w:pPr>
              <w:jc w:val="center"/>
              <w:rPr>
                <w:color w:val="000000"/>
                <w:sz w:val="24"/>
              </w:rPr>
            </w:pPr>
          </w:p>
        </w:tc>
        <w:tc>
          <w:tcPr>
            <w:tcW w:w="3827" w:type="dxa"/>
            <w:vAlign w:val="center"/>
          </w:tcPr>
          <w:p w:rsidR="00463866" w:rsidRPr="000C7EF5" w:rsidRDefault="00463866" w:rsidP="00463866">
            <w:pPr>
              <w:jc w:val="center"/>
              <w:rPr>
                <w:color w:val="000000"/>
                <w:sz w:val="24"/>
              </w:rPr>
            </w:pPr>
            <w:r w:rsidRPr="000C7EF5">
              <w:rPr>
                <w:color w:val="000000"/>
                <w:sz w:val="24"/>
              </w:rPr>
              <w:t>连续工作</w:t>
            </w:r>
          </w:p>
        </w:tc>
        <w:tc>
          <w:tcPr>
            <w:tcW w:w="1559" w:type="dxa"/>
          </w:tcPr>
          <w:p w:rsidR="00463866" w:rsidRPr="000C7EF5"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rFonts w:hint="eastAsia"/>
                <w:color w:val="000000"/>
                <w:sz w:val="24"/>
              </w:rPr>
              <w:t>设备规格</w:t>
            </w:r>
          </w:p>
        </w:tc>
        <w:tc>
          <w:tcPr>
            <w:tcW w:w="993" w:type="dxa"/>
          </w:tcPr>
          <w:p w:rsidR="00463866" w:rsidRPr="000C7EF5" w:rsidRDefault="00463866" w:rsidP="00463866">
            <w:pPr>
              <w:jc w:val="center"/>
              <w:rPr>
                <w:color w:val="000000"/>
                <w:sz w:val="24"/>
              </w:rPr>
            </w:pP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Q=80m3/h</w:t>
            </w:r>
            <w:r w:rsidRPr="000C7EF5">
              <w:rPr>
                <w:rFonts w:hint="eastAsia"/>
                <w:color w:val="000000"/>
                <w:sz w:val="24"/>
              </w:rPr>
              <w:t>，</w:t>
            </w:r>
            <w:r w:rsidRPr="000C7EF5">
              <w:rPr>
                <w:rFonts w:hint="eastAsia"/>
                <w:color w:val="000000"/>
                <w:sz w:val="24"/>
              </w:rPr>
              <w:t>H=25m</w:t>
            </w:r>
          </w:p>
        </w:tc>
        <w:tc>
          <w:tcPr>
            <w:tcW w:w="1559" w:type="dxa"/>
          </w:tcPr>
          <w:p w:rsidR="00463866" w:rsidRPr="000C7EF5" w:rsidRDefault="00463866" w:rsidP="00463866">
            <w:pPr>
              <w:jc w:val="center"/>
              <w:rPr>
                <w:color w:val="000000"/>
                <w:sz w:val="24"/>
              </w:rPr>
            </w:pPr>
            <w:r w:rsidRPr="000C7EF5">
              <w:rPr>
                <w:rFonts w:hint="eastAsia"/>
                <w:color w:val="000000"/>
                <w:sz w:val="24"/>
              </w:rPr>
              <w:t>与铜精矿泵规格一致</w:t>
            </w: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输送</w:t>
            </w:r>
            <w:r w:rsidRPr="000C7EF5">
              <w:rPr>
                <w:color w:val="000000"/>
                <w:sz w:val="24"/>
              </w:rPr>
              <w:t>矿浆量（平均</w:t>
            </w:r>
            <w:r w:rsidRPr="000C7EF5">
              <w:rPr>
                <w:rFonts w:hint="eastAsia"/>
                <w:color w:val="000000"/>
                <w:sz w:val="24"/>
              </w:rPr>
              <w:t>值</w:t>
            </w:r>
            <w:r w:rsidRPr="000C7EF5">
              <w:rPr>
                <w:color w:val="000000"/>
                <w:sz w:val="24"/>
              </w:rPr>
              <w:t>）</w:t>
            </w:r>
          </w:p>
        </w:tc>
        <w:tc>
          <w:tcPr>
            <w:tcW w:w="993" w:type="dxa"/>
          </w:tcPr>
          <w:p w:rsidR="00463866" w:rsidRPr="000C7EF5" w:rsidRDefault="00463866" w:rsidP="00463866">
            <w:pPr>
              <w:jc w:val="center"/>
              <w:rPr>
                <w:color w:val="000000"/>
                <w:sz w:val="24"/>
              </w:rPr>
            </w:pPr>
            <w:r w:rsidRPr="000C7EF5">
              <w:rPr>
                <w:color w:val="000000"/>
                <w:sz w:val="24"/>
              </w:rPr>
              <w:t>m</w:t>
            </w:r>
            <w:r w:rsidRPr="000C7EF5">
              <w:rPr>
                <w:rFonts w:hint="eastAsia"/>
                <w:color w:val="000000"/>
                <w:sz w:val="24"/>
              </w:rPr>
              <w:t>³</w:t>
            </w:r>
            <w:r w:rsidRPr="000C7EF5">
              <w:rPr>
                <w:color w:val="000000"/>
                <w:sz w:val="24"/>
              </w:rPr>
              <w:t>/h</w:t>
            </w: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40.36</w:t>
            </w:r>
          </w:p>
        </w:tc>
        <w:tc>
          <w:tcPr>
            <w:tcW w:w="1559" w:type="dxa"/>
          </w:tcPr>
          <w:p w:rsidR="00463866" w:rsidRPr="000C7EF5" w:rsidRDefault="00463866" w:rsidP="00463866">
            <w:pPr>
              <w:jc w:val="center"/>
              <w:rPr>
                <w:color w:val="000000"/>
                <w:sz w:val="24"/>
              </w:rPr>
            </w:pPr>
          </w:p>
        </w:tc>
      </w:tr>
      <w:tr w:rsidR="00463866" w:rsidTr="00463866">
        <w:trPr>
          <w:cantSplit/>
          <w:trHeight w:val="409"/>
          <w:jc w:val="center"/>
        </w:trPr>
        <w:tc>
          <w:tcPr>
            <w:tcW w:w="1890" w:type="dxa"/>
          </w:tcPr>
          <w:p w:rsidR="00463866" w:rsidRPr="000C7EF5" w:rsidRDefault="00463866" w:rsidP="00463866">
            <w:pPr>
              <w:rPr>
                <w:color w:val="000000"/>
                <w:sz w:val="24"/>
              </w:rPr>
            </w:pPr>
            <w:r w:rsidRPr="000C7EF5">
              <w:rPr>
                <w:rFonts w:hint="eastAsia"/>
                <w:color w:val="000000"/>
                <w:sz w:val="24"/>
              </w:rPr>
              <w:t>输送</w:t>
            </w:r>
            <w:r w:rsidRPr="000C7EF5">
              <w:rPr>
                <w:color w:val="000000"/>
                <w:sz w:val="24"/>
              </w:rPr>
              <w:t>矿浆量（</w:t>
            </w:r>
            <w:r w:rsidRPr="000C7EF5">
              <w:rPr>
                <w:rFonts w:hint="eastAsia"/>
                <w:color w:val="000000"/>
                <w:sz w:val="24"/>
              </w:rPr>
              <w:t>最大值</w:t>
            </w:r>
            <w:r w:rsidRPr="000C7EF5">
              <w:rPr>
                <w:color w:val="000000"/>
                <w:sz w:val="24"/>
              </w:rPr>
              <w:t>）</w:t>
            </w:r>
          </w:p>
        </w:tc>
        <w:tc>
          <w:tcPr>
            <w:tcW w:w="993" w:type="dxa"/>
          </w:tcPr>
          <w:p w:rsidR="00463866" w:rsidRPr="000C7EF5" w:rsidRDefault="00463866" w:rsidP="00463866">
            <w:pPr>
              <w:jc w:val="center"/>
              <w:rPr>
                <w:color w:val="000000"/>
                <w:sz w:val="24"/>
              </w:rPr>
            </w:pPr>
            <w:r w:rsidRPr="000C7EF5">
              <w:rPr>
                <w:color w:val="000000"/>
                <w:sz w:val="24"/>
              </w:rPr>
              <w:t>m</w:t>
            </w:r>
            <w:r w:rsidRPr="000C7EF5">
              <w:rPr>
                <w:rFonts w:hint="eastAsia"/>
                <w:color w:val="000000"/>
                <w:sz w:val="24"/>
              </w:rPr>
              <w:t>³</w:t>
            </w:r>
            <w:r w:rsidRPr="000C7EF5">
              <w:rPr>
                <w:color w:val="000000"/>
                <w:sz w:val="24"/>
              </w:rPr>
              <w:t>/h</w:t>
            </w:r>
          </w:p>
        </w:tc>
        <w:tc>
          <w:tcPr>
            <w:tcW w:w="3827" w:type="dxa"/>
            <w:vAlign w:val="center"/>
          </w:tcPr>
          <w:p w:rsidR="00463866" w:rsidRPr="000C7EF5" w:rsidRDefault="00463866" w:rsidP="00463866">
            <w:pPr>
              <w:jc w:val="center"/>
              <w:rPr>
                <w:color w:val="000000"/>
                <w:sz w:val="24"/>
              </w:rPr>
            </w:pPr>
            <w:r w:rsidRPr="000C7EF5">
              <w:rPr>
                <w:color w:val="000000"/>
                <w:sz w:val="24"/>
              </w:rPr>
              <w:t>72.5</w:t>
            </w:r>
          </w:p>
        </w:tc>
        <w:tc>
          <w:tcPr>
            <w:tcW w:w="1559" w:type="dxa"/>
          </w:tcPr>
          <w:p w:rsidR="00463866" w:rsidRPr="000C7EF5"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rFonts w:hint="eastAsia"/>
                <w:color w:val="000000"/>
                <w:sz w:val="24"/>
              </w:rPr>
              <w:t>扬程</w:t>
            </w:r>
          </w:p>
        </w:tc>
        <w:tc>
          <w:tcPr>
            <w:tcW w:w="993" w:type="dxa"/>
          </w:tcPr>
          <w:p w:rsidR="00463866" w:rsidRPr="000C7EF5" w:rsidRDefault="00463866" w:rsidP="00463866">
            <w:pPr>
              <w:jc w:val="center"/>
              <w:rPr>
                <w:color w:val="000000"/>
                <w:sz w:val="24"/>
              </w:rPr>
            </w:pPr>
            <w:r w:rsidRPr="000C7EF5">
              <w:rPr>
                <w:rFonts w:hint="eastAsia"/>
                <w:color w:val="000000"/>
                <w:sz w:val="24"/>
              </w:rPr>
              <w:t>m</w:t>
            </w:r>
          </w:p>
        </w:tc>
        <w:tc>
          <w:tcPr>
            <w:tcW w:w="3827" w:type="dxa"/>
            <w:vAlign w:val="center"/>
          </w:tcPr>
          <w:p w:rsidR="00463866" w:rsidRPr="000C7EF5" w:rsidRDefault="00463866" w:rsidP="00463866">
            <w:pPr>
              <w:jc w:val="center"/>
              <w:rPr>
                <w:color w:val="000000"/>
                <w:sz w:val="24"/>
              </w:rPr>
            </w:pPr>
            <w:r w:rsidRPr="000C7EF5">
              <w:rPr>
                <w:color w:val="000000"/>
                <w:sz w:val="24"/>
              </w:rPr>
              <w:t>25</w:t>
            </w:r>
          </w:p>
        </w:tc>
        <w:tc>
          <w:tcPr>
            <w:tcW w:w="1559" w:type="dxa"/>
          </w:tcPr>
          <w:p w:rsidR="00463866" w:rsidRPr="000C7EF5" w:rsidRDefault="00463866" w:rsidP="00463866">
            <w:pPr>
              <w:jc w:val="center"/>
              <w:rPr>
                <w:color w:val="000000"/>
                <w:sz w:val="24"/>
              </w:rPr>
            </w:pPr>
            <w:r w:rsidRPr="000C7EF5">
              <w:rPr>
                <w:rFonts w:hint="eastAsia"/>
                <w:color w:val="000000"/>
                <w:sz w:val="24"/>
              </w:rPr>
              <w:t>厂家复核</w:t>
            </w: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color w:val="000000"/>
                <w:sz w:val="24"/>
              </w:rPr>
              <w:t>渣浆泵类型</w:t>
            </w:r>
          </w:p>
        </w:tc>
        <w:tc>
          <w:tcPr>
            <w:tcW w:w="993" w:type="dxa"/>
          </w:tcPr>
          <w:p w:rsidR="00463866" w:rsidRPr="000C7EF5" w:rsidRDefault="00463866" w:rsidP="00463866">
            <w:pPr>
              <w:jc w:val="center"/>
              <w:rPr>
                <w:color w:val="000000"/>
                <w:sz w:val="24"/>
              </w:rPr>
            </w:pPr>
          </w:p>
        </w:tc>
        <w:tc>
          <w:tcPr>
            <w:tcW w:w="3827" w:type="dxa"/>
            <w:vAlign w:val="center"/>
          </w:tcPr>
          <w:p w:rsidR="00463866" w:rsidRPr="000C7EF5" w:rsidRDefault="00463866" w:rsidP="00463866">
            <w:pPr>
              <w:jc w:val="center"/>
              <w:rPr>
                <w:color w:val="000000"/>
                <w:sz w:val="24"/>
              </w:rPr>
            </w:pPr>
            <w:r w:rsidRPr="000C7EF5">
              <w:rPr>
                <w:color w:val="000000"/>
                <w:sz w:val="24"/>
              </w:rPr>
              <w:t>离心</w:t>
            </w:r>
            <w:r w:rsidRPr="000C7EF5">
              <w:rPr>
                <w:rFonts w:hint="eastAsia"/>
                <w:color w:val="000000"/>
                <w:sz w:val="24"/>
              </w:rPr>
              <w:t>卧</w:t>
            </w:r>
            <w:r w:rsidRPr="000C7EF5">
              <w:rPr>
                <w:color w:val="000000"/>
                <w:sz w:val="24"/>
              </w:rPr>
              <w:t>式</w:t>
            </w:r>
            <w:r w:rsidRPr="000C7EF5">
              <w:rPr>
                <w:rFonts w:hint="eastAsia"/>
                <w:color w:val="000000"/>
                <w:sz w:val="24"/>
              </w:rPr>
              <w:t>泵</w:t>
            </w:r>
          </w:p>
        </w:tc>
        <w:tc>
          <w:tcPr>
            <w:tcW w:w="1559" w:type="dxa"/>
          </w:tcPr>
          <w:p w:rsidR="00463866" w:rsidRPr="000C7EF5"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color w:val="000000"/>
                <w:sz w:val="24"/>
              </w:rPr>
              <w:t>布置形式</w:t>
            </w:r>
          </w:p>
        </w:tc>
        <w:tc>
          <w:tcPr>
            <w:tcW w:w="993" w:type="dxa"/>
          </w:tcPr>
          <w:p w:rsidR="00463866" w:rsidRPr="000C7EF5" w:rsidRDefault="00463866" w:rsidP="00463866">
            <w:pPr>
              <w:jc w:val="center"/>
              <w:rPr>
                <w:color w:val="000000"/>
                <w:sz w:val="24"/>
              </w:rPr>
            </w:pP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直联传动</w:t>
            </w:r>
          </w:p>
        </w:tc>
        <w:tc>
          <w:tcPr>
            <w:tcW w:w="1559" w:type="dxa"/>
          </w:tcPr>
          <w:p w:rsidR="00463866" w:rsidRPr="000C7EF5"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rFonts w:hint="eastAsia"/>
                <w:color w:val="000000"/>
                <w:sz w:val="24"/>
              </w:rPr>
              <w:t>电压</w:t>
            </w:r>
          </w:p>
        </w:tc>
        <w:tc>
          <w:tcPr>
            <w:tcW w:w="993" w:type="dxa"/>
          </w:tcPr>
          <w:p w:rsidR="00463866" w:rsidRPr="000C7EF5" w:rsidRDefault="00463866" w:rsidP="00463866">
            <w:pPr>
              <w:jc w:val="center"/>
              <w:rPr>
                <w:color w:val="000000"/>
                <w:sz w:val="24"/>
              </w:rPr>
            </w:pPr>
            <w:r w:rsidRPr="000C7EF5">
              <w:rPr>
                <w:rFonts w:hint="eastAsia"/>
                <w:color w:val="000000"/>
                <w:sz w:val="24"/>
              </w:rPr>
              <w:t>V</w:t>
            </w:r>
          </w:p>
        </w:tc>
        <w:tc>
          <w:tcPr>
            <w:tcW w:w="3827" w:type="dxa"/>
            <w:vAlign w:val="center"/>
          </w:tcPr>
          <w:p w:rsidR="00463866" w:rsidRPr="000C7EF5" w:rsidRDefault="00463866" w:rsidP="00463866">
            <w:pPr>
              <w:jc w:val="center"/>
              <w:rPr>
                <w:color w:val="000000"/>
                <w:sz w:val="24"/>
              </w:rPr>
            </w:pPr>
            <w:r w:rsidRPr="000C7EF5">
              <w:rPr>
                <w:color w:val="000000"/>
                <w:sz w:val="24"/>
              </w:rPr>
              <w:t>380</w:t>
            </w:r>
            <w:r w:rsidRPr="000C7EF5">
              <w:rPr>
                <w:color w:val="000000"/>
                <w:sz w:val="24"/>
              </w:rPr>
              <w:t>（</w:t>
            </w:r>
            <w:r w:rsidRPr="000C7EF5">
              <w:rPr>
                <w:color w:val="000000"/>
                <w:sz w:val="24"/>
              </w:rPr>
              <w:t>50HZ</w:t>
            </w:r>
            <w:r w:rsidRPr="000C7EF5">
              <w:rPr>
                <w:color w:val="000000"/>
                <w:sz w:val="24"/>
              </w:rPr>
              <w:t>）</w:t>
            </w:r>
          </w:p>
        </w:tc>
        <w:tc>
          <w:tcPr>
            <w:tcW w:w="1559" w:type="dxa"/>
          </w:tcPr>
          <w:p w:rsidR="00463866" w:rsidRPr="000C7EF5"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rFonts w:hint="eastAsia"/>
                <w:color w:val="000000"/>
                <w:sz w:val="24"/>
              </w:rPr>
              <w:t>电动机功率</w:t>
            </w:r>
          </w:p>
        </w:tc>
        <w:tc>
          <w:tcPr>
            <w:tcW w:w="993" w:type="dxa"/>
          </w:tcPr>
          <w:p w:rsidR="00463866" w:rsidRPr="000C7EF5" w:rsidRDefault="00463866" w:rsidP="00463866">
            <w:pPr>
              <w:jc w:val="center"/>
              <w:rPr>
                <w:color w:val="000000"/>
                <w:sz w:val="24"/>
              </w:rPr>
            </w:pPr>
            <w:r w:rsidRPr="000C7EF5">
              <w:rPr>
                <w:color w:val="000000"/>
                <w:sz w:val="24"/>
              </w:rPr>
              <w:t>k</w:t>
            </w:r>
            <w:r w:rsidRPr="000C7EF5">
              <w:rPr>
                <w:rFonts w:hint="eastAsia"/>
                <w:color w:val="000000"/>
                <w:sz w:val="24"/>
              </w:rPr>
              <w:t>W</w:t>
            </w:r>
          </w:p>
        </w:tc>
        <w:tc>
          <w:tcPr>
            <w:tcW w:w="3827" w:type="dxa"/>
            <w:vAlign w:val="center"/>
          </w:tcPr>
          <w:p w:rsidR="00463866" w:rsidRPr="000C7EF5" w:rsidRDefault="00463866" w:rsidP="00463866">
            <w:pPr>
              <w:jc w:val="center"/>
              <w:rPr>
                <w:color w:val="000000"/>
                <w:sz w:val="24"/>
              </w:rPr>
            </w:pPr>
            <w:r w:rsidRPr="000C7EF5">
              <w:rPr>
                <w:color w:val="000000"/>
                <w:sz w:val="24"/>
              </w:rPr>
              <w:t>18.5</w:t>
            </w:r>
          </w:p>
        </w:tc>
        <w:tc>
          <w:tcPr>
            <w:tcW w:w="1559" w:type="dxa"/>
          </w:tcPr>
          <w:p w:rsidR="00463866" w:rsidRPr="000C7EF5" w:rsidRDefault="00463866" w:rsidP="00463866">
            <w:pPr>
              <w:jc w:val="center"/>
              <w:rPr>
                <w:color w:val="000000"/>
                <w:sz w:val="24"/>
              </w:rPr>
            </w:pPr>
            <w:r w:rsidRPr="000C7EF5">
              <w:rPr>
                <w:rFonts w:hint="eastAsia"/>
                <w:color w:val="000000"/>
                <w:sz w:val="24"/>
              </w:rPr>
              <w:t>厂家复核</w:t>
            </w: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rFonts w:hint="eastAsia"/>
                <w:color w:val="000000"/>
                <w:sz w:val="24"/>
              </w:rPr>
              <w:t>是否变频</w:t>
            </w:r>
          </w:p>
        </w:tc>
        <w:tc>
          <w:tcPr>
            <w:tcW w:w="993" w:type="dxa"/>
          </w:tcPr>
          <w:p w:rsidR="00463866" w:rsidRPr="000C7EF5" w:rsidRDefault="00463866" w:rsidP="00463866">
            <w:pPr>
              <w:jc w:val="center"/>
              <w:rPr>
                <w:color w:val="000000"/>
                <w:sz w:val="24"/>
              </w:rPr>
            </w:pPr>
          </w:p>
        </w:tc>
        <w:tc>
          <w:tcPr>
            <w:tcW w:w="3827" w:type="dxa"/>
            <w:vAlign w:val="center"/>
          </w:tcPr>
          <w:p w:rsidR="00463866" w:rsidRPr="000C7EF5" w:rsidRDefault="00463866" w:rsidP="00463866">
            <w:pPr>
              <w:jc w:val="center"/>
              <w:rPr>
                <w:color w:val="000000"/>
                <w:sz w:val="24"/>
              </w:rPr>
            </w:pPr>
            <w:r w:rsidRPr="000C7EF5">
              <w:rPr>
                <w:rFonts w:hint="eastAsia"/>
                <w:color w:val="000000"/>
                <w:sz w:val="24"/>
              </w:rPr>
              <w:t>是</w:t>
            </w:r>
          </w:p>
        </w:tc>
        <w:tc>
          <w:tcPr>
            <w:tcW w:w="1559" w:type="dxa"/>
          </w:tcPr>
          <w:p w:rsidR="00463866" w:rsidRPr="000C7EF5" w:rsidRDefault="00463866" w:rsidP="00463866">
            <w:pPr>
              <w:jc w:val="center"/>
              <w:rPr>
                <w:color w:val="000000"/>
                <w:sz w:val="24"/>
              </w:rPr>
            </w:pPr>
          </w:p>
        </w:tc>
      </w:tr>
      <w:tr w:rsidR="00463866" w:rsidTr="00463866">
        <w:trPr>
          <w:cantSplit/>
          <w:trHeight w:val="409"/>
          <w:jc w:val="center"/>
        </w:trPr>
        <w:tc>
          <w:tcPr>
            <w:tcW w:w="1890" w:type="dxa"/>
            <w:vAlign w:val="center"/>
          </w:tcPr>
          <w:p w:rsidR="00463866" w:rsidRPr="000C7EF5" w:rsidRDefault="00463866" w:rsidP="00463866">
            <w:pPr>
              <w:rPr>
                <w:color w:val="000000"/>
                <w:sz w:val="24"/>
              </w:rPr>
            </w:pPr>
            <w:r w:rsidRPr="000C7EF5">
              <w:rPr>
                <w:rFonts w:hint="eastAsia"/>
                <w:color w:val="000000"/>
                <w:sz w:val="24"/>
              </w:rPr>
              <w:t>安装位置描述</w:t>
            </w:r>
          </w:p>
        </w:tc>
        <w:tc>
          <w:tcPr>
            <w:tcW w:w="993" w:type="dxa"/>
          </w:tcPr>
          <w:p w:rsidR="00463866" w:rsidRPr="000C7EF5" w:rsidRDefault="00463866" w:rsidP="00463866">
            <w:pPr>
              <w:jc w:val="center"/>
              <w:rPr>
                <w:color w:val="000000"/>
                <w:sz w:val="24"/>
              </w:rPr>
            </w:pPr>
          </w:p>
        </w:tc>
        <w:tc>
          <w:tcPr>
            <w:tcW w:w="3827" w:type="dxa"/>
            <w:vAlign w:val="center"/>
          </w:tcPr>
          <w:p w:rsidR="00463866" w:rsidRPr="000C7EF5" w:rsidRDefault="00463866" w:rsidP="00463866">
            <w:pPr>
              <w:jc w:val="center"/>
              <w:rPr>
                <w:color w:val="000000"/>
                <w:sz w:val="24"/>
              </w:rPr>
            </w:pPr>
            <w:r w:rsidRPr="000C7EF5">
              <w:rPr>
                <w:color w:val="000000"/>
                <w:sz w:val="24"/>
              </w:rPr>
              <w:t>安装在</w:t>
            </w:r>
            <w:proofErr w:type="gramStart"/>
            <w:r w:rsidRPr="000C7EF5">
              <w:rPr>
                <w:rFonts w:hint="eastAsia"/>
                <w:color w:val="000000"/>
                <w:sz w:val="24"/>
              </w:rPr>
              <w:t>中矿泵池</w:t>
            </w:r>
            <w:proofErr w:type="gramEnd"/>
          </w:p>
        </w:tc>
        <w:tc>
          <w:tcPr>
            <w:tcW w:w="1559" w:type="dxa"/>
          </w:tcPr>
          <w:p w:rsidR="00463866" w:rsidRPr="000C7EF5" w:rsidRDefault="00463866" w:rsidP="00463866">
            <w:pPr>
              <w:jc w:val="center"/>
              <w:rPr>
                <w:color w:val="000000"/>
                <w:sz w:val="24"/>
              </w:rPr>
            </w:pPr>
          </w:p>
        </w:tc>
      </w:tr>
    </w:tbl>
    <w:p w:rsidR="002C075B" w:rsidRDefault="00463866" w:rsidP="00463866">
      <w:pPr>
        <w:widowControl/>
        <w:adjustRightInd w:val="0"/>
        <w:snapToGrid w:val="0"/>
        <w:spacing w:line="360" w:lineRule="auto"/>
        <w:jc w:val="left"/>
        <w:rPr>
          <w:b/>
          <w:color w:val="000000"/>
          <w:sz w:val="24"/>
        </w:rPr>
      </w:pPr>
      <w:r>
        <w:rPr>
          <w:rFonts w:hint="eastAsia"/>
          <w:b/>
          <w:color w:val="000000"/>
          <w:sz w:val="24"/>
        </w:rPr>
        <w:t>6</w:t>
      </w:r>
      <w:r w:rsidRPr="00E60652">
        <w:rPr>
          <w:rFonts w:hint="eastAsia"/>
          <w:b/>
          <w:color w:val="000000"/>
          <w:sz w:val="24"/>
        </w:rPr>
        <w:t>设备名称：</w:t>
      </w:r>
      <w:r>
        <w:rPr>
          <w:rFonts w:hint="eastAsia"/>
          <w:b/>
          <w:color w:val="000000"/>
          <w:sz w:val="24"/>
        </w:rPr>
        <w:t>精矿溢流沉降</w:t>
      </w:r>
      <w:r w:rsidRPr="00E60652">
        <w:rPr>
          <w:rFonts w:hint="eastAsia"/>
          <w:b/>
          <w:color w:val="000000"/>
          <w:sz w:val="24"/>
        </w:rPr>
        <w:t>泵</w:t>
      </w:r>
    </w:p>
    <w:p w:rsidR="00463866" w:rsidRPr="00463866" w:rsidRDefault="00463866" w:rsidP="00463866">
      <w:pPr>
        <w:widowControl/>
        <w:adjustRightInd w:val="0"/>
        <w:snapToGrid w:val="0"/>
        <w:spacing w:line="360" w:lineRule="auto"/>
        <w:jc w:val="left"/>
        <w:rPr>
          <w:b/>
          <w:color w:val="000000"/>
          <w:sz w:val="24"/>
        </w:rPr>
      </w:pPr>
      <w:r>
        <w:rPr>
          <w:rFonts w:ascii="宋体" w:hAnsi="宋体" w:hint="eastAsia"/>
          <w:kern w:val="0"/>
          <w:sz w:val="24"/>
        </w:rPr>
        <w:t>6.1设备数量：1台（套）</w:t>
      </w:r>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6.</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lastRenderedPageBreak/>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间断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不定</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30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kern w:val="0"/>
          <w:sz w:val="24"/>
        </w:rPr>
        <w:t>6.</w:t>
      </w:r>
      <w:r>
        <w:rPr>
          <w:rFonts w:ascii="宋体" w:hAnsi="宋体" w:hint="eastAsia"/>
          <w:sz w:val="24"/>
        </w:rPr>
        <w:t>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9A270F" w:rsidRDefault="00463866" w:rsidP="00463866">
            <w:pPr>
              <w:jc w:val="center"/>
              <w:rPr>
                <w:color w:val="000000"/>
                <w:sz w:val="24"/>
              </w:rPr>
            </w:pPr>
            <w:r w:rsidRPr="009A270F">
              <w:rPr>
                <w:rFonts w:hint="eastAsia"/>
                <w:color w:val="000000"/>
                <w:sz w:val="24"/>
              </w:rPr>
              <w:t>输送</w:t>
            </w:r>
            <w:r w:rsidRPr="009A270F">
              <w:rPr>
                <w:color w:val="000000"/>
                <w:sz w:val="24"/>
              </w:rPr>
              <w:t>介质名称</w:t>
            </w:r>
          </w:p>
        </w:tc>
        <w:tc>
          <w:tcPr>
            <w:tcW w:w="993" w:type="dxa"/>
            <w:vAlign w:val="center"/>
          </w:tcPr>
          <w:p w:rsidR="00463866" w:rsidRPr="009A270F" w:rsidRDefault="00463866" w:rsidP="00463866">
            <w:pPr>
              <w:jc w:val="center"/>
              <w:rPr>
                <w:color w:val="000000"/>
                <w:sz w:val="24"/>
              </w:rPr>
            </w:pPr>
          </w:p>
        </w:tc>
        <w:tc>
          <w:tcPr>
            <w:tcW w:w="3827" w:type="dxa"/>
            <w:vAlign w:val="center"/>
          </w:tcPr>
          <w:p w:rsidR="00463866" w:rsidRPr="009A270F" w:rsidRDefault="00463866" w:rsidP="00463866">
            <w:pPr>
              <w:jc w:val="center"/>
              <w:rPr>
                <w:color w:val="000000"/>
                <w:sz w:val="24"/>
              </w:rPr>
            </w:pPr>
            <w:r w:rsidRPr="009A270F">
              <w:rPr>
                <w:rFonts w:hint="eastAsia"/>
                <w:color w:val="000000"/>
                <w:sz w:val="24"/>
              </w:rPr>
              <w:t>铜精矿</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9A270F" w:rsidRDefault="00463866" w:rsidP="00463866">
            <w:pPr>
              <w:jc w:val="center"/>
              <w:rPr>
                <w:color w:val="000000"/>
                <w:sz w:val="24"/>
              </w:rPr>
            </w:pPr>
            <w:r w:rsidRPr="009A270F">
              <w:rPr>
                <w:rFonts w:hint="eastAsia"/>
                <w:color w:val="000000"/>
                <w:sz w:val="24"/>
              </w:rPr>
              <w:t>输送量</w:t>
            </w:r>
          </w:p>
        </w:tc>
        <w:tc>
          <w:tcPr>
            <w:tcW w:w="993" w:type="dxa"/>
            <w:vAlign w:val="center"/>
          </w:tcPr>
          <w:p w:rsidR="00463866" w:rsidRPr="009A270F" w:rsidRDefault="00463866" w:rsidP="00463866">
            <w:pPr>
              <w:jc w:val="center"/>
              <w:rPr>
                <w:color w:val="000000"/>
                <w:sz w:val="24"/>
              </w:rPr>
            </w:pPr>
            <w:r w:rsidRPr="009A270F">
              <w:rPr>
                <w:color w:val="000000"/>
                <w:sz w:val="24"/>
              </w:rPr>
              <w:t>M</w:t>
            </w:r>
            <w:r w:rsidRPr="009A270F">
              <w:rPr>
                <w:rFonts w:hint="eastAsia"/>
                <w:color w:val="000000"/>
                <w:sz w:val="24"/>
              </w:rPr>
              <w:t>3</w:t>
            </w:r>
            <w:r w:rsidRPr="009A270F">
              <w:rPr>
                <w:color w:val="000000"/>
                <w:sz w:val="24"/>
              </w:rPr>
              <w:t>/h</w:t>
            </w:r>
          </w:p>
        </w:tc>
        <w:tc>
          <w:tcPr>
            <w:tcW w:w="3827" w:type="dxa"/>
            <w:vAlign w:val="center"/>
          </w:tcPr>
          <w:p w:rsidR="00463866" w:rsidRPr="009A270F" w:rsidRDefault="00463866" w:rsidP="00463866">
            <w:pPr>
              <w:jc w:val="center"/>
              <w:rPr>
                <w:color w:val="000000"/>
                <w:sz w:val="24"/>
              </w:rPr>
            </w:pPr>
            <w:r w:rsidRPr="009A270F">
              <w:rPr>
                <w:color w:val="000000"/>
                <w:sz w:val="24"/>
              </w:rPr>
              <w:t>30</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9A270F" w:rsidRDefault="00463866" w:rsidP="00463866">
            <w:pPr>
              <w:jc w:val="center"/>
              <w:rPr>
                <w:color w:val="000000"/>
                <w:sz w:val="24"/>
              </w:rPr>
            </w:pPr>
            <w:r w:rsidRPr="009A270F">
              <w:rPr>
                <w:rFonts w:hint="eastAsia"/>
                <w:color w:val="000000"/>
                <w:sz w:val="24"/>
              </w:rPr>
              <w:t>物料密度</w:t>
            </w:r>
          </w:p>
        </w:tc>
        <w:tc>
          <w:tcPr>
            <w:tcW w:w="993" w:type="dxa"/>
          </w:tcPr>
          <w:p w:rsidR="00463866" w:rsidRPr="009A270F" w:rsidRDefault="00463866" w:rsidP="00463866">
            <w:pPr>
              <w:jc w:val="center"/>
              <w:rPr>
                <w:color w:val="000000"/>
                <w:sz w:val="24"/>
              </w:rPr>
            </w:pPr>
            <w:r w:rsidRPr="009A270F">
              <w:rPr>
                <w:rFonts w:hint="eastAsia"/>
                <w:color w:val="000000"/>
                <w:sz w:val="24"/>
              </w:rPr>
              <w:t>t/m3</w:t>
            </w:r>
          </w:p>
        </w:tc>
        <w:tc>
          <w:tcPr>
            <w:tcW w:w="3827" w:type="dxa"/>
            <w:vAlign w:val="center"/>
          </w:tcPr>
          <w:p w:rsidR="00463866" w:rsidRPr="009A270F" w:rsidRDefault="00463866" w:rsidP="00463866">
            <w:pPr>
              <w:jc w:val="center"/>
              <w:rPr>
                <w:color w:val="000000"/>
                <w:sz w:val="24"/>
              </w:rPr>
            </w:pPr>
            <w:r w:rsidRPr="009A270F">
              <w:rPr>
                <w:color w:val="000000"/>
                <w:sz w:val="24"/>
              </w:rPr>
              <w:t>~4.5</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9A270F" w:rsidRDefault="00463866" w:rsidP="00463866">
            <w:pPr>
              <w:jc w:val="center"/>
              <w:rPr>
                <w:color w:val="000000"/>
                <w:sz w:val="24"/>
              </w:rPr>
            </w:pPr>
            <w:r w:rsidRPr="009A270F">
              <w:rPr>
                <w:rFonts w:hint="eastAsia"/>
                <w:color w:val="000000"/>
                <w:sz w:val="24"/>
              </w:rPr>
              <w:t>物料</w:t>
            </w:r>
            <w:r w:rsidRPr="009A270F">
              <w:rPr>
                <w:color w:val="000000"/>
                <w:sz w:val="24"/>
              </w:rPr>
              <w:t>粒度</w:t>
            </w:r>
          </w:p>
        </w:tc>
        <w:tc>
          <w:tcPr>
            <w:tcW w:w="993" w:type="dxa"/>
          </w:tcPr>
          <w:p w:rsidR="00463866" w:rsidRPr="009A270F" w:rsidRDefault="00463866" w:rsidP="00463866">
            <w:pPr>
              <w:jc w:val="center"/>
              <w:rPr>
                <w:color w:val="000000"/>
                <w:sz w:val="24"/>
              </w:rPr>
            </w:pPr>
            <w:r w:rsidRPr="009A270F">
              <w:rPr>
                <w:color w:val="000000"/>
                <w:sz w:val="24"/>
              </w:rPr>
              <w:t>M</w:t>
            </w:r>
            <w:r w:rsidRPr="009A270F">
              <w:rPr>
                <w:rFonts w:hint="eastAsia"/>
                <w:color w:val="000000"/>
                <w:sz w:val="24"/>
              </w:rPr>
              <w:t>m</w:t>
            </w:r>
          </w:p>
        </w:tc>
        <w:tc>
          <w:tcPr>
            <w:tcW w:w="3827" w:type="dxa"/>
            <w:vAlign w:val="center"/>
          </w:tcPr>
          <w:p w:rsidR="00463866" w:rsidRPr="009A270F" w:rsidRDefault="00463866" w:rsidP="00463866">
            <w:pPr>
              <w:jc w:val="center"/>
              <w:rPr>
                <w:color w:val="000000"/>
                <w:sz w:val="24"/>
              </w:rPr>
            </w:pPr>
            <w:r w:rsidRPr="009A270F">
              <w:rPr>
                <w:rFonts w:hint="eastAsia"/>
                <w:color w:val="000000"/>
                <w:sz w:val="24"/>
              </w:rPr>
              <w:t>0.074</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9A270F" w:rsidRDefault="00463866" w:rsidP="00463866">
            <w:pPr>
              <w:jc w:val="center"/>
              <w:rPr>
                <w:color w:val="000000"/>
                <w:sz w:val="24"/>
              </w:rPr>
            </w:pPr>
            <w:r w:rsidRPr="009A270F">
              <w:rPr>
                <w:rFonts w:hint="eastAsia"/>
                <w:color w:val="000000"/>
                <w:sz w:val="24"/>
              </w:rPr>
              <w:t>矿浆</w:t>
            </w:r>
            <w:r w:rsidRPr="009A270F">
              <w:rPr>
                <w:color w:val="000000"/>
                <w:sz w:val="24"/>
              </w:rPr>
              <w:t>PH</w:t>
            </w:r>
            <w:r w:rsidRPr="009A270F">
              <w:rPr>
                <w:color w:val="000000"/>
                <w:sz w:val="24"/>
              </w:rPr>
              <w:t>值</w:t>
            </w:r>
          </w:p>
        </w:tc>
        <w:tc>
          <w:tcPr>
            <w:tcW w:w="993" w:type="dxa"/>
          </w:tcPr>
          <w:p w:rsidR="00463866" w:rsidRPr="009A270F" w:rsidRDefault="00463866" w:rsidP="00463866">
            <w:pPr>
              <w:jc w:val="center"/>
              <w:rPr>
                <w:color w:val="000000"/>
                <w:sz w:val="24"/>
              </w:rPr>
            </w:pPr>
          </w:p>
        </w:tc>
        <w:tc>
          <w:tcPr>
            <w:tcW w:w="3827" w:type="dxa"/>
            <w:vAlign w:val="center"/>
          </w:tcPr>
          <w:p w:rsidR="00463866" w:rsidRPr="009A270F" w:rsidRDefault="00463866" w:rsidP="00463866">
            <w:pPr>
              <w:jc w:val="center"/>
              <w:rPr>
                <w:color w:val="000000"/>
                <w:sz w:val="24"/>
              </w:rPr>
            </w:pPr>
            <w:r w:rsidRPr="009A270F">
              <w:rPr>
                <w:rFonts w:hint="eastAsia"/>
                <w:color w:val="000000"/>
                <w:sz w:val="24"/>
              </w:rPr>
              <w:t>7</w:t>
            </w:r>
            <w:r w:rsidRPr="009A270F">
              <w:rPr>
                <w:color w:val="000000"/>
                <w:sz w:val="24"/>
              </w:rPr>
              <w:t>~10</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9A270F" w:rsidRDefault="00463866" w:rsidP="00463866">
            <w:pPr>
              <w:jc w:val="center"/>
              <w:rPr>
                <w:color w:val="000000"/>
                <w:sz w:val="24"/>
              </w:rPr>
            </w:pPr>
            <w:r w:rsidRPr="009A270F">
              <w:rPr>
                <w:rFonts w:hint="eastAsia"/>
                <w:color w:val="000000"/>
                <w:sz w:val="24"/>
              </w:rPr>
              <w:t>矿浆</w:t>
            </w:r>
            <w:r w:rsidRPr="009A270F">
              <w:rPr>
                <w:color w:val="000000"/>
                <w:sz w:val="24"/>
              </w:rPr>
              <w:t>浓度</w:t>
            </w:r>
          </w:p>
        </w:tc>
        <w:tc>
          <w:tcPr>
            <w:tcW w:w="993" w:type="dxa"/>
          </w:tcPr>
          <w:p w:rsidR="00463866" w:rsidRPr="009A270F" w:rsidRDefault="00463866" w:rsidP="00463866">
            <w:pPr>
              <w:jc w:val="center"/>
              <w:rPr>
                <w:color w:val="000000"/>
                <w:sz w:val="24"/>
              </w:rPr>
            </w:pPr>
            <w:r w:rsidRPr="009A270F">
              <w:rPr>
                <w:rFonts w:hint="eastAsia"/>
                <w:color w:val="000000"/>
                <w:sz w:val="24"/>
              </w:rPr>
              <w:t>%</w:t>
            </w:r>
          </w:p>
        </w:tc>
        <w:tc>
          <w:tcPr>
            <w:tcW w:w="3827" w:type="dxa"/>
            <w:vAlign w:val="center"/>
          </w:tcPr>
          <w:p w:rsidR="00463866" w:rsidRPr="009A270F" w:rsidRDefault="00463866" w:rsidP="00463866">
            <w:pPr>
              <w:jc w:val="center"/>
              <w:rPr>
                <w:color w:val="000000"/>
                <w:sz w:val="24"/>
              </w:rPr>
            </w:pPr>
            <w:r w:rsidRPr="009A270F">
              <w:rPr>
                <w:color w:val="000000"/>
                <w:sz w:val="24"/>
              </w:rPr>
              <w:t>30~40</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9A270F" w:rsidRDefault="00463866" w:rsidP="00463866">
            <w:pPr>
              <w:jc w:val="center"/>
              <w:rPr>
                <w:color w:val="000000"/>
                <w:sz w:val="24"/>
              </w:rPr>
            </w:pPr>
            <w:r w:rsidRPr="009A270F">
              <w:rPr>
                <w:rFonts w:hint="eastAsia"/>
                <w:color w:val="000000"/>
                <w:sz w:val="24"/>
              </w:rPr>
              <w:t>输送水平</w:t>
            </w:r>
            <w:r w:rsidRPr="009A270F">
              <w:rPr>
                <w:color w:val="000000"/>
                <w:sz w:val="24"/>
              </w:rPr>
              <w:t>距离</w:t>
            </w:r>
          </w:p>
        </w:tc>
        <w:tc>
          <w:tcPr>
            <w:tcW w:w="993" w:type="dxa"/>
          </w:tcPr>
          <w:p w:rsidR="00463866" w:rsidRPr="009A270F" w:rsidRDefault="00463866" w:rsidP="00463866">
            <w:pPr>
              <w:jc w:val="center"/>
              <w:rPr>
                <w:color w:val="000000"/>
                <w:sz w:val="24"/>
              </w:rPr>
            </w:pPr>
            <w:r w:rsidRPr="009A270F">
              <w:rPr>
                <w:color w:val="000000"/>
                <w:sz w:val="24"/>
              </w:rPr>
              <w:t>M</w:t>
            </w:r>
          </w:p>
        </w:tc>
        <w:tc>
          <w:tcPr>
            <w:tcW w:w="3827" w:type="dxa"/>
            <w:vAlign w:val="center"/>
          </w:tcPr>
          <w:p w:rsidR="00463866" w:rsidRPr="009A270F" w:rsidRDefault="00463866" w:rsidP="00463866">
            <w:pPr>
              <w:jc w:val="center"/>
              <w:rPr>
                <w:color w:val="000000"/>
                <w:sz w:val="24"/>
              </w:rPr>
            </w:pPr>
            <w:r w:rsidRPr="009A270F">
              <w:rPr>
                <w:color w:val="000000"/>
                <w:sz w:val="24"/>
              </w:rPr>
              <w:t>10</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9A270F" w:rsidRDefault="00463866" w:rsidP="00463866">
            <w:pPr>
              <w:jc w:val="center"/>
              <w:rPr>
                <w:color w:val="000000"/>
                <w:sz w:val="24"/>
              </w:rPr>
            </w:pPr>
            <w:r w:rsidRPr="009A270F">
              <w:rPr>
                <w:rFonts w:hint="eastAsia"/>
                <w:color w:val="000000"/>
                <w:sz w:val="24"/>
              </w:rPr>
              <w:t>输送</w:t>
            </w:r>
            <w:r w:rsidRPr="009A270F">
              <w:rPr>
                <w:color w:val="000000"/>
                <w:sz w:val="24"/>
              </w:rPr>
              <w:t>垂直高度</w:t>
            </w:r>
          </w:p>
        </w:tc>
        <w:tc>
          <w:tcPr>
            <w:tcW w:w="993" w:type="dxa"/>
          </w:tcPr>
          <w:p w:rsidR="00463866" w:rsidRPr="009A270F" w:rsidRDefault="00463866" w:rsidP="00463866">
            <w:pPr>
              <w:jc w:val="center"/>
              <w:rPr>
                <w:color w:val="000000"/>
                <w:sz w:val="24"/>
              </w:rPr>
            </w:pPr>
            <w:r w:rsidRPr="009A270F">
              <w:rPr>
                <w:color w:val="000000"/>
                <w:sz w:val="24"/>
              </w:rPr>
              <w:t>M</w:t>
            </w:r>
          </w:p>
        </w:tc>
        <w:tc>
          <w:tcPr>
            <w:tcW w:w="3827" w:type="dxa"/>
            <w:vAlign w:val="center"/>
          </w:tcPr>
          <w:p w:rsidR="00463866" w:rsidRPr="009A270F" w:rsidRDefault="00463866" w:rsidP="00463866">
            <w:pPr>
              <w:jc w:val="center"/>
              <w:rPr>
                <w:color w:val="000000"/>
                <w:sz w:val="24"/>
              </w:rPr>
            </w:pPr>
            <w:r w:rsidRPr="009A270F">
              <w:rPr>
                <w:color w:val="000000"/>
                <w:sz w:val="24"/>
              </w:rPr>
              <w:t>14</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9A270F" w:rsidRDefault="00463866" w:rsidP="00463866">
            <w:pPr>
              <w:jc w:val="center"/>
              <w:rPr>
                <w:color w:val="000000"/>
                <w:sz w:val="24"/>
              </w:rPr>
            </w:pPr>
            <w:r w:rsidRPr="009A270F">
              <w:rPr>
                <w:rFonts w:hint="eastAsia"/>
                <w:color w:val="000000"/>
                <w:sz w:val="24"/>
              </w:rPr>
              <w:t>弯头数量</w:t>
            </w:r>
          </w:p>
        </w:tc>
        <w:tc>
          <w:tcPr>
            <w:tcW w:w="993" w:type="dxa"/>
          </w:tcPr>
          <w:p w:rsidR="00463866" w:rsidRPr="009A270F" w:rsidRDefault="00463866" w:rsidP="00463866">
            <w:pPr>
              <w:jc w:val="center"/>
              <w:rPr>
                <w:color w:val="000000"/>
                <w:sz w:val="24"/>
              </w:rPr>
            </w:pPr>
            <w:proofErr w:type="gramStart"/>
            <w:r w:rsidRPr="009A270F">
              <w:rPr>
                <w:rFonts w:hint="eastAsia"/>
                <w:color w:val="000000"/>
                <w:sz w:val="24"/>
              </w:rPr>
              <w:t>个</w:t>
            </w:r>
            <w:proofErr w:type="gramEnd"/>
          </w:p>
        </w:tc>
        <w:tc>
          <w:tcPr>
            <w:tcW w:w="3827" w:type="dxa"/>
            <w:vAlign w:val="center"/>
          </w:tcPr>
          <w:p w:rsidR="00463866" w:rsidRPr="009A270F" w:rsidRDefault="00463866" w:rsidP="00463866">
            <w:pPr>
              <w:jc w:val="center"/>
              <w:rPr>
                <w:color w:val="000000"/>
                <w:sz w:val="24"/>
              </w:rPr>
            </w:pPr>
            <w:r w:rsidRPr="009A270F">
              <w:rPr>
                <w:color w:val="000000"/>
                <w:sz w:val="24"/>
              </w:rPr>
              <w:t>2</w:t>
            </w:r>
          </w:p>
        </w:tc>
        <w:tc>
          <w:tcPr>
            <w:tcW w:w="1559" w:type="dxa"/>
            <w:vAlign w:val="center"/>
          </w:tcPr>
          <w:p w:rsidR="00463866" w:rsidRPr="00C00AB7" w:rsidRDefault="00463866" w:rsidP="00463866">
            <w:pPr>
              <w:jc w:val="left"/>
              <w:rPr>
                <w:color w:val="000000"/>
                <w:sz w:val="24"/>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6.4设备规格参数要求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B45A3B" w:rsidRDefault="00463866" w:rsidP="00463866">
            <w:pPr>
              <w:rPr>
                <w:color w:val="000000"/>
                <w:sz w:val="24"/>
              </w:rPr>
            </w:pPr>
            <w:r w:rsidRPr="00B45A3B">
              <w:rPr>
                <w:rFonts w:hint="eastAsia"/>
                <w:color w:val="000000"/>
                <w:sz w:val="24"/>
              </w:rPr>
              <w:t>流量</w:t>
            </w:r>
          </w:p>
        </w:tc>
        <w:tc>
          <w:tcPr>
            <w:tcW w:w="993" w:type="dxa"/>
          </w:tcPr>
          <w:p w:rsidR="00463866" w:rsidRPr="00B45A3B" w:rsidRDefault="00463866" w:rsidP="00463866">
            <w:pPr>
              <w:jc w:val="center"/>
              <w:rPr>
                <w:color w:val="000000"/>
                <w:sz w:val="24"/>
              </w:rPr>
            </w:pPr>
            <w:r w:rsidRPr="00B45A3B">
              <w:rPr>
                <w:color w:val="000000"/>
                <w:sz w:val="24"/>
              </w:rPr>
              <w:t>M</w:t>
            </w:r>
            <w:r w:rsidRPr="00B45A3B">
              <w:rPr>
                <w:rFonts w:hint="eastAsia"/>
                <w:color w:val="000000"/>
                <w:sz w:val="24"/>
              </w:rPr>
              <w:t>3</w:t>
            </w:r>
            <w:r w:rsidRPr="00B45A3B">
              <w:rPr>
                <w:color w:val="000000"/>
                <w:sz w:val="24"/>
              </w:rPr>
              <w:t>/h</w:t>
            </w:r>
          </w:p>
        </w:tc>
        <w:tc>
          <w:tcPr>
            <w:tcW w:w="3827" w:type="dxa"/>
          </w:tcPr>
          <w:p w:rsidR="00463866" w:rsidRPr="00B45A3B" w:rsidRDefault="00463866" w:rsidP="00463866">
            <w:pPr>
              <w:jc w:val="center"/>
              <w:rPr>
                <w:color w:val="000000"/>
                <w:sz w:val="24"/>
              </w:rPr>
            </w:pPr>
            <w:r w:rsidRPr="00B45A3B">
              <w:rPr>
                <w:color w:val="000000"/>
                <w:sz w:val="24"/>
              </w:rPr>
              <w:t>30</w:t>
            </w:r>
          </w:p>
        </w:tc>
        <w:tc>
          <w:tcPr>
            <w:tcW w:w="1559" w:type="dxa"/>
          </w:tcPr>
          <w:p w:rsidR="00463866" w:rsidRPr="00B45A3B" w:rsidRDefault="00463866" w:rsidP="00463866">
            <w:pPr>
              <w:jc w:val="center"/>
              <w:rPr>
                <w:color w:val="000000"/>
                <w:sz w:val="24"/>
              </w:rPr>
            </w:pPr>
          </w:p>
        </w:tc>
      </w:tr>
      <w:tr w:rsidR="00463866" w:rsidTr="00463866">
        <w:trPr>
          <w:cantSplit/>
          <w:trHeight w:val="409"/>
          <w:jc w:val="center"/>
        </w:trPr>
        <w:tc>
          <w:tcPr>
            <w:tcW w:w="1890" w:type="dxa"/>
          </w:tcPr>
          <w:p w:rsidR="00463866" w:rsidRPr="00B45A3B" w:rsidRDefault="00463866" w:rsidP="00463866">
            <w:pPr>
              <w:rPr>
                <w:color w:val="000000"/>
                <w:sz w:val="24"/>
              </w:rPr>
            </w:pPr>
            <w:r w:rsidRPr="00B45A3B">
              <w:rPr>
                <w:rFonts w:hint="eastAsia"/>
                <w:color w:val="000000"/>
                <w:sz w:val="24"/>
              </w:rPr>
              <w:t>扬程</w:t>
            </w:r>
          </w:p>
        </w:tc>
        <w:tc>
          <w:tcPr>
            <w:tcW w:w="993" w:type="dxa"/>
          </w:tcPr>
          <w:p w:rsidR="00463866" w:rsidRPr="00B45A3B" w:rsidRDefault="00463866" w:rsidP="00463866">
            <w:pPr>
              <w:jc w:val="center"/>
              <w:rPr>
                <w:color w:val="000000"/>
                <w:sz w:val="24"/>
              </w:rPr>
            </w:pPr>
            <w:r w:rsidRPr="00B45A3B">
              <w:rPr>
                <w:rFonts w:hint="eastAsia"/>
                <w:color w:val="000000"/>
                <w:sz w:val="24"/>
              </w:rPr>
              <w:t>m</w:t>
            </w:r>
          </w:p>
        </w:tc>
        <w:tc>
          <w:tcPr>
            <w:tcW w:w="3827" w:type="dxa"/>
          </w:tcPr>
          <w:p w:rsidR="00463866" w:rsidRPr="00B45A3B" w:rsidRDefault="00463866" w:rsidP="00463866">
            <w:pPr>
              <w:jc w:val="center"/>
              <w:rPr>
                <w:color w:val="000000"/>
                <w:sz w:val="24"/>
              </w:rPr>
            </w:pPr>
            <w:r w:rsidRPr="00B45A3B">
              <w:rPr>
                <w:color w:val="000000"/>
                <w:sz w:val="24"/>
              </w:rPr>
              <w:t>20</w:t>
            </w:r>
          </w:p>
        </w:tc>
        <w:tc>
          <w:tcPr>
            <w:tcW w:w="1559" w:type="dxa"/>
            <w:vAlign w:val="center"/>
          </w:tcPr>
          <w:p w:rsidR="00463866" w:rsidRPr="00B45A3B" w:rsidRDefault="00463866" w:rsidP="00463866">
            <w:pPr>
              <w:jc w:val="center"/>
              <w:rPr>
                <w:color w:val="000000"/>
                <w:sz w:val="24"/>
              </w:rPr>
            </w:pPr>
          </w:p>
        </w:tc>
      </w:tr>
      <w:tr w:rsidR="00463866" w:rsidTr="00463866">
        <w:trPr>
          <w:cantSplit/>
          <w:trHeight w:val="409"/>
          <w:jc w:val="center"/>
        </w:trPr>
        <w:tc>
          <w:tcPr>
            <w:tcW w:w="1890" w:type="dxa"/>
          </w:tcPr>
          <w:p w:rsidR="00463866" w:rsidRPr="00B45A3B" w:rsidRDefault="00463866" w:rsidP="00463866">
            <w:pPr>
              <w:rPr>
                <w:color w:val="000000"/>
                <w:sz w:val="24"/>
              </w:rPr>
            </w:pPr>
            <w:r w:rsidRPr="00B45A3B">
              <w:rPr>
                <w:rFonts w:hint="eastAsia"/>
                <w:color w:val="000000"/>
                <w:sz w:val="24"/>
              </w:rPr>
              <w:t>功率</w:t>
            </w:r>
          </w:p>
        </w:tc>
        <w:tc>
          <w:tcPr>
            <w:tcW w:w="993" w:type="dxa"/>
          </w:tcPr>
          <w:p w:rsidR="00463866" w:rsidRPr="00B45A3B" w:rsidRDefault="00463866" w:rsidP="00463866">
            <w:pPr>
              <w:jc w:val="center"/>
              <w:rPr>
                <w:color w:val="000000"/>
                <w:sz w:val="24"/>
              </w:rPr>
            </w:pPr>
            <w:r w:rsidRPr="00B45A3B">
              <w:rPr>
                <w:color w:val="000000"/>
                <w:sz w:val="24"/>
              </w:rPr>
              <w:t>K</w:t>
            </w:r>
            <w:r w:rsidRPr="00B45A3B">
              <w:rPr>
                <w:rFonts w:hint="eastAsia"/>
                <w:color w:val="000000"/>
                <w:sz w:val="24"/>
              </w:rPr>
              <w:t>w</w:t>
            </w:r>
          </w:p>
        </w:tc>
        <w:tc>
          <w:tcPr>
            <w:tcW w:w="3827" w:type="dxa"/>
          </w:tcPr>
          <w:p w:rsidR="00463866" w:rsidRPr="00B45A3B" w:rsidRDefault="00463866" w:rsidP="00463866">
            <w:pPr>
              <w:jc w:val="center"/>
              <w:rPr>
                <w:color w:val="000000"/>
                <w:sz w:val="24"/>
              </w:rPr>
            </w:pPr>
            <w:r w:rsidRPr="00B45A3B">
              <w:rPr>
                <w:color w:val="000000"/>
                <w:sz w:val="24"/>
              </w:rPr>
              <w:t>11</w:t>
            </w:r>
          </w:p>
        </w:tc>
        <w:tc>
          <w:tcPr>
            <w:tcW w:w="1559" w:type="dxa"/>
            <w:vAlign w:val="center"/>
          </w:tcPr>
          <w:p w:rsidR="00463866" w:rsidRPr="00B45A3B" w:rsidRDefault="00463866" w:rsidP="00463866">
            <w:pPr>
              <w:jc w:val="center"/>
              <w:rPr>
                <w:color w:val="000000"/>
                <w:sz w:val="24"/>
              </w:rPr>
            </w:pPr>
            <w:r w:rsidRPr="00B45A3B">
              <w:rPr>
                <w:rFonts w:hint="eastAsia"/>
                <w:color w:val="000000"/>
                <w:sz w:val="24"/>
              </w:rPr>
              <w:t>厂家</w:t>
            </w:r>
            <w:r w:rsidRPr="00B45A3B">
              <w:rPr>
                <w:color w:val="000000"/>
                <w:sz w:val="24"/>
              </w:rPr>
              <w:t>核算</w:t>
            </w:r>
          </w:p>
        </w:tc>
      </w:tr>
      <w:tr w:rsidR="00463866" w:rsidTr="00463866">
        <w:trPr>
          <w:cantSplit/>
          <w:trHeight w:val="409"/>
          <w:jc w:val="center"/>
        </w:trPr>
        <w:tc>
          <w:tcPr>
            <w:tcW w:w="1890" w:type="dxa"/>
          </w:tcPr>
          <w:p w:rsidR="00463866" w:rsidRPr="00B45A3B" w:rsidRDefault="00463866" w:rsidP="00463866">
            <w:pPr>
              <w:rPr>
                <w:color w:val="000000"/>
                <w:sz w:val="24"/>
              </w:rPr>
            </w:pPr>
            <w:r w:rsidRPr="00B45A3B">
              <w:rPr>
                <w:rFonts w:hint="eastAsia"/>
                <w:color w:val="000000"/>
                <w:sz w:val="24"/>
              </w:rPr>
              <w:t>设备特征</w:t>
            </w:r>
          </w:p>
        </w:tc>
        <w:tc>
          <w:tcPr>
            <w:tcW w:w="993" w:type="dxa"/>
          </w:tcPr>
          <w:p w:rsidR="00463866" w:rsidRPr="00B45A3B" w:rsidRDefault="00463866" w:rsidP="00463866">
            <w:pPr>
              <w:jc w:val="center"/>
              <w:rPr>
                <w:color w:val="000000"/>
                <w:sz w:val="24"/>
              </w:rPr>
            </w:pPr>
          </w:p>
        </w:tc>
        <w:tc>
          <w:tcPr>
            <w:tcW w:w="3827" w:type="dxa"/>
          </w:tcPr>
          <w:p w:rsidR="00463866" w:rsidRPr="00B45A3B" w:rsidRDefault="00463866" w:rsidP="00463866">
            <w:pPr>
              <w:jc w:val="center"/>
              <w:rPr>
                <w:color w:val="000000"/>
                <w:sz w:val="24"/>
              </w:rPr>
            </w:pPr>
            <w:r w:rsidRPr="00B45A3B">
              <w:rPr>
                <w:rFonts w:hint="eastAsia"/>
                <w:color w:val="000000"/>
                <w:sz w:val="24"/>
              </w:rPr>
              <w:t>卧式离心泵</w:t>
            </w:r>
            <w:r w:rsidRPr="00B45A3B">
              <w:rPr>
                <w:color w:val="000000"/>
                <w:sz w:val="24"/>
              </w:rPr>
              <w:t>，直联传动</w:t>
            </w:r>
          </w:p>
        </w:tc>
        <w:tc>
          <w:tcPr>
            <w:tcW w:w="1559" w:type="dxa"/>
            <w:vAlign w:val="center"/>
          </w:tcPr>
          <w:p w:rsidR="00463866" w:rsidRPr="00B45A3B" w:rsidRDefault="00463866" w:rsidP="00463866">
            <w:pPr>
              <w:jc w:val="center"/>
              <w:rPr>
                <w:color w:val="000000"/>
                <w:sz w:val="24"/>
              </w:rPr>
            </w:pPr>
          </w:p>
        </w:tc>
      </w:tr>
    </w:tbl>
    <w:p w:rsidR="00463866" w:rsidRPr="00E60652" w:rsidRDefault="00463866" w:rsidP="00463866">
      <w:pPr>
        <w:widowControl/>
        <w:adjustRightInd w:val="0"/>
        <w:snapToGrid w:val="0"/>
        <w:spacing w:line="360" w:lineRule="auto"/>
        <w:jc w:val="left"/>
        <w:rPr>
          <w:b/>
          <w:color w:val="000000"/>
          <w:sz w:val="24"/>
        </w:rPr>
      </w:pPr>
      <w:r>
        <w:rPr>
          <w:rFonts w:hint="eastAsia"/>
          <w:b/>
          <w:color w:val="000000"/>
          <w:sz w:val="24"/>
        </w:rPr>
        <w:t>7</w:t>
      </w:r>
      <w:r w:rsidRPr="00E60652">
        <w:rPr>
          <w:rFonts w:hint="eastAsia"/>
          <w:b/>
          <w:color w:val="000000"/>
          <w:sz w:val="24"/>
        </w:rPr>
        <w:t>设备名称：</w:t>
      </w:r>
      <w:r>
        <w:rPr>
          <w:rFonts w:hint="eastAsia"/>
          <w:b/>
          <w:color w:val="000000"/>
          <w:sz w:val="24"/>
        </w:rPr>
        <w:t>尾矿溢流沉降</w:t>
      </w:r>
      <w:r w:rsidRPr="00E60652">
        <w:rPr>
          <w:rFonts w:hint="eastAsia"/>
          <w:b/>
          <w:color w:val="000000"/>
          <w:sz w:val="24"/>
        </w:rPr>
        <w:t>泵</w:t>
      </w:r>
    </w:p>
    <w:p w:rsidR="002C075B"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7.1设备数量：1台（套）</w:t>
      </w:r>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7.</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间断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不定</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lastRenderedPageBreak/>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30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kern w:val="0"/>
          <w:sz w:val="24"/>
        </w:rPr>
        <w:t>7.</w:t>
      </w:r>
      <w:r>
        <w:rPr>
          <w:rFonts w:ascii="宋体" w:hAnsi="宋体" w:hint="eastAsia"/>
          <w:sz w:val="24"/>
        </w:rPr>
        <w:t>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D75579" w:rsidRDefault="00463866" w:rsidP="00463866">
            <w:pPr>
              <w:jc w:val="center"/>
              <w:rPr>
                <w:color w:val="000000"/>
                <w:sz w:val="24"/>
              </w:rPr>
            </w:pPr>
            <w:r w:rsidRPr="00D75579">
              <w:rPr>
                <w:rFonts w:hint="eastAsia"/>
                <w:color w:val="000000"/>
                <w:sz w:val="24"/>
              </w:rPr>
              <w:t>输送</w:t>
            </w:r>
            <w:r w:rsidRPr="00D75579">
              <w:rPr>
                <w:color w:val="000000"/>
                <w:sz w:val="24"/>
              </w:rPr>
              <w:t>介质名称</w:t>
            </w:r>
          </w:p>
        </w:tc>
        <w:tc>
          <w:tcPr>
            <w:tcW w:w="993" w:type="dxa"/>
            <w:vAlign w:val="center"/>
          </w:tcPr>
          <w:p w:rsidR="00463866" w:rsidRPr="00D75579" w:rsidRDefault="00463866" w:rsidP="00463866">
            <w:pPr>
              <w:jc w:val="center"/>
              <w:rPr>
                <w:color w:val="000000"/>
                <w:sz w:val="24"/>
              </w:rPr>
            </w:pPr>
          </w:p>
        </w:tc>
        <w:tc>
          <w:tcPr>
            <w:tcW w:w="3827" w:type="dxa"/>
            <w:vAlign w:val="center"/>
          </w:tcPr>
          <w:p w:rsidR="00463866" w:rsidRPr="00D75579" w:rsidRDefault="00463866" w:rsidP="00463866">
            <w:pPr>
              <w:jc w:val="center"/>
              <w:rPr>
                <w:color w:val="000000"/>
                <w:sz w:val="24"/>
              </w:rPr>
            </w:pPr>
            <w:r w:rsidRPr="00D75579">
              <w:rPr>
                <w:rFonts w:hint="eastAsia"/>
                <w:color w:val="000000"/>
                <w:sz w:val="24"/>
              </w:rPr>
              <w:t>铜渣</w:t>
            </w:r>
            <w:r w:rsidRPr="00D75579">
              <w:rPr>
                <w:color w:val="000000"/>
                <w:sz w:val="24"/>
              </w:rPr>
              <w:t>尾</w:t>
            </w:r>
            <w:r w:rsidRPr="00D75579">
              <w:rPr>
                <w:rFonts w:hint="eastAsia"/>
                <w:color w:val="000000"/>
                <w:sz w:val="24"/>
              </w:rPr>
              <w:t>矿</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75579" w:rsidRDefault="00463866" w:rsidP="00463866">
            <w:pPr>
              <w:jc w:val="center"/>
              <w:rPr>
                <w:color w:val="000000"/>
                <w:sz w:val="24"/>
              </w:rPr>
            </w:pPr>
            <w:r w:rsidRPr="00D75579">
              <w:rPr>
                <w:rFonts w:hint="eastAsia"/>
                <w:color w:val="000000"/>
                <w:sz w:val="24"/>
              </w:rPr>
              <w:t>输送量</w:t>
            </w:r>
          </w:p>
        </w:tc>
        <w:tc>
          <w:tcPr>
            <w:tcW w:w="993" w:type="dxa"/>
            <w:vAlign w:val="center"/>
          </w:tcPr>
          <w:p w:rsidR="00463866" w:rsidRPr="00D75579" w:rsidRDefault="00463866" w:rsidP="00463866">
            <w:pPr>
              <w:jc w:val="center"/>
              <w:rPr>
                <w:color w:val="000000"/>
                <w:sz w:val="24"/>
              </w:rPr>
            </w:pPr>
            <w:r w:rsidRPr="00D75579">
              <w:rPr>
                <w:color w:val="000000"/>
                <w:sz w:val="24"/>
              </w:rPr>
              <w:t>M</w:t>
            </w:r>
            <w:r w:rsidRPr="00D75579">
              <w:rPr>
                <w:rFonts w:hint="eastAsia"/>
                <w:color w:val="000000"/>
                <w:sz w:val="24"/>
              </w:rPr>
              <w:t>3</w:t>
            </w:r>
            <w:r w:rsidRPr="00D75579">
              <w:rPr>
                <w:color w:val="000000"/>
                <w:sz w:val="24"/>
              </w:rPr>
              <w:t>/h</w:t>
            </w:r>
          </w:p>
        </w:tc>
        <w:tc>
          <w:tcPr>
            <w:tcW w:w="3827" w:type="dxa"/>
            <w:vAlign w:val="center"/>
          </w:tcPr>
          <w:p w:rsidR="00463866" w:rsidRPr="00D75579" w:rsidRDefault="00463866" w:rsidP="00463866">
            <w:pPr>
              <w:jc w:val="center"/>
              <w:rPr>
                <w:color w:val="000000"/>
                <w:sz w:val="24"/>
              </w:rPr>
            </w:pPr>
            <w:r w:rsidRPr="00D75579">
              <w:rPr>
                <w:color w:val="000000"/>
                <w:sz w:val="24"/>
              </w:rPr>
              <w:t>20~30</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75579" w:rsidRDefault="00463866" w:rsidP="00463866">
            <w:pPr>
              <w:jc w:val="center"/>
              <w:rPr>
                <w:color w:val="000000"/>
                <w:sz w:val="24"/>
              </w:rPr>
            </w:pPr>
            <w:r w:rsidRPr="00D75579">
              <w:rPr>
                <w:rFonts w:hint="eastAsia"/>
                <w:color w:val="000000"/>
                <w:sz w:val="24"/>
              </w:rPr>
              <w:t>物料密度</w:t>
            </w:r>
          </w:p>
        </w:tc>
        <w:tc>
          <w:tcPr>
            <w:tcW w:w="993" w:type="dxa"/>
          </w:tcPr>
          <w:p w:rsidR="00463866" w:rsidRPr="00D75579" w:rsidRDefault="00463866" w:rsidP="00463866">
            <w:pPr>
              <w:jc w:val="center"/>
              <w:rPr>
                <w:color w:val="000000"/>
                <w:sz w:val="24"/>
              </w:rPr>
            </w:pPr>
            <w:r w:rsidRPr="00D75579">
              <w:rPr>
                <w:rFonts w:hint="eastAsia"/>
                <w:color w:val="000000"/>
                <w:sz w:val="24"/>
              </w:rPr>
              <w:t>t/m3</w:t>
            </w:r>
          </w:p>
        </w:tc>
        <w:tc>
          <w:tcPr>
            <w:tcW w:w="3827" w:type="dxa"/>
            <w:vAlign w:val="center"/>
          </w:tcPr>
          <w:p w:rsidR="00463866" w:rsidRPr="00D75579" w:rsidRDefault="00463866" w:rsidP="00463866">
            <w:pPr>
              <w:jc w:val="center"/>
              <w:rPr>
                <w:color w:val="000000"/>
                <w:sz w:val="24"/>
              </w:rPr>
            </w:pPr>
            <w:r w:rsidRPr="00D75579">
              <w:rPr>
                <w:color w:val="000000"/>
                <w:sz w:val="24"/>
              </w:rPr>
              <w:t>~4.0</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75579" w:rsidRDefault="00463866" w:rsidP="00463866">
            <w:pPr>
              <w:jc w:val="center"/>
              <w:rPr>
                <w:color w:val="000000"/>
                <w:sz w:val="24"/>
              </w:rPr>
            </w:pPr>
            <w:r w:rsidRPr="00D75579">
              <w:rPr>
                <w:rFonts w:hint="eastAsia"/>
                <w:color w:val="000000"/>
                <w:sz w:val="24"/>
              </w:rPr>
              <w:t>物料粒度</w:t>
            </w:r>
          </w:p>
        </w:tc>
        <w:tc>
          <w:tcPr>
            <w:tcW w:w="993" w:type="dxa"/>
          </w:tcPr>
          <w:p w:rsidR="00463866" w:rsidRPr="00D75579" w:rsidRDefault="00463866" w:rsidP="00463866">
            <w:pPr>
              <w:jc w:val="center"/>
              <w:rPr>
                <w:color w:val="000000"/>
                <w:sz w:val="24"/>
              </w:rPr>
            </w:pPr>
            <w:r w:rsidRPr="00D75579">
              <w:rPr>
                <w:color w:val="000000"/>
                <w:sz w:val="24"/>
              </w:rPr>
              <w:t>M</w:t>
            </w:r>
            <w:r w:rsidRPr="00D75579">
              <w:rPr>
                <w:rFonts w:hint="eastAsia"/>
                <w:color w:val="000000"/>
                <w:sz w:val="24"/>
              </w:rPr>
              <w:t>m</w:t>
            </w:r>
          </w:p>
        </w:tc>
        <w:tc>
          <w:tcPr>
            <w:tcW w:w="3827" w:type="dxa"/>
            <w:vAlign w:val="center"/>
          </w:tcPr>
          <w:p w:rsidR="00463866" w:rsidRPr="00D75579" w:rsidRDefault="00463866" w:rsidP="00463866">
            <w:pPr>
              <w:jc w:val="center"/>
              <w:rPr>
                <w:color w:val="000000"/>
                <w:sz w:val="24"/>
              </w:rPr>
            </w:pPr>
            <w:r w:rsidRPr="00D75579">
              <w:rPr>
                <w:rFonts w:hint="eastAsia"/>
                <w:color w:val="000000"/>
                <w:sz w:val="24"/>
              </w:rPr>
              <w:t>0.074</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75579" w:rsidRDefault="00463866" w:rsidP="00463866">
            <w:pPr>
              <w:jc w:val="center"/>
              <w:rPr>
                <w:color w:val="000000"/>
                <w:sz w:val="24"/>
              </w:rPr>
            </w:pPr>
            <w:r w:rsidRPr="00D75579">
              <w:rPr>
                <w:rFonts w:hint="eastAsia"/>
                <w:color w:val="000000"/>
                <w:sz w:val="24"/>
              </w:rPr>
              <w:t>矿浆</w:t>
            </w:r>
            <w:r w:rsidRPr="00D75579">
              <w:rPr>
                <w:color w:val="000000"/>
                <w:sz w:val="24"/>
              </w:rPr>
              <w:t>PH</w:t>
            </w:r>
            <w:r w:rsidRPr="00D75579">
              <w:rPr>
                <w:color w:val="000000"/>
                <w:sz w:val="24"/>
              </w:rPr>
              <w:t>值</w:t>
            </w:r>
          </w:p>
        </w:tc>
        <w:tc>
          <w:tcPr>
            <w:tcW w:w="993" w:type="dxa"/>
          </w:tcPr>
          <w:p w:rsidR="00463866" w:rsidRPr="00D75579" w:rsidRDefault="00463866" w:rsidP="00463866">
            <w:pPr>
              <w:jc w:val="center"/>
              <w:rPr>
                <w:color w:val="000000"/>
                <w:sz w:val="24"/>
              </w:rPr>
            </w:pPr>
          </w:p>
        </w:tc>
        <w:tc>
          <w:tcPr>
            <w:tcW w:w="3827" w:type="dxa"/>
            <w:vAlign w:val="center"/>
          </w:tcPr>
          <w:p w:rsidR="00463866" w:rsidRPr="00D75579" w:rsidRDefault="00463866" w:rsidP="00463866">
            <w:pPr>
              <w:jc w:val="center"/>
              <w:rPr>
                <w:color w:val="000000"/>
                <w:sz w:val="24"/>
              </w:rPr>
            </w:pPr>
            <w:r w:rsidRPr="00D75579">
              <w:rPr>
                <w:rFonts w:hint="eastAsia"/>
                <w:color w:val="000000"/>
                <w:sz w:val="24"/>
              </w:rPr>
              <w:t>7</w:t>
            </w:r>
            <w:r w:rsidRPr="00D75579">
              <w:rPr>
                <w:color w:val="000000"/>
                <w:sz w:val="24"/>
              </w:rPr>
              <w:t>~10</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75579" w:rsidRDefault="00463866" w:rsidP="00463866">
            <w:pPr>
              <w:jc w:val="center"/>
              <w:rPr>
                <w:color w:val="000000"/>
                <w:sz w:val="24"/>
              </w:rPr>
            </w:pPr>
            <w:r w:rsidRPr="00D75579">
              <w:rPr>
                <w:rFonts w:hint="eastAsia"/>
                <w:color w:val="000000"/>
                <w:sz w:val="24"/>
              </w:rPr>
              <w:t>矿浆</w:t>
            </w:r>
            <w:r w:rsidRPr="00D75579">
              <w:rPr>
                <w:color w:val="000000"/>
                <w:sz w:val="24"/>
              </w:rPr>
              <w:t>浓度</w:t>
            </w:r>
          </w:p>
        </w:tc>
        <w:tc>
          <w:tcPr>
            <w:tcW w:w="993" w:type="dxa"/>
          </w:tcPr>
          <w:p w:rsidR="00463866" w:rsidRPr="00D75579" w:rsidRDefault="00463866" w:rsidP="00463866">
            <w:pPr>
              <w:jc w:val="center"/>
              <w:rPr>
                <w:color w:val="000000"/>
                <w:sz w:val="24"/>
              </w:rPr>
            </w:pPr>
            <w:r w:rsidRPr="00D75579">
              <w:rPr>
                <w:rFonts w:hint="eastAsia"/>
                <w:color w:val="000000"/>
                <w:sz w:val="24"/>
              </w:rPr>
              <w:t>%</w:t>
            </w:r>
          </w:p>
        </w:tc>
        <w:tc>
          <w:tcPr>
            <w:tcW w:w="3827" w:type="dxa"/>
            <w:vAlign w:val="center"/>
          </w:tcPr>
          <w:p w:rsidR="00463866" w:rsidRPr="00D75579" w:rsidRDefault="00463866" w:rsidP="00463866">
            <w:pPr>
              <w:jc w:val="center"/>
              <w:rPr>
                <w:color w:val="000000"/>
                <w:sz w:val="24"/>
              </w:rPr>
            </w:pPr>
            <w:r w:rsidRPr="00D75579">
              <w:rPr>
                <w:color w:val="000000"/>
                <w:sz w:val="24"/>
              </w:rPr>
              <w:t>30~40</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75579" w:rsidRDefault="00463866" w:rsidP="00463866">
            <w:pPr>
              <w:jc w:val="center"/>
              <w:rPr>
                <w:color w:val="000000"/>
                <w:sz w:val="24"/>
              </w:rPr>
            </w:pPr>
            <w:r w:rsidRPr="00D75579">
              <w:rPr>
                <w:rFonts w:hint="eastAsia"/>
                <w:color w:val="000000"/>
                <w:sz w:val="24"/>
              </w:rPr>
              <w:t>输送水平</w:t>
            </w:r>
            <w:r w:rsidRPr="00D75579">
              <w:rPr>
                <w:color w:val="000000"/>
                <w:sz w:val="24"/>
              </w:rPr>
              <w:t>距离</w:t>
            </w:r>
          </w:p>
        </w:tc>
        <w:tc>
          <w:tcPr>
            <w:tcW w:w="993" w:type="dxa"/>
          </w:tcPr>
          <w:p w:rsidR="00463866" w:rsidRPr="00D75579" w:rsidRDefault="00463866" w:rsidP="00463866">
            <w:pPr>
              <w:jc w:val="center"/>
              <w:rPr>
                <w:color w:val="000000"/>
                <w:sz w:val="24"/>
              </w:rPr>
            </w:pPr>
            <w:r w:rsidRPr="00D75579">
              <w:rPr>
                <w:color w:val="000000"/>
                <w:sz w:val="24"/>
              </w:rPr>
              <w:t>M</w:t>
            </w:r>
          </w:p>
        </w:tc>
        <w:tc>
          <w:tcPr>
            <w:tcW w:w="3827" w:type="dxa"/>
            <w:vAlign w:val="center"/>
          </w:tcPr>
          <w:p w:rsidR="00463866" w:rsidRPr="00D75579" w:rsidRDefault="00463866" w:rsidP="00463866">
            <w:pPr>
              <w:jc w:val="center"/>
              <w:rPr>
                <w:color w:val="000000"/>
                <w:sz w:val="24"/>
              </w:rPr>
            </w:pPr>
            <w:r w:rsidRPr="00D75579">
              <w:rPr>
                <w:color w:val="000000"/>
                <w:sz w:val="24"/>
              </w:rPr>
              <w:t>30</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75579" w:rsidRDefault="00463866" w:rsidP="00463866">
            <w:pPr>
              <w:jc w:val="center"/>
              <w:rPr>
                <w:color w:val="000000"/>
                <w:sz w:val="24"/>
              </w:rPr>
            </w:pPr>
            <w:r w:rsidRPr="00D75579">
              <w:rPr>
                <w:rFonts w:hint="eastAsia"/>
                <w:color w:val="000000"/>
                <w:sz w:val="24"/>
              </w:rPr>
              <w:t>输送</w:t>
            </w:r>
            <w:r w:rsidRPr="00D75579">
              <w:rPr>
                <w:color w:val="000000"/>
                <w:sz w:val="24"/>
              </w:rPr>
              <w:t>垂直高度</w:t>
            </w:r>
          </w:p>
        </w:tc>
        <w:tc>
          <w:tcPr>
            <w:tcW w:w="993" w:type="dxa"/>
          </w:tcPr>
          <w:p w:rsidR="00463866" w:rsidRPr="00D75579" w:rsidRDefault="00463866" w:rsidP="00463866">
            <w:pPr>
              <w:jc w:val="center"/>
              <w:rPr>
                <w:color w:val="000000"/>
                <w:sz w:val="24"/>
              </w:rPr>
            </w:pPr>
            <w:r w:rsidRPr="00D75579">
              <w:rPr>
                <w:color w:val="000000"/>
                <w:sz w:val="24"/>
              </w:rPr>
              <w:t>M</w:t>
            </w:r>
          </w:p>
        </w:tc>
        <w:tc>
          <w:tcPr>
            <w:tcW w:w="3827" w:type="dxa"/>
            <w:vAlign w:val="center"/>
          </w:tcPr>
          <w:p w:rsidR="00463866" w:rsidRPr="00D75579" w:rsidRDefault="00463866" w:rsidP="00463866">
            <w:pPr>
              <w:jc w:val="center"/>
              <w:rPr>
                <w:color w:val="000000"/>
                <w:sz w:val="24"/>
              </w:rPr>
            </w:pPr>
            <w:r w:rsidRPr="00D75579">
              <w:rPr>
                <w:color w:val="000000"/>
                <w:sz w:val="24"/>
              </w:rPr>
              <w:t>16</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D75579" w:rsidRDefault="00463866" w:rsidP="00463866">
            <w:pPr>
              <w:jc w:val="center"/>
              <w:rPr>
                <w:color w:val="000000"/>
                <w:sz w:val="24"/>
              </w:rPr>
            </w:pPr>
            <w:r w:rsidRPr="00D75579">
              <w:rPr>
                <w:rFonts w:hint="eastAsia"/>
                <w:color w:val="000000"/>
                <w:sz w:val="24"/>
              </w:rPr>
              <w:t>弯头数量</w:t>
            </w:r>
          </w:p>
        </w:tc>
        <w:tc>
          <w:tcPr>
            <w:tcW w:w="993" w:type="dxa"/>
          </w:tcPr>
          <w:p w:rsidR="00463866" w:rsidRPr="00D75579" w:rsidRDefault="00463866" w:rsidP="00463866">
            <w:pPr>
              <w:jc w:val="center"/>
              <w:rPr>
                <w:color w:val="000000"/>
                <w:sz w:val="24"/>
              </w:rPr>
            </w:pPr>
            <w:proofErr w:type="gramStart"/>
            <w:r w:rsidRPr="00D75579">
              <w:rPr>
                <w:rFonts w:hint="eastAsia"/>
                <w:color w:val="000000"/>
                <w:sz w:val="24"/>
              </w:rPr>
              <w:t>个</w:t>
            </w:r>
            <w:proofErr w:type="gramEnd"/>
          </w:p>
        </w:tc>
        <w:tc>
          <w:tcPr>
            <w:tcW w:w="3827" w:type="dxa"/>
            <w:vAlign w:val="center"/>
          </w:tcPr>
          <w:p w:rsidR="00463866" w:rsidRPr="00D75579" w:rsidRDefault="00463866" w:rsidP="00463866">
            <w:pPr>
              <w:jc w:val="center"/>
              <w:rPr>
                <w:color w:val="000000"/>
                <w:sz w:val="24"/>
              </w:rPr>
            </w:pPr>
            <w:r w:rsidRPr="00D75579">
              <w:rPr>
                <w:color w:val="000000"/>
                <w:sz w:val="24"/>
              </w:rPr>
              <w:t>6</w:t>
            </w:r>
          </w:p>
        </w:tc>
        <w:tc>
          <w:tcPr>
            <w:tcW w:w="1559" w:type="dxa"/>
            <w:vAlign w:val="center"/>
          </w:tcPr>
          <w:p w:rsidR="00463866" w:rsidRPr="00C00AB7" w:rsidRDefault="00463866" w:rsidP="00463866">
            <w:pPr>
              <w:jc w:val="left"/>
              <w:rPr>
                <w:color w:val="000000"/>
                <w:sz w:val="24"/>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7.4设备规格参数要求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EF565F" w:rsidRDefault="00463866" w:rsidP="00463866">
            <w:pPr>
              <w:rPr>
                <w:color w:val="000000"/>
                <w:sz w:val="24"/>
              </w:rPr>
            </w:pPr>
            <w:r w:rsidRPr="00EF565F">
              <w:rPr>
                <w:rFonts w:hint="eastAsia"/>
                <w:color w:val="000000"/>
                <w:sz w:val="24"/>
              </w:rPr>
              <w:t>流量</w:t>
            </w:r>
          </w:p>
        </w:tc>
        <w:tc>
          <w:tcPr>
            <w:tcW w:w="993" w:type="dxa"/>
          </w:tcPr>
          <w:p w:rsidR="00463866" w:rsidRPr="00EF565F" w:rsidRDefault="00463866" w:rsidP="00463866">
            <w:pPr>
              <w:jc w:val="center"/>
              <w:rPr>
                <w:color w:val="000000"/>
                <w:sz w:val="24"/>
              </w:rPr>
            </w:pPr>
            <w:r w:rsidRPr="00EF565F">
              <w:rPr>
                <w:color w:val="000000"/>
                <w:sz w:val="24"/>
              </w:rPr>
              <w:t>M</w:t>
            </w:r>
            <w:r w:rsidRPr="00EF565F">
              <w:rPr>
                <w:rFonts w:hint="eastAsia"/>
                <w:color w:val="000000"/>
                <w:sz w:val="24"/>
              </w:rPr>
              <w:t>3</w:t>
            </w:r>
            <w:r w:rsidRPr="00EF565F">
              <w:rPr>
                <w:color w:val="000000"/>
                <w:sz w:val="24"/>
              </w:rPr>
              <w:t>/h</w:t>
            </w:r>
          </w:p>
        </w:tc>
        <w:tc>
          <w:tcPr>
            <w:tcW w:w="3827" w:type="dxa"/>
          </w:tcPr>
          <w:p w:rsidR="00463866" w:rsidRPr="00EF565F" w:rsidRDefault="00463866" w:rsidP="00463866">
            <w:pPr>
              <w:jc w:val="center"/>
              <w:rPr>
                <w:color w:val="000000"/>
                <w:sz w:val="24"/>
              </w:rPr>
            </w:pPr>
            <w:r w:rsidRPr="00EF565F">
              <w:rPr>
                <w:color w:val="000000"/>
                <w:sz w:val="24"/>
              </w:rPr>
              <w:t>30</w:t>
            </w:r>
          </w:p>
        </w:tc>
        <w:tc>
          <w:tcPr>
            <w:tcW w:w="1559" w:type="dxa"/>
          </w:tcPr>
          <w:p w:rsidR="00463866" w:rsidRPr="00EF565F" w:rsidRDefault="00463866" w:rsidP="00463866">
            <w:pPr>
              <w:jc w:val="center"/>
              <w:rPr>
                <w:color w:val="000000"/>
                <w:sz w:val="24"/>
              </w:rPr>
            </w:pPr>
          </w:p>
        </w:tc>
      </w:tr>
      <w:tr w:rsidR="00463866" w:rsidTr="00463866">
        <w:trPr>
          <w:cantSplit/>
          <w:trHeight w:val="409"/>
          <w:jc w:val="center"/>
        </w:trPr>
        <w:tc>
          <w:tcPr>
            <w:tcW w:w="1890" w:type="dxa"/>
          </w:tcPr>
          <w:p w:rsidR="00463866" w:rsidRPr="00EF565F" w:rsidRDefault="00463866" w:rsidP="00463866">
            <w:pPr>
              <w:rPr>
                <w:color w:val="000000"/>
                <w:sz w:val="24"/>
              </w:rPr>
            </w:pPr>
            <w:r w:rsidRPr="00EF565F">
              <w:rPr>
                <w:rFonts w:hint="eastAsia"/>
                <w:color w:val="000000"/>
                <w:sz w:val="24"/>
              </w:rPr>
              <w:t>扬程</w:t>
            </w:r>
          </w:p>
        </w:tc>
        <w:tc>
          <w:tcPr>
            <w:tcW w:w="993" w:type="dxa"/>
          </w:tcPr>
          <w:p w:rsidR="00463866" w:rsidRPr="00EF565F" w:rsidRDefault="00463866" w:rsidP="00463866">
            <w:pPr>
              <w:jc w:val="center"/>
              <w:rPr>
                <w:color w:val="000000"/>
                <w:sz w:val="24"/>
              </w:rPr>
            </w:pPr>
            <w:r w:rsidRPr="00EF565F">
              <w:rPr>
                <w:rFonts w:hint="eastAsia"/>
                <w:color w:val="000000"/>
                <w:sz w:val="24"/>
              </w:rPr>
              <w:t>m</w:t>
            </w:r>
          </w:p>
        </w:tc>
        <w:tc>
          <w:tcPr>
            <w:tcW w:w="3827" w:type="dxa"/>
          </w:tcPr>
          <w:p w:rsidR="00463866" w:rsidRPr="00EF565F" w:rsidRDefault="00463866" w:rsidP="00463866">
            <w:pPr>
              <w:jc w:val="center"/>
              <w:rPr>
                <w:color w:val="000000"/>
                <w:sz w:val="24"/>
              </w:rPr>
            </w:pPr>
            <w:r w:rsidRPr="00EF565F">
              <w:rPr>
                <w:color w:val="000000"/>
                <w:sz w:val="24"/>
              </w:rPr>
              <w:t>25</w:t>
            </w:r>
          </w:p>
        </w:tc>
        <w:tc>
          <w:tcPr>
            <w:tcW w:w="1559" w:type="dxa"/>
            <w:vAlign w:val="center"/>
          </w:tcPr>
          <w:p w:rsidR="00463866" w:rsidRPr="00EF565F" w:rsidRDefault="00463866" w:rsidP="00463866">
            <w:pPr>
              <w:jc w:val="center"/>
              <w:rPr>
                <w:color w:val="000000"/>
                <w:sz w:val="24"/>
              </w:rPr>
            </w:pPr>
          </w:p>
        </w:tc>
      </w:tr>
      <w:tr w:rsidR="00463866" w:rsidTr="00463866">
        <w:trPr>
          <w:cantSplit/>
          <w:trHeight w:val="409"/>
          <w:jc w:val="center"/>
        </w:trPr>
        <w:tc>
          <w:tcPr>
            <w:tcW w:w="1890" w:type="dxa"/>
          </w:tcPr>
          <w:p w:rsidR="00463866" w:rsidRPr="00EF565F" w:rsidRDefault="00463866" w:rsidP="00463866">
            <w:pPr>
              <w:rPr>
                <w:color w:val="000000"/>
                <w:sz w:val="24"/>
              </w:rPr>
            </w:pPr>
            <w:r w:rsidRPr="00EF565F">
              <w:rPr>
                <w:rFonts w:hint="eastAsia"/>
                <w:color w:val="000000"/>
                <w:sz w:val="24"/>
              </w:rPr>
              <w:t>功率</w:t>
            </w:r>
          </w:p>
        </w:tc>
        <w:tc>
          <w:tcPr>
            <w:tcW w:w="993" w:type="dxa"/>
          </w:tcPr>
          <w:p w:rsidR="00463866" w:rsidRPr="00EF565F" w:rsidRDefault="00463866" w:rsidP="00463866">
            <w:pPr>
              <w:jc w:val="center"/>
              <w:rPr>
                <w:color w:val="000000"/>
                <w:sz w:val="24"/>
              </w:rPr>
            </w:pPr>
            <w:r w:rsidRPr="00EF565F">
              <w:rPr>
                <w:color w:val="000000"/>
                <w:sz w:val="24"/>
              </w:rPr>
              <w:t>K</w:t>
            </w:r>
            <w:r w:rsidRPr="00EF565F">
              <w:rPr>
                <w:rFonts w:hint="eastAsia"/>
                <w:color w:val="000000"/>
                <w:sz w:val="24"/>
              </w:rPr>
              <w:t>w</w:t>
            </w:r>
          </w:p>
        </w:tc>
        <w:tc>
          <w:tcPr>
            <w:tcW w:w="3827" w:type="dxa"/>
          </w:tcPr>
          <w:p w:rsidR="00463866" w:rsidRPr="00EF565F" w:rsidRDefault="00463866" w:rsidP="00463866">
            <w:pPr>
              <w:jc w:val="center"/>
              <w:rPr>
                <w:color w:val="000000"/>
                <w:sz w:val="24"/>
              </w:rPr>
            </w:pPr>
            <w:r w:rsidRPr="00EF565F">
              <w:rPr>
                <w:color w:val="000000"/>
                <w:sz w:val="24"/>
              </w:rPr>
              <w:t>7.5</w:t>
            </w:r>
          </w:p>
        </w:tc>
        <w:tc>
          <w:tcPr>
            <w:tcW w:w="1559" w:type="dxa"/>
            <w:vAlign w:val="center"/>
          </w:tcPr>
          <w:p w:rsidR="00463866" w:rsidRPr="00EF565F" w:rsidRDefault="00463866" w:rsidP="00463866">
            <w:pPr>
              <w:jc w:val="center"/>
              <w:rPr>
                <w:color w:val="000000"/>
                <w:sz w:val="24"/>
              </w:rPr>
            </w:pPr>
            <w:r w:rsidRPr="00EF565F">
              <w:rPr>
                <w:rFonts w:hint="eastAsia"/>
                <w:color w:val="000000"/>
                <w:sz w:val="24"/>
              </w:rPr>
              <w:t>厂家</w:t>
            </w:r>
            <w:r w:rsidRPr="00EF565F">
              <w:rPr>
                <w:color w:val="000000"/>
                <w:sz w:val="24"/>
              </w:rPr>
              <w:t>核算</w:t>
            </w:r>
          </w:p>
        </w:tc>
      </w:tr>
      <w:tr w:rsidR="00463866" w:rsidTr="00463866">
        <w:trPr>
          <w:cantSplit/>
          <w:trHeight w:val="409"/>
          <w:jc w:val="center"/>
        </w:trPr>
        <w:tc>
          <w:tcPr>
            <w:tcW w:w="1890" w:type="dxa"/>
          </w:tcPr>
          <w:p w:rsidR="00463866" w:rsidRPr="00EF565F" w:rsidRDefault="00463866" w:rsidP="00463866">
            <w:pPr>
              <w:rPr>
                <w:color w:val="000000"/>
                <w:sz w:val="24"/>
              </w:rPr>
            </w:pPr>
            <w:r w:rsidRPr="00EF565F">
              <w:rPr>
                <w:rFonts w:hint="eastAsia"/>
                <w:color w:val="000000"/>
                <w:sz w:val="24"/>
              </w:rPr>
              <w:t>设备特征</w:t>
            </w:r>
          </w:p>
        </w:tc>
        <w:tc>
          <w:tcPr>
            <w:tcW w:w="993" w:type="dxa"/>
          </w:tcPr>
          <w:p w:rsidR="00463866" w:rsidRPr="00EF565F" w:rsidRDefault="00463866" w:rsidP="00463866">
            <w:pPr>
              <w:jc w:val="center"/>
              <w:rPr>
                <w:color w:val="000000"/>
                <w:sz w:val="24"/>
              </w:rPr>
            </w:pPr>
          </w:p>
        </w:tc>
        <w:tc>
          <w:tcPr>
            <w:tcW w:w="3827" w:type="dxa"/>
          </w:tcPr>
          <w:p w:rsidR="00463866" w:rsidRPr="00EF565F" w:rsidRDefault="00463866" w:rsidP="00463866">
            <w:pPr>
              <w:jc w:val="center"/>
              <w:rPr>
                <w:color w:val="000000"/>
                <w:sz w:val="24"/>
              </w:rPr>
            </w:pPr>
            <w:r w:rsidRPr="00EF565F">
              <w:rPr>
                <w:rFonts w:hint="eastAsia"/>
                <w:color w:val="000000"/>
                <w:sz w:val="24"/>
              </w:rPr>
              <w:t>卧式离心泵</w:t>
            </w:r>
            <w:r w:rsidRPr="00EF565F">
              <w:rPr>
                <w:color w:val="000000"/>
                <w:sz w:val="24"/>
              </w:rPr>
              <w:t>，直联传动</w:t>
            </w:r>
          </w:p>
        </w:tc>
        <w:tc>
          <w:tcPr>
            <w:tcW w:w="1559" w:type="dxa"/>
            <w:vAlign w:val="center"/>
          </w:tcPr>
          <w:p w:rsidR="00463866" w:rsidRPr="00EF565F" w:rsidRDefault="00463866" w:rsidP="00463866">
            <w:pPr>
              <w:jc w:val="center"/>
              <w:rPr>
                <w:color w:val="000000"/>
                <w:sz w:val="24"/>
              </w:rPr>
            </w:pPr>
          </w:p>
        </w:tc>
      </w:tr>
    </w:tbl>
    <w:p w:rsidR="00463866" w:rsidRPr="00E60652" w:rsidRDefault="00463866" w:rsidP="00463866">
      <w:pPr>
        <w:widowControl/>
        <w:adjustRightInd w:val="0"/>
        <w:snapToGrid w:val="0"/>
        <w:spacing w:line="360" w:lineRule="auto"/>
        <w:jc w:val="left"/>
        <w:rPr>
          <w:b/>
          <w:color w:val="000000"/>
          <w:sz w:val="24"/>
        </w:rPr>
      </w:pPr>
      <w:r>
        <w:rPr>
          <w:rFonts w:hint="eastAsia"/>
          <w:b/>
          <w:color w:val="000000"/>
          <w:sz w:val="24"/>
        </w:rPr>
        <w:t>8</w:t>
      </w:r>
      <w:r w:rsidRPr="00E60652">
        <w:rPr>
          <w:rFonts w:hint="eastAsia"/>
          <w:b/>
          <w:color w:val="000000"/>
          <w:sz w:val="24"/>
        </w:rPr>
        <w:t>设备名称：</w:t>
      </w:r>
      <w:r>
        <w:rPr>
          <w:rFonts w:hint="eastAsia"/>
          <w:b/>
          <w:color w:val="000000"/>
          <w:sz w:val="24"/>
        </w:rPr>
        <w:t>事故</w:t>
      </w:r>
      <w:r w:rsidRPr="00E60652">
        <w:rPr>
          <w:rFonts w:hint="eastAsia"/>
          <w:b/>
          <w:color w:val="000000"/>
          <w:sz w:val="24"/>
        </w:rPr>
        <w:t>泵</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8.1设备数量：2台（套）</w:t>
      </w:r>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8.</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连续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30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kern w:val="0"/>
          <w:sz w:val="24"/>
        </w:rPr>
        <w:lastRenderedPageBreak/>
        <w:t>8.</w:t>
      </w:r>
      <w:r>
        <w:rPr>
          <w:rFonts w:ascii="宋体" w:hAnsi="宋体" w:hint="eastAsia"/>
          <w:sz w:val="24"/>
        </w:rPr>
        <w:t>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输送</w:t>
            </w:r>
            <w:r w:rsidRPr="0020504A">
              <w:rPr>
                <w:color w:val="000000"/>
                <w:sz w:val="24"/>
              </w:rPr>
              <w:t>介质名称</w:t>
            </w:r>
          </w:p>
        </w:tc>
        <w:tc>
          <w:tcPr>
            <w:tcW w:w="993" w:type="dxa"/>
            <w:vAlign w:val="center"/>
          </w:tcPr>
          <w:p w:rsidR="00463866" w:rsidRPr="0020504A" w:rsidRDefault="00463866" w:rsidP="00463866">
            <w:pPr>
              <w:jc w:val="center"/>
              <w:rPr>
                <w:color w:val="000000"/>
                <w:sz w:val="24"/>
              </w:rPr>
            </w:pPr>
          </w:p>
        </w:tc>
        <w:tc>
          <w:tcPr>
            <w:tcW w:w="3827" w:type="dxa"/>
            <w:vAlign w:val="center"/>
          </w:tcPr>
          <w:p w:rsidR="00463866" w:rsidRPr="0020504A" w:rsidRDefault="00463866" w:rsidP="00463866">
            <w:pPr>
              <w:jc w:val="center"/>
              <w:rPr>
                <w:color w:val="000000"/>
                <w:sz w:val="24"/>
              </w:rPr>
            </w:pPr>
            <w:r w:rsidRPr="0020504A">
              <w:rPr>
                <w:rFonts w:hint="eastAsia"/>
                <w:color w:val="000000"/>
                <w:sz w:val="24"/>
              </w:rPr>
              <w:t>矿浆</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输送量</w:t>
            </w:r>
          </w:p>
        </w:tc>
        <w:tc>
          <w:tcPr>
            <w:tcW w:w="993" w:type="dxa"/>
            <w:vAlign w:val="center"/>
          </w:tcPr>
          <w:p w:rsidR="00463866" w:rsidRPr="0020504A" w:rsidRDefault="00463866" w:rsidP="00463866">
            <w:pPr>
              <w:jc w:val="center"/>
              <w:rPr>
                <w:color w:val="000000"/>
                <w:sz w:val="24"/>
              </w:rPr>
            </w:pPr>
            <w:r w:rsidRPr="0020504A">
              <w:rPr>
                <w:color w:val="000000"/>
                <w:sz w:val="24"/>
              </w:rPr>
              <w:t>M</w:t>
            </w:r>
            <w:r w:rsidRPr="0020504A">
              <w:rPr>
                <w:rFonts w:hint="eastAsia"/>
                <w:color w:val="000000"/>
                <w:sz w:val="24"/>
              </w:rPr>
              <w:t>3</w:t>
            </w:r>
            <w:r w:rsidRPr="0020504A">
              <w:rPr>
                <w:color w:val="000000"/>
                <w:sz w:val="24"/>
              </w:rPr>
              <w:t>/h</w:t>
            </w:r>
          </w:p>
        </w:tc>
        <w:tc>
          <w:tcPr>
            <w:tcW w:w="3827" w:type="dxa"/>
            <w:vAlign w:val="center"/>
          </w:tcPr>
          <w:p w:rsidR="00463866" w:rsidRPr="0020504A" w:rsidRDefault="00463866" w:rsidP="00463866">
            <w:pPr>
              <w:jc w:val="center"/>
              <w:rPr>
                <w:color w:val="000000"/>
                <w:sz w:val="24"/>
              </w:rPr>
            </w:pPr>
            <w:r w:rsidRPr="0020504A">
              <w:rPr>
                <w:color w:val="000000"/>
                <w:sz w:val="24"/>
              </w:rPr>
              <w:t>80~100</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物料密度</w:t>
            </w:r>
          </w:p>
        </w:tc>
        <w:tc>
          <w:tcPr>
            <w:tcW w:w="993" w:type="dxa"/>
          </w:tcPr>
          <w:p w:rsidR="00463866" w:rsidRPr="0020504A" w:rsidRDefault="00463866" w:rsidP="00463866">
            <w:pPr>
              <w:jc w:val="center"/>
              <w:rPr>
                <w:color w:val="000000"/>
                <w:sz w:val="24"/>
              </w:rPr>
            </w:pPr>
            <w:r w:rsidRPr="0020504A">
              <w:rPr>
                <w:rFonts w:hint="eastAsia"/>
                <w:color w:val="000000"/>
                <w:sz w:val="24"/>
              </w:rPr>
              <w:t>t/m3</w:t>
            </w:r>
          </w:p>
        </w:tc>
        <w:tc>
          <w:tcPr>
            <w:tcW w:w="3827" w:type="dxa"/>
            <w:vAlign w:val="center"/>
          </w:tcPr>
          <w:p w:rsidR="00463866" w:rsidRPr="0020504A" w:rsidRDefault="00463866" w:rsidP="00463866">
            <w:pPr>
              <w:jc w:val="center"/>
              <w:rPr>
                <w:color w:val="000000"/>
                <w:sz w:val="24"/>
              </w:rPr>
            </w:pPr>
            <w:r w:rsidRPr="0020504A">
              <w:rPr>
                <w:color w:val="000000"/>
                <w:sz w:val="24"/>
              </w:rPr>
              <w:t>~4.0</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物料粒度</w:t>
            </w:r>
          </w:p>
        </w:tc>
        <w:tc>
          <w:tcPr>
            <w:tcW w:w="993" w:type="dxa"/>
          </w:tcPr>
          <w:p w:rsidR="00463866" w:rsidRPr="0020504A" w:rsidRDefault="00463866" w:rsidP="00463866">
            <w:pPr>
              <w:jc w:val="center"/>
              <w:rPr>
                <w:color w:val="000000"/>
                <w:sz w:val="24"/>
              </w:rPr>
            </w:pPr>
            <w:r w:rsidRPr="0020504A">
              <w:rPr>
                <w:color w:val="000000"/>
                <w:sz w:val="24"/>
              </w:rPr>
              <w:t>M</w:t>
            </w:r>
            <w:r w:rsidRPr="0020504A">
              <w:rPr>
                <w:rFonts w:hint="eastAsia"/>
                <w:color w:val="000000"/>
                <w:sz w:val="24"/>
              </w:rPr>
              <w:t>m</w:t>
            </w:r>
          </w:p>
        </w:tc>
        <w:tc>
          <w:tcPr>
            <w:tcW w:w="3827" w:type="dxa"/>
            <w:vAlign w:val="center"/>
          </w:tcPr>
          <w:p w:rsidR="00463866" w:rsidRPr="0020504A" w:rsidRDefault="00463866" w:rsidP="00463866">
            <w:pPr>
              <w:jc w:val="center"/>
              <w:rPr>
                <w:color w:val="000000"/>
                <w:sz w:val="24"/>
              </w:rPr>
            </w:pPr>
            <w:r w:rsidRPr="0020504A">
              <w:rPr>
                <w:rFonts w:hint="eastAsia"/>
                <w:color w:val="000000"/>
                <w:sz w:val="24"/>
              </w:rPr>
              <w:t>0.074</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矿浆</w:t>
            </w:r>
            <w:r w:rsidRPr="0020504A">
              <w:rPr>
                <w:color w:val="000000"/>
                <w:sz w:val="24"/>
              </w:rPr>
              <w:t>PH</w:t>
            </w:r>
            <w:r w:rsidRPr="0020504A">
              <w:rPr>
                <w:color w:val="000000"/>
                <w:sz w:val="24"/>
              </w:rPr>
              <w:t>值</w:t>
            </w:r>
          </w:p>
        </w:tc>
        <w:tc>
          <w:tcPr>
            <w:tcW w:w="993" w:type="dxa"/>
          </w:tcPr>
          <w:p w:rsidR="00463866" w:rsidRPr="0020504A" w:rsidRDefault="00463866" w:rsidP="00463866">
            <w:pPr>
              <w:jc w:val="center"/>
              <w:rPr>
                <w:color w:val="000000"/>
                <w:sz w:val="24"/>
              </w:rPr>
            </w:pPr>
          </w:p>
        </w:tc>
        <w:tc>
          <w:tcPr>
            <w:tcW w:w="3827" w:type="dxa"/>
            <w:vAlign w:val="center"/>
          </w:tcPr>
          <w:p w:rsidR="00463866" w:rsidRPr="0020504A" w:rsidRDefault="00463866" w:rsidP="00463866">
            <w:pPr>
              <w:jc w:val="center"/>
              <w:rPr>
                <w:color w:val="000000"/>
                <w:sz w:val="24"/>
              </w:rPr>
            </w:pPr>
            <w:r w:rsidRPr="0020504A">
              <w:rPr>
                <w:rFonts w:hint="eastAsia"/>
                <w:color w:val="000000"/>
                <w:sz w:val="24"/>
              </w:rPr>
              <w:t>7</w:t>
            </w:r>
            <w:r w:rsidRPr="0020504A">
              <w:rPr>
                <w:color w:val="000000"/>
                <w:sz w:val="24"/>
              </w:rPr>
              <w:t>~10</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矿浆</w:t>
            </w:r>
            <w:r w:rsidRPr="0020504A">
              <w:rPr>
                <w:color w:val="000000"/>
                <w:sz w:val="24"/>
              </w:rPr>
              <w:t>浓度</w:t>
            </w:r>
          </w:p>
        </w:tc>
        <w:tc>
          <w:tcPr>
            <w:tcW w:w="993" w:type="dxa"/>
          </w:tcPr>
          <w:p w:rsidR="00463866" w:rsidRPr="0020504A" w:rsidRDefault="00463866" w:rsidP="00463866">
            <w:pPr>
              <w:jc w:val="center"/>
              <w:rPr>
                <w:color w:val="000000"/>
                <w:sz w:val="24"/>
              </w:rPr>
            </w:pPr>
            <w:r w:rsidRPr="0020504A">
              <w:rPr>
                <w:rFonts w:hint="eastAsia"/>
                <w:color w:val="000000"/>
                <w:sz w:val="24"/>
              </w:rPr>
              <w:t>%</w:t>
            </w:r>
          </w:p>
        </w:tc>
        <w:tc>
          <w:tcPr>
            <w:tcW w:w="3827" w:type="dxa"/>
            <w:vAlign w:val="center"/>
          </w:tcPr>
          <w:p w:rsidR="00463866" w:rsidRPr="0020504A" w:rsidRDefault="00463866" w:rsidP="00463866">
            <w:pPr>
              <w:jc w:val="center"/>
              <w:rPr>
                <w:color w:val="000000"/>
                <w:sz w:val="24"/>
              </w:rPr>
            </w:pPr>
            <w:r w:rsidRPr="0020504A">
              <w:rPr>
                <w:color w:val="000000"/>
                <w:sz w:val="24"/>
              </w:rPr>
              <w:t>~30</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输送水平</w:t>
            </w:r>
            <w:r w:rsidRPr="0020504A">
              <w:rPr>
                <w:color w:val="000000"/>
                <w:sz w:val="24"/>
              </w:rPr>
              <w:t>距离</w:t>
            </w:r>
          </w:p>
        </w:tc>
        <w:tc>
          <w:tcPr>
            <w:tcW w:w="993" w:type="dxa"/>
          </w:tcPr>
          <w:p w:rsidR="00463866" w:rsidRPr="0020504A" w:rsidRDefault="00463866" w:rsidP="00463866">
            <w:pPr>
              <w:jc w:val="center"/>
              <w:rPr>
                <w:color w:val="000000"/>
                <w:sz w:val="24"/>
              </w:rPr>
            </w:pPr>
            <w:r w:rsidRPr="0020504A">
              <w:rPr>
                <w:color w:val="000000"/>
                <w:sz w:val="24"/>
              </w:rPr>
              <w:t>M</w:t>
            </w:r>
          </w:p>
        </w:tc>
        <w:tc>
          <w:tcPr>
            <w:tcW w:w="3827" w:type="dxa"/>
            <w:vAlign w:val="center"/>
          </w:tcPr>
          <w:p w:rsidR="00463866" w:rsidRPr="0020504A" w:rsidRDefault="00463866" w:rsidP="00463866">
            <w:pPr>
              <w:jc w:val="center"/>
              <w:rPr>
                <w:color w:val="000000"/>
                <w:sz w:val="24"/>
              </w:rPr>
            </w:pPr>
            <w:r w:rsidRPr="0020504A">
              <w:rPr>
                <w:color w:val="000000"/>
                <w:sz w:val="24"/>
              </w:rPr>
              <w:t>30</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输送</w:t>
            </w:r>
            <w:r w:rsidRPr="0020504A">
              <w:rPr>
                <w:color w:val="000000"/>
                <w:sz w:val="24"/>
              </w:rPr>
              <w:t>垂直高度</w:t>
            </w:r>
          </w:p>
        </w:tc>
        <w:tc>
          <w:tcPr>
            <w:tcW w:w="993" w:type="dxa"/>
          </w:tcPr>
          <w:p w:rsidR="00463866" w:rsidRPr="0020504A" w:rsidRDefault="00463866" w:rsidP="00463866">
            <w:pPr>
              <w:jc w:val="center"/>
              <w:rPr>
                <w:color w:val="000000"/>
                <w:sz w:val="24"/>
              </w:rPr>
            </w:pPr>
            <w:r w:rsidRPr="0020504A">
              <w:rPr>
                <w:color w:val="000000"/>
                <w:sz w:val="24"/>
              </w:rPr>
              <w:t>M</w:t>
            </w:r>
          </w:p>
        </w:tc>
        <w:tc>
          <w:tcPr>
            <w:tcW w:w="3827" w:type="dxa"/>
            <w:vAlign w:val="center"/>
          </w:tcPr>
          <w:p w:rsidR="00463866" w:rsidRPr="0020504A" w:rsidRDefault="00463866" w:rsidP="00463866">
            <w:pPr>
              <w:jc w:val="center"/>
              <w:rPr>
                <w:color w:val="000000"/>
                <w:sz w:val="24"/>
              </w:rPr>
            </w:pPr>
            <w:r w:rsidRPr="0020504A">
              <w:rPr>
                <w:color w:val="000000"/>
                <w:sz w:val="24"/>
              </w:rPr>
              <w:t>16</w:t>
            </w:r>
          </w:p>
        </w:tc>
        <w:tc>
          <w:tcPr>
            <w:tcW w:w="1559" w:type="dxa"/>
            <w:vAlign w:val="center"/>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弯头数量</w:t>
            </w:r>
          </w:p>
        </w:tc>
        <w:tc>
          <w:tcPr>
            <w:tcW w:w="993" w:type="dxa"/>
          </w:tcPr>
          <w:p w:rsidR="00463866" w:rsidRPr="0020504A" w:rsidRDefault="00463866" w:rsidP="00463866">
            <w:pPr>
              <w:jc w:val="center"/>
              <w:rPr>
                <w:color w:val="000000"/>
                <w:sz w:val="24"/>
              </w:rPr>
            </w:pPr>
            <w:proofErr w:type="gramStart"/>
            <w:r w:rsidRPr="0020504A">
              <w:rPr>
                <w:rFonts w:hint="eastAsia"/>
                <w:color w:val="000000"/>
                <w:sz w:val="24"/>
              </w:rPr>
              <w:t>个</w:t>
            </w:r>
            <w:proofErr w:type="gramEnd"/>
          </w:p>
        </w:tc>
        <w:tc>
          <w:tcPr>
            <w:tcW w:w="3827" w:type="dxa"/>
            <w:vAlign w:val="center"/>
          </w:tcPr>
          <w:p w:rsidR="00463866" w:rsidRPr="0020504A" w:rsidRDefault="00463866" w:rsidP="00463866">
            <w:pPr>
              <w:jc w:val="center"/>
              <w:rPr>
                <w:color w:val="000000"/>
                <w:sz w:val="24"/>
              </w:rPr>
            </w:pPr>
            <w:r w:rsidRPr="0020504A">
              <w:rPr>
                <w:color w:val="000000"/>
                <w:sz w:val="24"/>
              </w:rPr>
              <w:t>5</w:t>
            </w:r>
          </w:p>
        </w:tc>
        <w:tc>
          <w:tcPr>
            <w:tcW w:w="1559" w:type="dxa"/>
            <w:vAlign w:val="center"/>
          </w:tcPr>
          <w:p w:rsidR="00463866" w:rsidRPr="00C00AB7" w:rsidRDefault="00463866" w:rsidP="00463866">
            <w:pPr>
              <w:jc w:val="left"/>
              <w:rPr>
                <w:color w:val="000000"/>
                <w:sz w:val="24"/>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8.4设备规格参数要求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7170DA" w:rsidRDefault="00463866" w:rsidP="00463866">
            <w:pPr>
              <w:rPr>
                <w:color w:val="000000"/>
                <w:sz w:val="24"/>
              </w:rPr>
            </w:pPr>
            <w:r w:rsidRPr="007170DA">
              <w:rPr>
                <w:rFonts w:hint="eastAsia"/>
                <w:color w:val="000000"/>
                <w:sz w:val="24"/>
              </w:rPr>
              <w:t>流量</w:t>
            </w:r>
          </w:p>
        </w:tc>
        <w:tc>
          <w:tcPr>
            <w:tcW w:w="993" w:type="dxa"/>
          </w:tcPr>
          <w:p w:rsidR="00463866" w:rsidRPr="007170DA" w:rsidRDefault="00463866" w:rsidP="00463866">
            <w:pPr>
              <w:jc w:val="center"/>
              <w:rPr>
                <w:color w:val="000000"/>
                <w:sz w:val="24"/>
              </w:rPr>
            </w:pPr>
            <w:r w:rsidRPr="007170DA">
              <w:rPr>
                <w:color w:val="000000"/>
                <w:sz w:val="24"/>
              </w:rPr>
              <w:t>M</w:t>
            </w:r>
            <w:r w:rsidRPr="007170DA">
              <w:rPr>
                <w:rFonts w:hint="eastAsia"/>
                <w:color w:val="000000"/>
                <w:sz w:val="24"/>
              </w:rPr>
              <w:t>3</w:t>
            </w:r>
            <w:r w:rsidRPr="007170DA">
              <w:rPr>
                <w:color w:val="000000"/>
                <w:sz w:val="24"/>
              </w:rPr>
              <w:t>/h</w:t>
            </w:r>
          </w:p>
        </w:tc>
        <w:tc>
          <w:tcPr>
            <w:tcW w:w="3827" w:type="dxa"/>
          </w:tcPr>
          <w:p w:rsidR="00463866" w:rsidRPr="007170DA" w:rsidRDefault="00463866" w:rsidP="00463866">
            <w:pPr>
              <w:jc w:val="center"/>
              <w:rPr>
                <w:color w:val="000000"/>
                <w:sz w:val="24"/>
              </w:rPr>
            </w:pPr>
            <w:r w:rsidRPr="007170DA">
              <w:rPr>
                <w:color w:val="000000"/>
                <w:sz w:val="24"/>
              </w:rPr>
              <w:t>100</w:t>
            </w:r>
          </w:p>
        </w:tc>
        <w:tc>
          <w:tcPr>
            <w:tcW w:w="1559" w:type="dxa"/>
          </w:tcPr>
          <w:p w:rsidR="00463866" w:rsidRPr="007170DA" w:rsidRDefault="00463866" w:rsidP="00463866">
            <w:pPr>
              <w:jc w:val="center"/>
              <w:rPr>
                <w:color w:val="000000"/>
                <w:sz w:val="24"/>
              </w:rPr>
            </w:pPr>
          </w:p>
        </w:tc>
      </w:tr>
      <w:tr w:rsidR="00463866" w:rsidTr="00463866">
        <w:trPr>
          <w:cantSplit/>
          <w:trHeight w:val="409"/>
          <w:jc w:val="center"/>
        </w:trPr>
        <w:tc>
          <w:tcPr>
            <w:tcW w:w="1890" w:type="dxa"/>
          </w:tcPr>
          <w:p w:rsidR="00463866" w:rsidRPr="007170DA" w:rsidRDefault="00463866" w:rsidP="00463866">
            <w:pPr>
              <w:rPr>
                <w:color w:val="000000"/>
                <w:sz w:val="24"/>
              </w:rPr>
            </w:pPr>
            <w:r w:rsidRPr="007170DA">
              <w:rPr>
                <w:rFonts w:hint="eastAsia"/>
                <w:color w:val="000000"/>
                <w:sz w:val="24"/>
              </w:rPr>
              <w:t>扬程</w:t>
            </w:r>
          </w:p>
        </w:tc>
        <w:tc>
          <w:tcPr>
            <w:tcW w:w="993" w:type="dxa"/>
          </w:tcPr>
          <w:p w:rsidR="00463866" w:rsidRPr="007170DA" w:rsidRDefault="00463866" w:rsidP="00463866">
            <w:pPr>
              <w:jc w:val="center"/>
              <w:rPr>
                <w:color w:val="000000"/>
                <w:sz w:val="24"/>
              </w:rPr>
            </w:pPr>
            <w:r w:rsidRPr="007170DA">
              <w:rPr>
                <w:rFonts w:hint="eastAsia"/>
                <w:color w:val="000000"/>
                <w:sz w:val="24"/>
              </w:rPr>
              <w:t>m</w:t>
            </w:r>
          </w:p>
        </w:tc>
        <w:tc>
          <w:tcPr>
            <w:tcW w:w="3827" w:type="dxa"/>
          </w:tcPr>
          <w:p w:rsidR="00463866" w:rsidRPr="007170DA" w:rsidRDefault="00463866" w:rsidP="00463866">
            <w:pPr>
              <w:jc w:val="center"/>
              <w:rPr>
                <w:color w:val="000000"/>
                <w:sz w:val="24"/>
              </w:rPr>
            </w:pPr>
            <w:r w:rsidRPr="007170DA">
              <w:rPr>
                <w:color w:val="000000"/>
                <w:sz w:val="24"/>
              </w:rPr>
              <w:t>25</w:t>
            </w:r>
          </w:p>
        </w:tc>
        <w:tc>
          <w:tcPr>
            <w:tcW w:w="1559" w:type="dxa"/>
            <w:vAlign w:val="center"/>
          </w:tcPr>
          <w:p w:rsidR="00463866" w:rsidRPr="007170DA" w:rsidRDefault="00463866" w:rsidP="00463866">
            <w:pPr>
              <w:jc w:val="center"/>
              <w:rPr>
                <w:color w:val="000000"/>
                <w:sz w:val="24"/>
              </w:rPr>
            </w:pPr>
          </w:p>
        </w:tc>
      </w:tr>
      <w:tr w:rsidR="00463866" w:rsidTr="00463866">
        <w:trPr>
          <w:cantSplit/>
          <w:trHeight w:val="409"/>
          <w:jc w:val="center"/>
        </w:trPr>
        <w:tc>
          <w:tcPr>
            <w:tcW w:w="1890" w:type="dxa"/>
          </w:tcPr>
          <w:p w:rsidR="00463866" w:rsidRPr="007170DA" w:rsidRDefault="00463866" w:rsidP="00463866">
            <w:pPr>
              <w:rPr>
                <w:color w:val="000000"/>
                <w:sz w:val="24"/>
              </w:rPr>
            </w:pPr>
            <w:r w:rsidRPr="007170DA">
              <w:rPr>
                <w:rFonts w:hint="eastAsia"/>
                <w:color w:val="000000"/>
                <w:sz w:val="24"/>
              </w:rPr>
              <w:t>功率</w:t>
            </w:r>
          </w:p>
        </w:tc>
        <w:tc>
          <w:tcPr>
            <w:tcW w:w="993" w:type="dxa"/>
          </w:tcPr>
          <w:p w:rsidR="00463866" w:rsidRPr="007170DA" w:rsidRDefault="00463866" w:rsidP="00463866">
            <w:pPr>
              <w:jc w:val="center"/>
              <w:rPr>
                <w:color w:val="000000"/>
                <w:sz w:val="24"/>
              </w:rPr>
            </w:pPr>
            <w:r w:rsidRPr="007170DA">
              <w:rPr>
                <w:color w:val="000000"/>
                <w:sz w:val="24"/>
              </w:rPr>
              <w:t>K</w:t>
            </w:r>
            <w:r w:rsidRPr="007170DA">
              <w:rPr>
                <w:rFonts w:hint="eastAsia"/>
                <w:color w:val="000000"/>
                <w:sz w:val="24"/>
              </w:rPr>
              <w:t>w</w:t>
            </w:r>
          </w:p>
        </w:tc>
        <w:tc>
          <w:tcPr>
            <w:tcW w:w="3827" w:type="dxa"/>
          </w:tcPr>
          <w:p w:rsidR="00463866" w:rsidRPr="007170DA" w:rsidRDefault="00463866" w:rsidP="00463866">
            <w:pPr>
              <w:jc w:val="center"/>
              <w:rPr>
                <w:color w:val="000000"/>
                <w:sz w:val="24"/>
              </w:rPr>
            </w:pPr>
            <w:r w:rsidRPr="007170DA">
              <w:rPr>
                <w:color w:val="000000"/>
                <w:sz w:val="24"/>
              </w:rPr>
              <w:t>30</w:t>
            </w:r>
          </w:p>
        </w:tc>
        <w:tc>
          <w:tcPr>
            <w:tcW w:w="1559" w:type="dxa"/>
            <w:vAlign w:val="center"/>
          </w:tcPr>
          <w:p w:rsidR="00463866" w:rsidRPr="007170DA" w:rsidRDefault="00463866" w:rsidP="00463866">
            <w:pPr>
              <w:jc w:val="center"/>
              <w:rPr>
                <w:color w:val="000000"/>
                <w:sz w:val="24"/>
              </w:rPr>
            </w:pPr>
            <w:r w:rsidRPr="007170DA">
              <w:rPr>
                <w:rFonts w:hint="eastAsia"/>
                <w:color w:val="000000"/>
                <w:sz w:val="24"/>
              </w:rPr>
              <w:t>厂家</w:t>
            </w:r>
            <w:r w:rsidRPr="007170DA">
              <w:rPr>
                <w:color w:val="000000"/>
                <w:sz w:val="24"/>
              </w:rPr>
              <w:t>核算</w:t>
            </w:r>
          </w:p>
        </w:tc>
      </w:tr>
      <w:tr w:rsidR="00463866" w:rsidTr="00463866">
        <w:trPr>
          <w:cantSplit/>
          <w:trHeight w:val="409"/>
          <w:jc w:val="center"/>
        </w:trPr>
        <w:tc>
          <w:tcPr>
            <w:tcW w:w="1890" w:type="dxa"/>
          </w:tcPr>
          <w:p w:rsidR="00463866" w:rsidRPr="007170DA" w:rsidRDefault="00463866" w:rsidP="00463866">
            <w:pPr>
              <w:rPr>
                <w:color w:val="000000"/>
                <w:sz w:val="24"/>
              </w:rPr>
            </w:pPr>
            <w:r w:rsidRPr="007170DA">
              <w:rPr>
                <w:rFonts w:hint="eastAsia"/>
                <w:color w:val="000000"/>
                <w:sz w:val="24"/>
              </w:rPr>
              <w:t>设备特征</w:t>
            </w:r>
          </w:p>
        </w:tc>
        <w:tc>
          <w:tcPr>
            <w:tcW w:w="993" w:type="dxa"/>
          </w:tcPr>
          <w:p w:rsidR="00463866" w:rsidRPr="007170DA" w:rsidRDefault="00463866" w:rsidP="00463866">
            <w:pPr>
              <w:jc w:val="center"/>
              <w:rPr>
                <w:color w:val="000000"/>
                <w:sz w:val="24"/>
              </w:rPr>
            </w:pPr>
          </w:p>
        </w:tc>
        <w:tc>
          <w:tcPr>
            <w:tcW w:w="3827" w:type="dxa"/>
          </w:tcPr>
          <w:p w:rsidR="00463866" w:rsidRPr="007170DA" w:rsidRDefault="00463866" w:rsidP="00463866">
            <w:pPr>
              <w:jc w:val="center"/>
              <w:rPr>
                <w:color w:val="000000"/>
                <w:sz w:val="24"/>
              </w:rPr>
            </w:pPr>
            <w:r w:rsidRPr="007170DA">
              <w:rPr>
                <w:rFonts w:hint="eastAsia"/>
                <w:color w:val="000000"/>
                <w:sz w:val="24"/>
              </w:rPr>
              <w:t>卧式离心泵</w:t>
            </w:r>
            <w:r w:rsidRPr="007170DA">
              <w:rPr>
                <w:color w:val="000000"/>
                <w:sz w:val="24"/>
              </w:rPr>
              <w:t>，</w:t>
            </w:r>
            <w:r w:rsidRPr="007170DA">
              <w:rPr>
                <w:rFonts w:hint="eastAsia"/>
                <w:color w:val="000000"/>
                <w:sz w:val="24"/>
              </w:rPr>
              <w:t>直联</w:t>
            </w:r>
            <w:r w:rsidRPr="007170DA">
              <w:rPr>
                <w:color w:val="000000"/>
                <w:sz w:val="24"/>
              </w:rPr>
              <w:t>传动</w:t>
            </w:r>
          </w:p>
        </w:tc>
        <w:tc>
          <w:tcPr>
            <w:tcW w:w="1559" w:type="dxa"/>
            <w:vAlign w:val="center"/>
          </w:tcPr>
          <w:p w:rsidR="00463866" w:rsidRPr="007170DA" w:rsidRDefault="00463866" w:rsidP="00463866">
            <w:pPr>
              <w:jc w:val="center"/>
              <w:rPr>
                <w:color w:val="000000"/>
                <w:sz w:val="24"/>
              </w:rPr>
            </w:pPr>
          </w:p>
        </w:tc>
      </w:tr>
    </w:tbl>
    <w:p w:rsidR="00463866" w:rsidRPr="00E60652" w:rsidRDefault="00463866" w:rsidP="00463866">
      <w:pPr>
        <w:widowControl/>
        <w:adjustRightInd w:val="0"/>
        <w:snapToGrid w:val="0"/>
        <w:spacing w:line="360" w:lineRule="auto"/>
        <w:jc w:val="left"/>
        <w:rPr>
          <w:b/>
          <w:color w:val="000000"/>
          <w:sz w:val="24"/>
        </w:rPr>
      </w:pPr>
      <w:r>
        <w:rPr>
          <w:rFonts w:ascii="宋体" w:hAnsi="宋体" w:hint="eastAsia"/>
          <w:b/>
          <w:kern w:val="0"/>
          <w:sz w:val="24"/>
        </w:rPr>
        <w:t>9</w:t>
      </w:r>
      <w:r w:rsidRPr="00E60652">
        <w:rPr>
          <w:rFonts w:hint="eastAsia"/>
          <w:b/>
          <w:color w:val="000000"/>
          <w:sz w:val="24"/>
        </w:rPr>
        <w:t>设备名称：</w:t>
      </w:r>
      <w:proofErr w:type="gramStart"/>
      <w:r>
        <w:rPr>
          <w:rFonts w:hint="eastAsia"/>
          <w:b/>
          <w:color w:val="000000"/>
          <w:sz w:val="24"/>
        </w:rPr>
        <w:t>缓冷厂渣</w:t>
      </w:r>
      <w:proofErr w:type="gramEnd"/>
      <w:r>
        <w:rPr>
          <w:rFonts w:hint="eastAsia"/>
          <w:b/>
          <w:color w:val="000000"/>
          <w:sz w:val="24"/>
        </w:rPr>
        <w:t>浆泵</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9.1设备数量：2台（套）</w:t>
      </w:r>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9.</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连续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proofErr w:type="gramStart"/>
            <w:r>
              <w:rPr>
                <w:rFonts w:hint="eastAsia"/>
                <w:color w:val="000000"/>
                <w:sz w:val="24"/>
              </w:rPr>
              <w:t>缓冷厂循环</w:t>
            </w:r>
            <w:proofErr w:type="gramEnd"/>
            <w:r>
              <w:rPr>
                <w:rFonts w:hint="eastAsia"/>
                <w:color w:val="000000"/>
                <w:sz w:val="24"/>
              </w:rPr>
              <w:t>水站室内</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40</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物料温度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约</w:t>
            </w:r>
            <w:r>
              <w:rPr>
                <w:rFonts w:hint="eastAsia"/>
                <w:color w:val="000000"/>
                <w:sz w:val="24"/>
              </w:rPr>
              <w:t>65</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kern w:val="0"/>
          <w:sz w:val="24"/>
        </w:rPr>
        <w:t>9.</w:t>
      </w:r>
      <w:r>
        <w:rPr>
          <w:rFonts w:ascii="宋体" w:hAnsi="宋体" w:hint="eastAsia"/>
          <w:sz w:val="24"/>
        </w:rPr>
        <w:t>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lastRenderedPageBreak/>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输送</w:t>
            </w:r>
            <w:r w:rsidRPr="0020504A">
              <w:rPr>
                <w:color w:val="000000"/>
                <w:sz w:val="24"/>
              </w:rPr>
              <w:t>介质名称</w:t>
            </w:r>
          </w:p>
        </w:tc>
        <w:tc>
          <w:tcPr>
            <w:tcW w:w="993" w:type="dxa"/>
            <w:vAlign w:val="center"/>
          </w:tcPr>
          <w:p w:rsidR="00463866" w:rsidRPr="0020504A" w:rsidRDefault="00463866" w:rsidP="00463866">
            <w:pPr>
              <w:jc w:val="center"/>
              <w:rPr>
                <w:color w:val="000000"/>
                <w:sz w:val="24"/>
              </w:rPr>
            </w:pPr>
          </w:p>
        </w:tc>
        <w:tc>
          <w:tcPr>
            <w:tcW w:w="3827" w:type="dxa"/>
            <w:vAlign w:val="center"/>
          </w:tcPr>
          <w:p w:rsidR="00463866" w:rsidRPr="0020504A" w:rsidRDefault="00463866" w:rsidP="00463866">
            <w:pPr>
              <w:jc w:val="center"/>
              <w:rPr>
                <w:color w:val="000000"/>
                <w:sz w:val="24"/>
              </w:rPr>
            </w:pPr>
            <w:r>
              <w:rPr>
                <w:rFonts w:hint="eastAsia"/>
                <w:color w:val="000000"/>
                <w:sz w:val="24"/>
              </w:rPr>
              <w:t>浊水</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输送量</w:t>
            </w:r>
          </w:p>
        </w:tc>
        <w:tc>
          <w:tcPr>
            <w:tcW w:w="993" w:type="dxa"/>
            <w:vAlign w:val="center"/>
          </w:tcPr>
          <w:p w:rsidR="00463866" w:rsidRPr="0020504A" w:rsidRDefault="00463866" w:rsidP="00463866">
            <w:pPr>
              <w:jc w:val="center"/>
              <w:rPr>
                <w:color w:val="000000"/>
                <w:sz w:val="24"/>
              </w:rPr>
            </w:pPr>
            <w:r w:rsidRPr="0020504A">
              <w:rPr>
                <w:color w:val="000000"/>
                <w:sz w:val="24"/>
              </w:rPr>
              <w:t>M</w:t>
            </w:r>
            <w:r w:rsidRPr="0020504A">
              <w:rPr>
                <w:rFonts w:hint="eastAsia"/>
                <w:color w:val="000000"/>
                <w:sz w:val="24"/>
              </w:rPr>
              <w:t>3</w:t>
            </w:r>
            <w:r w:rsidRPr="0020504A">
              <w:rPr>
                <w:color w:val="000000"/>
                <w:sz w:val="24"/>
              </w:rPr>
              <w:t>/h</w:t>
            </w:r>
          </w:p>
        </w:tc>
        <w:tc>
          <w:tcPr>
            <w:tcW w:w="3827" w:type="dxa"/>
            <w:vAlign w:val="center"/>
          </w:tcPr>
          <w:p w:rsidR="00463866" w:rsidRPr="0020504A" w:rsidRDefault="00463866" w:rsidP="00463866">
            <w:pPr>
              <w:jc w:val="center"/>
              <w:rPr>
                <w:color w:val="000000"/>
                <w:sz w:val="24"/>
              </w:rPr>
            </w:pPr>
            <w:r>
              <w:rPr>
                <w:rFonts w:hint="eastAsia"/>
                <w:color w:val="000000"/>
                <w:sz w:val="24"/>
              </w:rPr>
              <w:t>550</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物料密度</w:t>
            </w:r>
          </w:p>
        </w:tc>
        <w:tc>
          <w:tcPr>
            <w:tcW w:w="993" w:type="dxa"/>
          </w:tcPr>
          <w:p w:rsidR="00463866" w:rsidRPr="0020504A" w:rsidRDefault="00463866" w:rsidP="00463866">
            <w:pPr>
              <w:jc w:val="center"/>
              <w:rPr>
                <w:color w:val="000000"/>
                <w:sz w:val="24"/>
              </w:rPr>
            </w:pPr>
            <w:r w:rsidRPr="0020504A">
              <w:rPr>
                <w:rFonts w:hint="eastAsia"/>
                <w:color w:val="000000"/>
                <w:sz w:val="24"/>
              </w:rPr>
              <w:t>t/m3</w:t>
            </w:r>
          </w:p>
        </w:tc>
        <w:tc>
          <w:tcPr>
            <w:tcW w:w="3827" w:type="dxa"/>
            <w:vAlign w:val="center"/>
          </w:tcPr>
          <w:p w:rsidR="00463866" w:rsidRPr="0020504A" w:rsidRDefault="00463866" w:rsidP="00463866">
            <w:pPr>
              <w:jc w:val="center"/>
              <w:rPr>
                <w:color w:val="000000"/>
                <w:sz w:val="24"/>
              </w:rPr>
            </w:pPr>
            <w:r>
              <w:rPr>
                <w:rFonts w:hint="eastAsia"/>
                <w:color w:val="000000"/>
                <w:sz w:val="24"/>
              </w:rPr>
              <w:t>1.05</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793EF4" w:rsidRDefault="00463866" w:rsidP="00463866">
            <w:pPr>
              <w:jc w:val="center"/>
              <w:rPr>
                <w:color w:val="000000"/>
                <w:sz w:val="24"/>
              </w:rPr>
            </w:pPr>
            <w:r w:rsidRPr="00793EF4">
              <w:rPr>
                <w:rFonts w:hint="eastAsia"/>
                <w:color w:val="000000"/>
                <w:sz w:val="24"/>
              </w:rPr>
              <w:t>物料粒度</w:t>
            </w:r>
          </w:p>
        </w:tc>
        <w:tc>
          <w:tcPr>
            <w:tcW w:w="993" w:type="dxa"/>
          </w:tcPr>
          <w:p w:rsidR="00463866" w:rsidRPr="00793EF4" w:rsidRDefault="00463866" w:rsidP="00463866">
            <w:pPr>
              <w:jc w:val="center"/>
              <w:rPr>
                <w:color w:val="000000"/>
                <w:sz w:val="24"/>
              </w:rPr>
            </w:pPr>
            <w:r w:rsidRPr="00793EF4">
              <w:rPr>
                <w:color w:val="000000"/>
                <w:sz w:val="24"/>
              </w:rPr>
              <w:t>M</w:t>
            </w:r>
            <w:r w:rsidRPr="00793EF4">
              <w:rPr>
                <w:rFonts w:hint="eastAsia"/>
                <w:color w:val="000000"/>
                <w:sz w:val="24"/>
              </w:rPr>
              <w:t>m</w:t>
            </w:r>
          </w:p>
        </w:tc>
        <w:tc>
          <w:tcPr>
            <w:tcW w:w="3827" w:type="dxa"/>
            <w:vAlign w:val="center"/>
          </w:tcPr>
          <w:p w:rsidR="00463866" w:rsidRPr="00793EF4" w:rsidRDefault="00463866" w:rsidP="00463866">
            <w:pPr>
              <w:jc w:val="center"/>
              <w:rPr>
                <w:color w:val="000000"/>
                <w:sz w:val="24"/>
              </w:rPr>
            </w:pPr>
            <w:r w:rsidRPr="00793EF4">
              <w:rPr>
                <w:rFonts w:hint="eastAsia"/>
                <w:color w:val="000000"/>
                <w:sz w:val="24"/>
              </w:rPr>
              <w:t>0.074</w:t>
            </w:r>
          </w:p>
        </w:tc>
        <w:tc>
          <w:tcPr>
            <w:tcW w:w="1559" w:type="dxa"/>
          </w:tcPr>
          <w:p w:rsidR="00463866" w:rsidRPr="00C00AB7" w:rsidRDefault="00463866" w:rsidP="00463866">
            <w:pPr>
              <w:jc w:val="left"/>
              <w:rPr>
                <w:color w:val="000000"/>
                <w:sz w:val="24"/>
              </w:rPr>
            </w:pPr>
          </w:p>
        </w:tc>
      </w:tr>
      <w:tr w:rsidR="00463866" w:rsidTr="00463866">
        <w:trPr>
          <w:cantSplit/>
          <w:trHeight w:val="409"/>
          <w:jc w:val="center"/>
        </w:trPr>
        <w:tc>
          <w:tcPr>
            <w:tcW w:w="1890" w:type="dxa"/>
          </w:tcPr>
          <w:p w:rsidR="00463866" w:rsidRPr="0020504A" w:rsidRDefault="00463866" w:rsidP="00463866">
            <w:pPr>
              <w:jc w:val="center"/>
              <w:rPr>
                <w:color w:val="000000"/>
                <w:sz w:val="24"/>
              </w:rPr>
            </w:pPr>
            <w:r w:rsidRPr="0020504A">
              <w:rPr>
                <w:rFonts w:hint="eastAsia"/>
                <w:color w:val="000000"/>
                <w:sz w:val="24"/>
              </w:rPr>
              <w:t>矿浆</w:t>
            </w:r>
            <w:r w:rsidRPr="0020504A">
              <w:rPr>
                <w:color w:val="000000"/>
                <w:sz w:val="24"/>
              </w:rPr>
              <w:t>PH</w:t>
            </w:r>
            <w:r w:rsidRPr="0020504A">
              <w:rPr>
                <w:color w:val="000000"/>
                <w:sz w:val="24"/>
              </w:rPr>
              <w:t>值</w:t>
            </w:r>
          </w:p>
        </w:tc>
        <w:tc>
          <w:tcPr>
            <w:tcW w:w="993" w:type="dxa"/>
          </w:tcPr>
          <w:p w:rsidR="00463866" w:rsidRPr="0020504A" w:rsidRDefault="00463866" w:rsidP="00463866">
            <w:pPr>
              <w:jc w:val="center"/>
              <w:rPr>
                <w:color w:val="000000"/>
                <w:sz w:val="24"/>
              </w:rPr>
            </w:pPr>
          </w:p>
        </w:tc>
        <w:tc>
          <w:tcPr>
            <w:tcW w:w="3827" w:type="dxa"/>
            <w:vAlign w:val="center"/>
          </w:tcPr>
          <w:p w:rsidR="00463866" w:rsidRPr="0020504A" w:rsidRDefault="00463866" w:rsidP="00463866">
            <w:pPr>
              <w:jc w:val="center"/>
              <w:rPr>
                <w:color w:val="000000"/>
                <w:sz w:val="24"/>
              </w:rPr>
            </w:pPr>
            <w:r>
              <w:rPr>
                <w:rFonts w:hint="eastAsia"/>
                <w:color w:val="000000"/>
                <w:sz w:val="24"/>
              </w:rPr>
              <w:t>4</w:t>
            </w:r>
            <w:r>
              <w:rPr>
                <w:color w:val="000000"/>
                <w:sz w:val="24"/>
              </w:rPr>
              <w:t>~</w:t>
            </w:r>
            <w:r>
              <w:rPr>
                <w:rFonts w:hint="eastAsia"/>
                <w:color w:val="000000"/>
                <w:sz w:val="24"/>
              </w:rPr>
              <w:t>6</w:t>
            </w:r>
          </w:p>
        </w:tc>
        <w:tc>
          <w:tcPr>
            <w:tcW w:w="1559" w:type="dxa"/>
          </w:tcPr>
          <w:p w:rsidR="00463866" w:rsidRPr="00C00AB7" w:rsidRDefault="00463866" w:rsidP="00463866">
            <w:pPr>
              <w:jc w:val="left"/>
              <w:rPr>
                <w:color w:val="000000"/>
                <w:sz w:val="24"/>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9.4设备规格参数要求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7170DA" w:rsidRDefault="00463866" w:rsidP="00463866">
            <w:pPr>
              <w:rPr>
                <w:color w:val="000000"/>
                <w:sz w:val="24"/>
              </w:rPr>
            </w:pPr>
            <w:r w:rsidRPr="007170DA">
              <w:rPr>
                <w:rFonts w:hint="eastAsia"/>
                <w:color w:val="000000"/>
                <w:sz w:val="24"/>
              </w:rPr>
              <w:t>流量</w:t>
            </w:r>
          </w:p>
        </w:tc>
        <w:tc>
          <w:tcPr>
            <w:tcW w:w="993" w:type="dxa"/>
          </w:tcPr>
          <w:p w:rsidR="00463866" w:rsidRPr="007170DA" w:rsidRDefault="00463866" w:rsidP="00463866">
            <w:pPr>
              <w:jc w:val="center"/>
              <w:rPr>
                <w:color w:val="000000"/>
                <w:sz w:val="24"/>
              </w:rPr>
            </w:pPr>
            <w:r w:rsidRPr="007170DA">
              <w:rPr>
                <w:color w:val="000000"/>
                <w:sz w:val="24"/>
              </w:rPr>
              <w:t>M</w:t>
            </w:r>
            <w:r w:rsidRPr="007170DA">
              <w:rPr>
                <w:rFonts w:hint="eastAsia"/>
                <w:color w:val="000000"/>
                <w:sz w:val="24"/>
              </w:rPr>
              <w:t>3</w:t>
            </w:r>
            <w:r w:rsidRPr="007170DA">
              <w:rPr>
                <w:color w:val="000000"/>
                <w:sz w:val="24"/>
              </w:rPr>
              <w:t>/h</w:t>
            </w:r>
          </w:p>
        </w:tc>
        <w:tc>
          <w:tcPr>
            <w:tcW w:w="3827" w:type="dxa"/>
          </w:tcPr>
          <w:p w:rsidR="00463866" w:rsidRPr="007170DA" w:rsidRDefault="00463866" w:rsidP="00463866">
            <w:pPr>
              <w:jc w:val="center"/>
              <w:rPr>
                <w:color w:val="000000"/>
                <w:sz w:val="24"/>
              </w:rPr>
            </w:pPr>
            <w:r>
              <w:rPr>
                <w:rFonts w:hint="eastAsia"/>
                <w:color w:val="000000"/>
                <w:sz w:val="24"/>
              </w:rPr>
              <w:t>550</w:t>
            </w:r>
          </w:p>
        </w:tc>
        <w:tc>
          <w:tcPr>
            <w:tcW w:w="1559" w:type="dxa"/>
          </w:tcPr>
          <w:p w:rsidR="00463866" w:rsidRPr="007170DA" w:rsidRDefault="00463866" w:rsidP="00463866">
            <w:pPr>
              <w:jc w:val="center"/>
              <w:rPr>
                <w:color w:val="000000"/>
                <w:sz w:val="24"/>
              </w:rPr>
            </w:pPr>
          </w:p>
        </w:tc>
      </w:tr>
      <w:tr w:rsidR="00463866" w:rsidTr="00463866">
        <w:trPr>
          <w:cantSplit/>
          <w:trHeight w:val="409"/>
          <w:jc w:val="center"/>
        </w:trPr>
        <w:tc>
          <w:tcPr>
            <w:tcW w:w="1890" w:type="dxa"/>
          </w:tcPr>
          <w:p w:rsidR="00463866" w:rsidRPr="007170DA" w:rsidRDefault="00463866" w:rsidP="00463866">
            <w:pPr>
              <w:rPr>
                <w:color w:val="000000"/>
                <w:sz w:val="24"/>
              </w:rPr>
            </w:pPr>
            <w:r w:rsidRPr="007170DA">
              <w:rPr>
                <w:rFonts w:hint="eastAsia"/>
                <w:color w:val="000000"/>
                <w:sz w:val="24"/>
              </w:rPr>
              <w:t>扬程</w:t>
            </w:r>
          </w:p>
        </w:tc>
        <w:tc>
          <w:tcPr>
            <w:tcW w:w="993" w:type="dxa"/>
          </w:tcPr>
          <w:p w:rsidR="00463866" w:rsidRPr="007170DA" w:rsidRDefault="00463866" w:rsidP="00463866">
            <w:pPr>
              <w:jc w:val="center"/>
              <w:rPr>
                <w:color w:val="000000"/>
                <w:sz w:val="24"/>
              </w:rPr>
            </w:pPr>
            <w:r w:rsidRPr="007170DA">
              <w:rPr>
                <w:rFonts w:hint="eastAsia"/>
                <w:color w:val="000000"/>
                <w:sz w:val="24"/>
              </w:rPr>
              <w:t>m</w:t>
            </w:r>
          </w:p>
        </w:tc>
        <w:tc>
          <w:tcPr>
            <w:tcW w:w="3827" w:type="dxa"/>
          </w:tcPr>
          <w:p w:rsidR="00463866" w:rsidRPr="007170DA" w:rsidRDefault="00463866" w:rsidP="00463866">
            <w:pPr>
              <w:jc w:val="center"/>
              <w:rPr>
                <w:color w:val="000000"/>
                <w:sz w:val="24"/>
              </w:rPr>
            </w:pPr>
            <w:r>
              <w:rPr>
                <w:rFonts w:hint="eastAsia"/>
                <w:color w:val="000000"/>
                <w:sz w:val="24"/>
              </w:rPr>
              <w:t>45</w:t>
            </w:r>
          </w:p>
        </w:tc>
        <w:tc>
          <w:tcPr>
            <w:tcW w:w="1559" w:type="dxa"/>
            <w:vAlign w:val="center"/>
          </w:tcPr>
          <w:p w:rsidR="00463866" w:rsidRPr="007170DA" w:rsidRDefault="00463866" w:rsidP="00463866">
            <w:pPr>
              <w:jc w:val="center"/>
              <w:rPr>
                <w:color w:val="000000"/>
                <w:sz w:val="24"/>
              </w:rPr>
            </w:pPr>
          </w:p>
        </w:tc>
      </w:tr>
      <w:tr w:rsidR="00463866" w:rsidTr="00463866">
        <w:trPr>
          <w:cantSplit/>
          <w:trHeight w:val="409"/>
          <w:jc w:val="center"/>
        </w:trPr>
        <w:tc>
          <w:tcPr>
            <w:tcW w:w="1890" w:type="dxa"/>
          </w:tcPr>
          <w:p w:rsidR="00463866" w:rsidRPr="007170DA" w:rsidRDefault="00463866" w:rsidP="00463866">
            <w:pPr>
              <w:rPr>
                <w:color w:val="000000"/>
                <w:sz w:val="24"/>
              </w:rPr>
            </w:pPr>
            <w:r w:rsidRPr="007170DA">
              <w:rPr>
                <w:rFonts w:hint="eastAsia"/>
                <w:color w:val="000000"/>
                <w:sz w:val="24"/>
              </w:rPr>
              <w:t>功率</w:t>
            </w:r>
          </w:p>
        </w:tc>
        <w:tc>
          <w:tcPr>
            <w:tcW w:w="993" w:type="dxa"/>
          </w:tcPr>
          <w:p w:rsidR="00463866" w:rsidRPr="007170DA" w:rsidRDefault="00463866" w:rsidP="00463866">
            <w:pPr>
              <w:jc w:val="center"/>
              <w:rPr>
                <w:color w:val="000000"/>
                <w:sz w:val="24"/>
              </w:rPr>
            </w:pPr>
            <w:r w:rsidRPr="007170DA">
              <w:rPr>
                <w:color w:val="000000"/>
                <w:sz w:val="24"/>
              </w:rPr>
              <w:t>K</w:t>
            </w:r>
            <w:r w:rsidRPr="007170DA">
              <w:rPr>
                <w:rFonts w:hint="eastAsia"/>
                <w:color w:val="000000"/>
                <w:sz w:val="24"/>
              </w:rPr>
              <w:t>w</w:t>
            </w:r>
          </w:p>
        </w:tc>
        <w:tc>
          <w:tcPr>
            <w:tcW w:w="3827" w:type="dxa"/>
          </w:tcPr>
          <w:p w:rsidR="00463866" w:rsidRPr="007170DA" w:rsidRDefault="00463866" w:rsidP="00463866">
            <w:pPr>
              <w:jc w:val="center"/>
              <w:rPr>
                <w:color w:val="000000"/>
                <w:sz w:val="24"/>
              </w:rPr>
            </w:pPr>
            <w:r>
              <w:rPr>
                <w:rFonts w:hint="eastAsia"/>
                <w:color w:val="000000"/>
                <w:sz w:val="24"/>
              </w:rPr>
              <w:t>132</w:t>
            </w:r>
          </w:p>
        </w:tc>
        <w:tc>
          <w:tcPr>
            <w:tcW w:w="1559" w:type="dxa"/>
            <w:vAlign w:val="center"/>
          </w:tcPr>
          <w:p w:rsidR="00463866" w:rsidRPr="007170DA" w:rsidRDefault="00463866" w:rsidP="00463866">
            <w:pPr>
              <w:jc w:val="center"/>
              <w:rPr>
                <w:color w:val="000000"/>
                <w:sz w:val="24"/>
              </w:rPr>
            </w:pPr>
            <w:r w:rsidRPr="007170DA">
              <w:rPr>
                <w:rFonts w:hint="eastAsia"/>
                <w:color w:val="000000"/>
                <w:sz w:val="24"/>
              </w:rPr>
              <w:t>厂家</w:t>
            </w:r>
            <w:r w:rsidRPr="007170DA">
              <w:rPr>
                <w:color w:val="000000"/>
                <w:sz w:val="24"/>
              </w:rPr>
              <w:t>核算</w:t>
            </w:r>
          </w:p>
        </w:tc>
      </w:tr>
      <w:tr w:rsidR="00463866" w:rsidTr="00463866">
        <w:trPr>
          <w:cantSplit/>
          <w:trHeight w:val="409"/>
          <w:jc w:val="center"/>
        </w:trPr>
        <w:tc>
          <w:tcPr>
            <w:tcW w:w="1890" w:type="dxa"/>
          </w:tcPr>
          <w:p w:rsidR="00463866" w:rsidRPr="007170DA" w:rsidRDefault="00463866" w:rsidP="00463866">
            <w:pPr>
              <w:rPr>
                <w:color w:val="000000"/>
                <w:sz w:val="24"/>
              </w:rPr>
            </w:pPr>
            <w:r w:rsidRPr="007170DA">
              <w:rPr>
                <w:rFonts w:hint="eastAsia"/>
                <w:color w:val="000000"/>
                <w:sz w:val="24"/>
              </w:rPr>
              <w:t>设备特征</w:t>
            </w:r>
          </w:p>
        </w:tc>
        <w:tc>
          <w:tcPr>
            <w:tcW w:w="993" w:type="dxa"/>
          </w:tcPr>
          <w:p w:rsidR="00463866" w:rsidRPr="007170DA" w:rsidRDefault="00463866" w:rsidP="00463866">
            <w:pPr>
              <w:jc w:val="center"/>
              <w:rPr>
                <w:color w:val="000000"/>
                <w:sz w:val="24"/>
              </w:rPr>
            </w:pPr>
          </w:p>
        </w:tc>
        <w:tc>
          <w:tcPr>
            <w:tcW w:w="3827" w:type="dxa"/>
          </w:tcPr>
          <w:p w:rsidR="00463866" w:rsidRPr="007170DA" w:rsidRDefault="00463866" w:rsidP="00463866">
            <w:pPr>
              <w:jc w:val="center"/>
              <w:rPr>
                <w:color w:val="000000"/>
                <w:sz w:val="24"/>
              </w:rPr>
            </w:pPr>
            <w:r w:rsidRPr="007170DA">
              <w:rPr>
                <w:rFonts w:hint="eastAsia"/>
                <w:color w:val="000000"/>
                <w:sz w:val="24"/>
              </w:rPr>
              <w:t>卧式离心泵</w:t>
            </w:r>
            <w:r>
              <w:rPr>
                <w:rFonts w:hint="eastAsia"/>
                <w:color w:val="000000"/>
                <w:sz w:val="24"/>
              </w:rPr>
              <w:t>，皮带传动</w:t>
            </w:r>
          </w:p>
        </w:tc>
        <w:tc>
          <w:tcPr>
            <w:tcW w:w="1559" w:type="dxa"/>
            <w:vAlign w:val="center"/>
          </w:tcPr>
          <w:p w:rsidR="00463866" w:rsidRPr="007170DA" w:rsidRDefault="00463866" w:rsidP="00463866">
            <w:pPr>
              <w:jc w:val="center"/>
              <w:rPr>
                <w:color w:val="000000"/>
                <w:sz w:val="24"/>
              </w:rPr>
            </w:pPr>
          </w:p>
        </w:tc>
      </w:tr>
      <w:tr w:rsidR="00463866" w:rsidTr="00463866">
        <w:trPr>
          <w:cantSplit/>
          <w:trHeight w:val="409"/>
          <w:jc w:val="center"/>
        </w:trPr>
        <w:tc>
          <w:tcPr>
            <w:tcW w:w="1890" w:type="dxa"/>
          </w:tcPr>
          <w:p w:rsidR="00463866" w:rsidRPr="007170DA" w:rsidRDefault="00463866" w:rsidP="00463866">
            <w:pPr>
              <w:rPr>
                <w:color w:val="000000"/>
                <w:sz w:val="24"/>
              </w:rPr>
            </w:pPr>
            <w:r>
              <w:rPr>
                <w:rFonts w:hint="eastAsia"/>
                <w:color w:val="000000"/>
                <w:sz w:val="24"/>
              </w:rPr>
              <w:t>是否变频</w:t>
            </w:r>
          </w:p>
        </w:tc>
        <w:tc>
          <w:tcPr>
            <w:tcW w:w="993" w:type="dxa"/>
          </w:tcPr>
          <w:p w:rsidR="00463866" w:rsidRPr="007170DA" w:rsidRDefault="00463866" w:rsidP="00463866">
            <w:pPr>
              <w:jc w:val="center"/>
              <w:rPr>
                <w:color w:val="000000"/>
                <w:sz w:val="24"/>
              </w:rPr>
            </w:pPr>
          </w:p>
        </w:tc>
        <w:tc>
          <w:tcPr>
            <w:tcW w:w="3827" w:type="dxa"/>
          </w:tcPr>
          <w:p w:rsidR="00463866" w:rsidRPr="007170DA" w:rsidRDefault="00463866" w:rsidP="00463866">
            <w:pPr>
              <w:jc w:val="center"/>
              <w:rPr>
                <w:color w:val="000000"/>
                <w:sz w:val="24"/>
              </w:rPr>
            </w:pPr>
            <w:r>
              <w:rPr>
                <w:rFonts w:hint="eastAsia"/>
                <w:color w:val="000000"/>
                <w:sz w:val="24"/>
              </w:rPr>
              <w:t>是</w:t>
            </w:r>
          </w:p>
        </w:tc>
        <w:tc>
          <w:tcPr>
            <w:tcW w:w="1559" w:type="dxa"/>
            <w:vAlign w:val="center"/>
          </w:tcPr>
          <w:p w:rsidR="00463866" w:rsidRPr="007170DA" w:rsidRDefault="00463866" w:rsidP="00463866">
            <w:pPr>
              <w:jc w:val="center"/>
              <w:rPr>
                <w:color w:val="000000"/>
                <w:sz w:val="24"/>
              </w:rPr>
            </w:pPr>
          </w:p>
        </w:tc>
      </w:tr>
    </w:tbl>
    <w:p w:rsidR="00463866" w:rsidRPr="00B17708" w:rsidRDefault="00463866" w:rsidP="00463866">
      <w:pPr>
        <w:widowControl/>
        <w:adjustRightInd w:val="0"/>
        <w:snapToGrid w:val="0"/>
        <w:spacing w:line="360" w:lineRule="auto"/>
        <w:jc w:val="left"/>
        <w:rPr>
          <w:rFonts w:ascii="宋体" w:hAnsi="宋体"/>
          <w:b/>
          <w:kern w:val="0"/>
          <w:sz w:val="24"/>
        </w:rPr>
      </w:pPr>
    </w:p>
    <w:p w:rsidR="00463866" w:rsidRPr="00735E93" w:rsidRDefault="002C075B" w:rsidP="00463866">
      <w:pPr>
        <w:widowControl/>
        <w:adjustRightInd w:val="0"/>
        <w:snapToGrid w:val="0"/>
        <w:spacing w:line="360" w:lineRule="auto"/>
        <w:jc w:val="left"/>
        <w:rPr>
          <w:rFonts w:ascii="宋体" w:hAnsi="宋体"/>
          <w:b/>
          <w:kern w:val="0"/>
          <w:sz w:val="24"/>
        </w:rPr>
      </w:pPr>
      <w:r>
        <w:rPr>
          <w:rFonts w:ascii="宋体" w:hAnsi="宋体" w:hint="eastAsia"/>
          <w:b/>
          <w:kern w:val="0"/>
          <w:sz w:val="24"/>
        </w:rPr>
        <w:t>10</w:t>
      </w:r>
      <w:r w:rsidR="00463866">
        <w:rPr>
          <w:rFonts w:ascii="宋体" w:hAnsi="宋体" w:hint="eastAsia"/>
          <w:b/>
          <w:kern w:val="0"/>
          <w:sz w:val="24"/>
        </w:rPr>
        <w:t>、主要工艺条件要求</w:t>
      </w:r>
    </w:p>
    <w:p w:rsidR="00463866" w:rsidRDefault="002C075B" w:rsidP="00463866">
      <w:pPr>
        <w:rPr>
          <w:rFonts w:ascii="宋体" w:hAnsi="宋体"/>
          <w:color w:val="FF0000"/>
          <w:sz w:val="24"/>
        </w:rPr>
      </w:pPr>
      <w:r>
        <w:rPr>
          <w:rFonts w:ascii="宋体" w:hAnsi="宋体" w:hint="eastAsia"/>
          <w:color w:val="FF0000"/>
          <w:sz w:val="24"/>
        </w:rPr>
        <w:t>10</w:t>
      </w:r>
      <w:r w:rsidR="00463866">
        <w:rPr>
          <w:rFonts w:ascii="宋体" w:hAnsi="宋体" w:hint="eastAsia"/>
          <w:color w:val="FF0000"/>
          <w:sz w:val="24"/>
        </w:rPr>
        <w:t>.1在满足流量和扬程的工艺条件下，尽量选择级数大的电机，降低转速，增加叶轮使用寿命（技术</w:t>
      </w:r>
      <w:proofErr w:type="gramStart"/>
      <w:r w:rsidR="00463866">
        <w:rPr>
          <w:rFonts w:ascii="宋体" w:hAnsi="宋体" w:hint="eastAsia"/>
          <w:color w:val="FF0000"/>
          <w:sz w:val="24"/>
        </w:rPr>
        <w:t>分考核项</w:t>
      </w:r>
      <w:proofErr w:type="gramEnd"/>
      <w:r w:rsidR="00463866">
        <w:rPr>
          <w:rFonts w:ascii="宋体" w:hAnsi="宋体" w:hint="eastAsia"/>
          <w:color w:val="FF0000"/>
          <w:sz w:val="24"/>
        </w:rPr>
        <w:t>）；</w:t>
      </w:r>
    </w:p>
    <w:p w:rsidR="00463866" w:rsidRDefault="002C075B" w:rsidP="00463866">
      <w:pPr>
        <w:rPr>
          <w:rFonts w:ascii="宋体" w:hAnsi="宋体"/>
          <w:color w:val="FF0000"/>
          <w:sz w:val="24"/>
        </w:rPr>
      </w:pPr>
      <w:r>
        <w:rPr>
          <w:rFonts w:ascii="宋体" w:hAnsi="宋体" w:hint="eastAsia"/>
          <w:color w:val="FF0000"/>
          <w:sz w:val="24"/>
        </w:rPr>
        <w:t>10</w:t>
      </w:r>
      <w:r w:rsidR="00463866">
        <w:rPr>
          <w:rFonts w:ascii="宋体" w:hAnsi="宋体" w:hint="eastAsia"/>
          <w:color w:val="FF0000"/>
          <w:sz w:val="24"/>
        </w:rPr>
        <w:t>.2在投标技术文件中标明叶轮材质，叶轮使用寿命（技术</w:t>
      </w:r>
      <w:proofErr w:type="gramStart"/>
      <w:r w:rsidR="00463866">
        <w:rPr>
          <w:rFonts w:ascii="宋体" w:hAnsi="宋体" w:hint="eastAsia"/>
          <w:color w:val="FF0000"/>
          <w:sz w:val="24"/>
        </w:rPr>
        <w:t>分考核项</w:t>
      </w:r>
      <w:proofErr w:type="gramEnd"/>
      <w:r w:rsidR="00463866">
        <w:rPr>
          <w:rFonts w:ascii="宋体" w:hAnsi="宋体" w:hint="eastAsia"/>
          <w:color w:val="FF0000"/>
          <w:sz w:val="24"/>
        </w:rPr>
        <w:t>）；</w:t>
      </w:r>
    </w:p>
    <w:p w:rsidR="00463866" w:rsidRDefault="002C075B" w:rsidP="00463866">
      <w:pPr>
        <w:rPr>
          <w:rFonts w:ascii="宋体" w:hAnsi="宋体"/>
          <w:color w:val="FF0000"/>
          <w:sz w:val="24"/>
        </w:rPr>
      </w:pPr>
      <w:r>
        <w:rPr>
          <w:rFonts w:ascii="宋体" w:hAnsi="宋体" w:hint="eastAsia"/>
          <w:color w:val="FF0000"/>
          <w:sz w:val="24"/>
        </w:rPr>
        <w:t>10</w:t>
      </w:r>
      <w:r w:rsidR="00463866">
        <w:rPr>
          <w:rFonts w:ascii="宋体" w:hAnsi="宋体" w:hint="eastAsia"/>
          <w:color w:val="FF0000"/>
          <w:sz w:val="24"/>
        </w:rPr>
        <w:t>.3在投标文件中明确过流部件价格，并保证易损件三年价格不变（技术</w:t>
      </w:r>
      <w:proofErr w:type="gramStart"/>
      <w:r w:rsidR="00463866">
        <w:rPr>
          <w:rFonts w:ascii="宋体" w:hAnsi="宋体" w:hint="eastAsia"/>
          <w:color w:val="FF0000"/>
          <w:sz w:val="24"/>
        </w:rPr>
        <w:t>分考核项</w:t>
      </w:r>
      <w:proofErr w:type="gramEnd"/>
      <w:r w:rsidR="00463866">
        <w:rPr>
          <w:rFonts w:ascii="宋体" w:hAnsi="宋体" w:hint="eastAsia"/>
          <w:color w:val="FF0000"/>
          <w:sz w:val="24"/>
        </w:rPr>
        <w:t>）；</w:t>
      </w:r>
    </w:p>
    <w:p w:rsidR="00463866" w:rsidRPr="00432659" w:rsidRDefault="002C075B" w:rsidP="00463866">
      <w:pPr>
        <w:rPr>
          <w:rFonts w:ascii="宋体" w:hAnsi="宋体"/>
          <w:color w:val="FF0000"/>
          <w:sz w:val="24"/>
        </w:rPr>
      </w:pPr>
      <w:r>
        <w:rPr>
          <w:rFonts w:ascii="宋体" w:hAnsi="宋体" w:hint="eastAsia"/>
          <w:color w:val="FF0000"/>
          <w:sz w:val="24"/>
        </w:rPr>
        <w:t>10</w:t>
      </w:r>
      <w:r w:rsidR="00463866">
        <w:rPr>
          <w:rFonts w:ascii="宋体" w:hAnsi="宋体" w:hint="eastAsia"/>
          <w:color w:val="FF0000"/>
          <w:sz w:val="24"/>
        </w:rPr>
        <w:t>.4</w:t>
      </w:r>
      <w:proofErr w:type="gramStart"/>
      <w:r w:rsidR="00463866">
        <w:rPr>
          <w:rFonts w:ascii="宋体" w:hAnsi="宋体" w:hint="eastAsia"/>
          <w:color w:val="FF0000"/>
          <w:sz w:val="24"/>
        </w:rPr>
        <w:t>所有渣</w:t>
      </w:r>
      <w:proofErr w:type="gramEnd"/>
      <w:r w:rsidR="00463866">
        <w:rPr>
          <w:rFonts w:ascii="宋体" w:hAnsi="宋体" w:hint="eastAsia"/>
          <w:color w:val="FF0000"/>
          <w:sz w:val="24"/>
        </w:rPr>
        <w:t>浆泵的密封形式：填料密封；</w:t>
      </w:r>
    </w:p>
    <w:p w:rsidR="00463866" w:rsidRPr="00DC6594" w:rsidRDefault="002C075B" w:rsidP="00463866">
      <w:pPr>
        <w:rPr>
          <w:rFonts w:ascii="宋体" w:hAnsi="宋体"/>
          <w:sz w:val="24"/>
        </w:rPr>
      </w:pPr>
      <w:r>
        <w:rPr>
          <w:rFonts w:ascii="宋体" w:hAnsi="宋体" w:hint="eastAsia"/>
          <w:sz w:val="24"/>
        </w:rPr>
        <w:t>10.</w:t>
      </w:r>
      <w:r w:rsidR="00463866">
        <w:rPr>
          <w:rFonts w:ascii="宋体" w:hAnsi="宋体" w:hint="eastAsia"/>
          <w:sz w:val="24"/>
        </w:rPr>
        <w:t>5</w:t>
      </w:r>
      <w:r w:rsidR="00463866" w:rsidRPr="00DC6594">
        <w:rPr>
          <w:rFonts w:ascii="宋体" w:hAnsi="宋体" w:hint="eastAsia"/>
          <w:sz w:val="24"/>
        </w:rPr>
        <w:t xml:space="preserve">过流部件必须采用特种合金材料或其它耐磨材料，能适应铜炉渣矿浆的输送特性； </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10</w:t>
      </w:r>
      <w:r w:rsidR="00463866">
        <w:rPr>
          <w:rFonts w:ascii="宋体" w:hAnsi="宋体" w:hint="eastAsia"/>
          <w:sz w:val="24"/>
        </w:rPr>
        <w:t>.6</w:t>
      </w:r>
      <w:r w:rsidR="00463866" w:rsidRPr="00490BED">
        <w:rPr>
          <w:rFonts w:ascii="宋体" w:hAnsi="宋体" w:hint="eastAsia"/>
          <w:sz w:val="24"/>
        </w:rPr>
        <w:t>设备应能在规定的操作条件下,长期连续安全运转；应适应高硬度、结构复杂物料的给料</w:t>
      </w:r>
      <w:r w:rsidR="00463866">
        <w:rPr>
          <w:rFonts w:ascii="宋体" w:hAnsi="宋体" w:hint="eastAsia"/>
          <w:sz w:val="24"/>
        </w:rPr>
        <w:t>；</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10</w:t>
      </w:r>
      <w:r w:rsidR="00463866">
        <w:rPr>
          <w:rFonts w:ascii="宋体" w:hAnsi="宋体" w:hint="eastAsia"/>
          <w:sz w:val="24"/>
        </w:rPr>
        <w:t>.7设备涂漆：</w:t>
      </w:r>
      <w:r w:rsidR="00463866" w:rsidRPr="0077676C">
        <w:rPr>
          <w:rFonts w:ascii="宋体" w:hAnsi="宋体"/>
          <w:sz w:val="24"/>
        </w:rPr>
        <w:t>设备涂漆标准按相关标准执行，油漆涂层应在规定的最高入口温度下能抵抗退化和防止发烟</w:t>
      </w:r>
      <w:r w:rsidR="00463866" w:rsidRPr="0077676C">
        <w:rPr>
          <w:rFonts w:ascii="宋体" w:hAnsi="宋体" w:hint="eastAsia"/>
          <w:sz w:val="24"/>
        </w:rPr>
        <w:t>；</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10</w:t>
      </w:r>
      <w:r w:rsidR="00463866">
        <w:rPr>
          <w:rFonts w:ascii="宋体" w:hAnsi="宋体" w:hint="eastAsia"/>
          <w:sz w:val="24"/>
        </w:rPr>
        <w:t>.8</w:t>
      </w:r>
      <w:r w:rsidR="00463866" w:rsidRPr="00490BED">
        <w:rPr>
          <w:rFonts w:ascii="宋体" w:hAnsi="宋体" w:hint="eastAsia"/>
          <w:sz w:val="24"/>
        </w:rPr>
        <w:t>尽量减少噪音；</w:t>
      </w:r>
      <w:proofErr w:type="gramStart"/>
      <w:r w:rsidR="00463866" w:rsidRPr="00490BED">
        <w:rPr>
          <w:rFonts w:ascii="宋体" w:hAnsi="宋体" w:hint="eastAsia"/>
          <w:sz w:val="24"/>
        </w:rPr>
        <w:t>易损件抗冲击</w:t>
      </w:r>
      <w:proofErr w:type="gramEnd"/>
      <w:r w:rsidR="00463866" w:rsidRPr="00490BED">
        <w:rPr>
          <w:rFonts w:ascii="宋体" w:hAnsi="宋体" w:hint="eastAsia"/>
          <w:sz w:val="24"/>
        </w:rPr>
        <w:t>耐磨;不漏料；</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10</w:t>
      </w:r>
      <w:r w:rsidR="00463866">
        <w:rPr>
          <w:rFonts w:ascii="宋体" w:hAnsi="宋体" w:hint="eastAsia"/>
          <w:sz w:val="24"/>
        </w:rPr>
        <w:t>.9</w:t>
      </w:r>
      <w:r w:rsidR="00463866" w:rsidRPr="00AE48B3">
        <w:rPr>
          <w:rFonts w:ascii="宋体" w:hAnsi="宋体"/>
          <w:sz w:val="24"/>
        </w:rPr>
        <w:t>卖方保证渣浆泵在正常操作条件下无故障运行时间大于2年，泵体使用寿命保证10</w:t>
      </w:r>
      <w:r w:rsidR="00463866" w:rsidRPr="00AE48B3">
        <w:rPr>
          <w:rFonts w:ascii="宋体" w:hAnsi="宋体"/>
          <w:sz w:val="24"/>
        </w:rPr>
        <w:lastRenderedPageBreak/>
        <w:t>年</w:t>
      </w:r>
      <w:r w:rsidR="00463866" w:rsidRPr="00AE48B3">
        <w:rPr>
          <w:rFonts w:ascii="宋体" w:hAnsi="宋体" w:hint="eastAsia"/>
          <w:sz w:val="24"/>
        </w:rPr>
        <w:t>；</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10</w:t>
      </w:r>
      <w:r w:rsidR="00463866">
        <w:rPr>
          <w:rFonts w:ascii="宋体" w:hAnsi="宋体" w:hint="eastAsia"/>
          <w:sz w:val="24"/>
        </w:rPr>
        <w:t>.10</w:t>
      </w:r>
      <w:r w:rsidR="00463866" w:rsidRPr="00AE48B3">
        <w:rPr>
          <w:rFonts w:ascii="宋体" w:hAnsi="宋体"/>
          <w:sz w:val="24"/>
        </w:rPr>
        <w:t>轴承的温升、振动各项指标符合国家及相关行业标准</w:t>
      </w:r>
      <w:r w:rsidR="00463866" w:rsidRPr="00AE48B3">
        <w:rPr>
          <w:rFonts w:ascii="宋体" w:hAnsi="宋体" w:hint="eastAsia"/>
          <w:sz w:val="24"/>
        </w:rPr>
        <w:t>；</w:t>
      </w:r>
    </w:p>
    <w:p w:rsidR="00463866" w:rsidRPr="00490BED" w:rsidRDefault="002C075B" w:rsidP="00463866">
      <w:pPr>
        <w:adjustRightInd w:val="0"/>
        <w:snapToGrid w:val="0"/>
        <w:spacing w:line="360" w:lineRule="auto"/>
        <w:jc w:val="left"/>
        <w:rPr>
          <w:rFonts w:ascii="宋体" w:hAnsi="宋体"/>
          <w:sz w:val="24"/>
        </w:rPr>
      </w:pPr>
      <w:r>
        <w:rPr>
          <w:rFonts w:ascii="宋体" w:hAnsi="宋体" w:hint="eastAsia"/>
          <w:sz w:val="24"/>
        </w:rPr>
        <w:t>10</w:t>
      </w:r>
      <w:r w:rsidR="00463866">
        <w:rPr>
          <w:rFonts w:ascii="宋体" w:hAnsi="宋体" w:hint="eastAsia"/>
          <w:sz w:val="24"/>
        </w:rPr>
        <w:t>.11</w:t>
      </w:r>
      <w:r w:rsidR="00463866" w:rsidRPr="00AE48B3">
        <w:rPr>
          <w:rFonts w:ascii="宋体" w:hAnsi="宋体"/>
          <w:sz w:val="24"/>
        </w:rPr>
        <w:t>性能保证指标：工作流量及工作扬程要求在水泵高效段的中间段运行</w:t>
      </w:r>
      <w:r w:rsidR="00463866" w:rsidRPr="00AE48B3">
        <w:rPr>
          <w:rFonts w:ascii="宋体" w:hAnsi="宋体" w:hint="eastAsia"/>
          <w:sz w:val="24"/>
        </w:rPr>
        <w:t>；</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10</w:t>
      </w:r>
      <w:r w:rsidR="00463866">
        <w:rPr>
          <w:rFonts w:ascii="宋体" w:hAnsi="宋体" w:hint="eastAsia"/>
          <w:sz w:val="24"/>
        </w:rPr>
        <w:t>.12</w:t>
      </w:r>
      <w:r w:rsidR="00463866" w:rsidRPr="00490BED">
        <w:rPr>
          <w:rFonts w:ascii="宋体" w:hAnsi="宋体" w:hint="eastAsia"/>
          <w:sz w:val="24"/>
        </w:rPr>
        <w:t>转子部件在未装配前，应进行静平衡试验，其允许偏心距应符合有关标准的规定</w:t>
      </w:r>
      <w:r w:rsidR="00463866">
        <w:rPr>
          <w:rFonts w:ascii="宋体" w:hAnsi="宋体" w:hint="eastAsia"/>
          <w:sz w:val="24"/>
        </w:rPr>
        <w:t>；</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10</w:t>
      </w:r>
      <w:r w:rsidR="00463866">
        <w:rPr>
          <w:rFonts w:ascii="宋体" w:hAnsi="宋体" w:hint="eastAsia"/>
          <w:sz w:val="24"/>
        </w:rPr>
        <w:t>.13</w:t>
      </w:r>
      <w:r w:rsidR="00463866" w:rsidRPr="00490BED">
        <w:rPr>
          <w:rFonts w:ascii="宋体" w:hAnsi="宋体" w:hint="eastAsia"/>
          <w:sz w:val="24"/>
        </w:rPr>
        <w:t>外露的传动部件应有安全保护装置</w:t>
      </w:r>
      <w:r w:rsidR="00463866">
        <w:rPr>
          <w:rFonts w:ascii="宋体" w:hAnsi="宋体" w:hint="eastAsia"/>
          <w:sz w:val="24"/>
        </w:rPr>
        <w:t>；</w:t>
      </w:r>
    </w:p>
    <w:p w:rsidR="00463866" w:rsidRDefault="002C075B" w:rsidP="00463866">
      <w:pPr>
        <w:widowControl/>
        <w:adjustRightInd w:val="0"/>
        <w:snapToGrid w:val="0"/>
        <w:spacing w:line="360" w:lineRule="auto"/>
        <w:jc w:val="left"/>
        <w:rPr>
          <w:rFonts w:ascii="宋体" w:hAnsi="宋体"/>
          <w:sz w:val="24"/>
        </w:rPr>
      </w:pPr>
      <w:r>
        <w:rPr>
          <w:rFonts w:ascii="宋体" w:hint="eastAsia"/>
          <w:sz w:val="24"/>
        </w:rPr>
        <w:t>10</w:t>
      </w:r>
      <w:r w:rsidR="00463866">
        <w:rPr>
          <w:rFonts w:ascii="宋体" w:hint="eastAsia"/>
          <w:sz w:val="24"/>
        </w:rPr>
        <w:t>.14</w:t>
      </w:r>
      <w:r w:rsidR="00463866">
        <w:rPr>
          <w:rFonts w:ascii="宋体" w:hAnsi="宋体" w:hint="eastAsia"/>
          <w:sz w:val="24"/>
        </w:rPr>
        <w:t>密封要求</w:t>
      </w:r>
      <w:r w:rsidR="00463866" w:rsidRPr="009C1054">
        <w:rPr>
          <w:rFonts w:ascii="宋体" w:hAnsi="宋体" w:hint="eastAsia"/>
          <w:sz w:val="24"/>
        </w:rPr>
        <w:t>：运行中要求无泄漏</w:t>
      </w:r>
      <w:r w:rsidR="00463866">
        <w:rPr>
          <w:rFonts w:ascii="宋体" w:hAnsi="宋体" w:hint="eastAsia"/>
          <w:sz w:val="24"/>
        </w:rPr>
        <w:t>；</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10</w:t>
      </w:r>
      <w:r w:rsidR="00463866">
        <w:rPr>
          <w:rFonts w:ascii="宋体" w:hAnsi="宋体"/>
          <w:sz w:val="24"/>
        </w:rPr>
        <w:t>.</w:t>
      </w:r>
      <w:r w:rsidR="00463866">
        <w:rPr>
          <w:rFonts w:ascii="宋体" w:hAnsi="宋体" w:hint="eastAsia"/>
          <w:sz w:val="24"/>
        </w:rPr>
        <w:t>15所采用的材料应是全新的；</w:t>
      </w:r>
    </w:p>
    <w:p w:rsidR="00463866" w:rsidRDefault="002C075B" w:rsidP="00463866">
      <w:pPr>
        <w:widowControl/>
        <w:adjustRightInd w:val="0"/>
        <w:snapToGrid w:val="0"/>
        <w:spacing w:line="360" w:lineRule="auto"/>
        <w:jc w:val="left"/>
        <w:rPr>
          <w:rFonts w:ascii="宋体"/>
          <w:b/>
          <w:kern w:val="0"/>
          <w:sz w:val="24"/>
        </w:rPr>
      </w:pPr>
      <w:r>
        <w:rPr>
          <w:rFonts w:ascii="宋体" w:hAnsi="宋体" w:hint="eastAsia"/>
          <w:b/>
          <w:kern w:val="0"/>
          <w:sz w:val="24"/>
        </w:rPr>
        <w:t>11</w:t>
      </w:r>
      <w:r w:rsidR="00463866">
        <w:rPr>
          <w:rFonts w:ascii="宋体" w:hAnsi="宋体" w:hint="eastAsia"/>
          <w:b/>
          <w:kern w:val="0"/>
          <w:sz w:val="24"/>
        </w:rPr>
        <w:t>、电气仪表控制要求</w:t>
      </w:r>
    </w:p>
    <w:p w:rsidR="00463866" w:rsidRPr="00920F41" w:rsidRDefault="002C075B" w:rsidP="00463866">
      <w:pPr>
        <w:widowControl/>
        <w:adjustRightInd w:val="0"/>
        <w:snapToGrid w:val="0"/>
        <w:spacing w:line="360" w:lineRule="auto"/>
        <w:jc w:val="left"/>
        <w:rPr>
          <w:rFonts w:ascii="宋体" w:hAnsi="宋体"/>
          <w:sz w:val="24"/>
        </w:rPr>
      </w:pPr>
      <w:r>
        <w:rPr>
          <w:rFonts w:ascii="宋体" w:hAnsi="宋体" w:hint="eastAsia"/>
          <w:sz w:val="24"/>
        </w:rPr>
        <w:t>11</w:t>
      </w:r>
      <w:r w:rsidR="00463866" w:rsidRPr="00920F41">
        <w:rPr>
          <w:rFonts w:ascii="宋体" w:hAnsi="宋体" w:hint="eastAsia"/>
          <w:sz w:val="24"/>
        </w:rPr>
        <w:t>.1配套的电机（</w:t>
      </w:r>
      <w:r w:rsidR="00463866" w:rsidRPr="00920F41">
        <w:rPr>
          <w:rFonts w:ascii="宋体" w:hAnsi="宋体" w:hint="eastAsia"/>
          <w:b/>
          <w:sz w:val="24"/>
        </w:rPr>
        <w:t>变频控制的泵的电机采用变频电机</w:t>
      </w:r>
      <w:r w:rsidR="00463866" w:rsidRPr="00920F41">
        <w:rPr>
          <w:rFonts w:ascii="宋体" w:hAnsi="宋体" w:hint="eastAsia"/>
          <w:sz w:val="24"/>
        </w:rPr>
        <w:t>）要考虑防腐、防水，防护不低于</w:t>
      </w:r>
      <w:r w:rsidR="00463866" w:rsidRPr="00920F41">
        <w:rPr>
          <w:rFonts w:ascii="宋体" w:hAnsi="宋体"/>
          <w:sz w:val="24"/>
        </w:rPr>
        <w:t>IP54</w:t>
      </w:r>
      <w:r w:rsidR="00463866" w:rsidRPr="00920F41">
        <w:rPr>
          <w:rFonts w:ascii="宋体" w:hAnsi="宋体" w:hint="eastAsia"/>
          <w:sz w:val="24"/>
        </w:rPr>
        <w:t>，绝缘等级不低于</w:t>
      </w:r>
      <w:r w:rsidR="00463866" w:rsidRPr="00920F41">
        <w:rPr>
          <w:rFonts w:ascii="宋体" w:hAnsi="宋体"/>
          <w:sz w:val="24"/>
        </w:rPr>
        <w:t>F</w:t>
      </w:r>
      <w:r w:rsidR="00463866" w:rsidRPr="00920F41">
        <w:rPr>
          <w:rFonts w:ascii="宋体" w:hAnsi="宋体" w:hint="eastAsia"/>
          <w:sz w:val="24"/>
        </w:rPr>
        <w:t>级，选用节能高效电机，能耗等级</w:t>
      </w:r>
      <w:r w:rsidR="00463866" w:rsidRPr="00920F41">
        <w:rPr>
          <w:rFonts w:ascii="宋体" w:hAnsi="宋体"/>
          <w:sz w:val="24"/>
        </w:rPr>
        <w:t>2</w:t>
      </w:r>
      <w:r w:rsidR="00463866" w:rsidRPr="00920F41">
        <w:rPr>
          <w:rFonts w:ascii="宋体" w:hAnsi="宋体" w:hint="eastAsia"/>
          <w:sz w:val="24"/>
        </w:rPr>
        <w:t>级；</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11</w:t>
      </w:r>
      <w:r w:rsidR="00463866" w:rsidRPr="00920F41">
        <w:rPr>
          <w:rFonts w:ascii="宋体" w:hAnsi="宋体" w:hint="eastAsia"/>
          <w:sz w:val="24"/>
        </w:rPr>
        <w:t>.2设置必要的检测报警装置，保证设备就地安全稳定的自动运行；</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11</w:t>
      </w:r>
      <w:r w:rsidR="00463866" w:rsidRPr="00920F41">
        <w:rPr>
          <w:rFonts w:ascii="宋体" w:hAnsi="宋体" w:hint="eastAsia"/>
          <w:sz w:val="24"/>
        </w:rPr>
        <w:t>.</w:t>
      </w:r>
      <w:r w:rsidR="00463866">
        <w:rPr>
          <w:rFonts w:ascii="宋体" w:hAnsi="宋体" w:hint="eastAsia"/>
          <w:sz w:val="24"/>
        </w:rPr>
        <w:t>3</w:t>
      </w:r>
      <w:r w:rsidR="00463866" w:rsidRPr="00920F41">
        <w:rPr>
          <w:rFonts w:ascii="宋体" w:hAnsi="宋体" w:hint="eastAsia"/>
          <w:sz w:val="24"/>
        </w:rPr>
        <w:t>厂家需提供变频接口条件；</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11</w:t>
      </w:r>
      <w:r w:rsidR="00463866">
        <w:rPr>
          <w:rFonts w:ascii="宋体" w:hAnsi="宋体" w:hint="eastAsia"/>
          <w:sz w:val="24"/>
        </w:rPr>
        <w:t>.4</w:t>
      </w:r>
      <w:r w:rsidR="00463866" w:rsidRPr="00E63614">
        <w:rPr>
          <w:rFonts w:ascii="宋体" w:hAnsi="宋体" w:hint="eastAsia"/>
          <w:color w:val="FF0000"/>
          <w:sz w:val="24"/>
        </w:rPr>
        <w:t>在投标文件中明确每台电机级数；</w:t>
      </w:r>
    </w:p>
    <w:p w:rsidR="002C075B" w:rsidRDefault="002C075B" w:rsidP="002C075B">
      <w:pPr>
        <w:widowControl/>
        <w:adjustRightInd w:val="0"/>
        <w:snapToGrid w:val="0"/>
        <w:spacing w:line="360" w:lineRule="auto"/>
        <w:jc w:val="left"/>
        <w:rPr>
          <w:rFonts w:ascii="宋体" w:hAnsi="宋体"/>
          <w:b/>
          <w:sz w:val="24"/>
        </w:rPr>
      </w:pPr>
    </w:p>
    <w:p w:rsidR="00463866" w:rsidRDefault="002C075B" w:rsidP="002C075B">
      <w:pPr>
        <w:widowControl/>
        <w:adjustRightInd w:val="0"/>
        <w:snapToGrid w:val="0"/>
        <w:spacing w:line="360" w:lineRule="auto"/>
        <w:jc w:val="left"/>
        <w:rPr>
          <w:rFonts w:ascii="宋体"/>
          <w:b/>
          <w:sz w:val="24"/>
        </w:rPr>
      </w:pPr>
      <w:r>
        <w:rPr>
          <w:rFonts w:ascii="宋体" w:hAnsi="宋体" w:hint="eastAsia"/>
          <w:b/>
          <w:sz w:val="24"/>
        </w:rPr>
        <w:t>(三)</w:t>
      </w:r>
      <w:r w:rsidRPr="002C075B">
        <w:rPr>
          <w:rFonts w:ascii="宋体" w:hAnsi="宋体" w:hint="eastAsia"/>
          <w:szCs w:val="21"/>
        </w:rPr>
        <w:t xml:space="preserve"> </w:t>
      </w:r>
      <w:proofErr w:type="gramStart"/>
      <w:r w:rsidRPr="002C075B">
        <w:rPr>
          <w:rFonts w:ascii="宋体" w:hAnsi="宋体" w:hint="eastAsia"/>
          <w:b/>
          <w:sz w:val="24"/>
        </w:rPr>
        <w:t>液下渣浆泵</w:t>
      </w:r>
      <w:proofErr w:type="gramEnd"/>
      <w:r w:rsidRPr="002C075B">
        <w:rPr>
          <w:rFonts w:ascii="宋体" w:hAnsi="宋体" w:hint="eastAsia"/>
          <w:b/>
          <w:sz w:val="24"/>
        </w:rPr>
        <w:t>（11台）</w:t>
      </w:r>
      <w:r w:rsidR="00463866">
        <w:rPr>
          <w:rFonts w:ascii="宋体" w:hAnsi="宋体" w:hint="eastAsia"/>
          <w:b/>
          <w:sz w:val="24"/>
        </w:rPr>
        <w:t>主要使用参数（条件）及技术规格要求</w:t>
      </w:r>
    </w:p>
    <w:p w:rsidR="00463866" w:rsidRPr="00735E93" w:rsidRDefault="00463866" w:rsidP="00463866">
      <w:pPr>
        <w:widowControl/>
        <w:adjustRightInd w:val="0"/>
        <w:snapToGrid w:val="0"/>
        <w:spacing w:line="360" w:lineRule="auto"/>
        <w:jc w:val="left"/>
        <w:rPr>
          <w:rFonts w:ascii="宋体" w:hAnsi="宋体"/>
          <w:b/>
          <w:kern w:val="0"/>
          <w:sz w:val="24"/>
        </w:rPr>
      </w:pPr>
      <w:r w:rsidRPr="00735E93">
        <w:rPr>
          <w:rFonts w:ascii="宋体" w:hAnsi="宋体" w:hint="eastAsia"/>
          <w:b/>
          <w:kern w:val="0"/>
          <w:sz w:val="24"/>
        </w:rPr>
        <w:t>1.设备名称：</w:t>
      </w:r>
      <w:r>
        <w:rPr>
          <w:rFonts w:ascii="宋体" w:hAnsi="宋体" w:hint="eastAsia"/>
          <w:b/>
          <w:kern w:val="0"/>
          <w:sz w:val="24"/>
        </w:rPr>
        <w:t>粗破碎液下泵</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1.</w:t>
      </w:r>
      <w:r w:rsidR="002C075B">
        <w:rPr>
          <w:rFonts w:ascii="宋体" w:hAnsi="宋体" w:hint="eastAsia"/>
          <w:kern w:val="0"/>
          <w:sz w:val="24"/>
        </w:rPr>
        <w:t xml:space="preserve"> </w:t>
      </w:r>
      <w:r>
        <w:rPr>
          <w:rFonts w:ascii="宋体" w:hAnsi="宋体" w:hint="eastAsia"/>
          <w:kern w:val="0"/>
          <w:sz w:val="24"/>
        </w:rPr>
        <w:t xml:space="preserve">1设备数量：2台（套） </w:t>
      </w:r>
    </w:p>
    <w:p w:rsidR="00463866" w:rsidRPr="008C5B7A" w:rsidRDefault="00463866" w:rsidP="00463866">
      <w:pPr>
        <w:widowControl/>
        <w:adjustRightInd w:val="0"/>
        <w:snapToGrid w:val="0"/>
        <w:spacing w:line="360" w:lineRule="auto"/>
        <w:jc w:val="left"/>
        <w:rPr>
          <w:rFonts w:ascii="宋体" w:hAnsi="宋体"/>
          <w:kern w:val="0"/>
          <w:sz w:val="24"/>
        </w:rPr>
      </w:pPr>
      <w:r w:rsidRPr="008C5B7A">
        <w:rPr>
          <w:rFonts w:ascii="宋体" w:hAnsi="宋体"/>
          <w:kern w:val="0"/>
          <w:sz w:val="24"/>
        </w:rPr>
        <w:t>1</w:t>
      </w:r>
      <w:r>
        <w:rPr>
          <w:rFonts w:ascii="宋体" w:hAnsi="宋体" w:hint="eastAsia"/>
          <w:kern w:val="0"/>
          <w:sz w:val="24"/>
        </w:rPr>
        <w:t>.</w:t>
      </w:r>
      <w:r w:rsidR="002C075B" w:rsidRPr="008C5B7A">
        <w:rPr>
          <w:rFonts w:ascii="宋体" w:hAnsi="宋体" w:hint="eastAsia"/>
          <w:kern w:val="0"/>
          <w:sz w:val="24"/>
        </w:rPr>
        <w:t xml:space="preserve"> </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间断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r>
              <w:rPr>
                <w:color w:val="000000"/>
                <w:sz w:val="24"/>
              </w:rPr>
              <w:t>h</w:t>
            </w:r>
          </w:p>
        </w:tc>
        <w:tc>
          <w:tcPr>
            <w:tcW w:w="3536" w:type="dxa"/>
          </w:tcPr>
          <w:p w:rsidR="00463866" w:rsidRDefault="00463866" w:rsidP="00463866">
            <w:pPr>
              <w:jc w:val="center"/>
              <w:rPr>
                <w:color w:val="000000"/>
                <w:sz w:val="24"/>
              </w:rPr>
            </w:pP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30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kern w:val="0"/>
          <w:sz w:val="24"/>
        </w:rPr>
        <w:t>1.</w:t>
      </w:r>
      <w:r>
        <w:rPr>
          <w:rFonts w:ascii="宋体" w:hAnsi="宋体" w:hint="eastAsia"/>
          <w:sz w:val="24"/>
        </w:rPr>
        <w:t>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75"/>
        <w:gridCol w:w="3045"/>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1775"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045"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526DB7" w:rsidRDefault="00463866" w:rsidP="00463866">
            <w:pPr>
              <w:jc w:val="center"/>
              <w:rPr>
                <w:color w:val="000000"/>
                <w:sz w:val="24"/>
              </w:rPr>
            </w:pPr>
            <w:r w:rsidRPr="00526DB7">
              <w:rPr>
                <w:rFonts w:hint="eastAsia"/>
                <w:color w:val="000000"/>
                <w:sz w:val="24"/>
              </w:rPr>
              <w:t>输送</w:t>
            </w:r>
            <w:r w:rsidRPr="00526DB7">
              <w:rPr>
                <w:color w:val="000000"/>
                <w:sz w:val="24"/>
              </w:rPr>
              <w:t>介质名称</w:t>
            </w:r>
          </w:p>
        </w:tc>
        <w:tc>
          <w:tcPr>
            <w:tcW w:w="1775" w:type="dxa"/>
            <w:vAlign w:val="center"/>
          </w:tcPr>
          <w:p w:rsidR="00463866" w:rsidRPr="00526DB7" w:rsidRDefault="00463866" w:rsidP="00463866">
            <w:pPr>
              <w:jc w:val="center"/>
              <w:rPr>
                <w:color w:val="000000"/>
                <w:sz w:val="24"/>
              </w:rPr>
            </w:pPr>
          </w:p>
        </w:tc>
        <w:tc>
          <w:tcPr>
            <w:tcW w:w="3045" w:type="dxa"/>
            <w:vAlign w:val="center"/>
          </w:tcPr>
          <w:p w:rsidR="00463866" w:rsidRPr="00526DB7" w:rsidRDefault="00463866" w:rsidP="00463866">
            <w:pPr>
              <w:jc w:val="center"/>
              <w:rPr>
                <w:color w:val="000000"/>
                <w:sz w:val="24"/>
              </w:rPr>
            </w:pPr>
            <w:r w:rsidRPr="00526DB7">
              <w:rPr>
                <w:rFonts w:hint="eastAsia"/>
                <w:color w:val="000000"/>
                <w:sz w:val="24"/>
              </w:rPr>
              <w:t>地面</w:t>
            </w:r>
            <w:r w:rsidRPr="00526DB7">
              <w:rPr>
                <w:color w:val="000000"/>
                <w:sz w:val="24"/>
              </w:rPr>
              <w:t>污水</w:t>
            </w:r>
          </w:p>
        </w:tc>
        <w:tc>
          <w:tcPr>
            <w:tcW w:w="1559" w:type="dxa"/>
          </w:tcPr>
          <w:p w:rsidR="00463866" w:rsidRPr="009116F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526DB7" w:rsidRDefault="00463866" w:rsidP="00463866">
            <w:pPr>
              <w:jc w:val="center"/>
              <w:rPr>
                <w:color w:val="000000"/>
                <w:sz w:val="24"/>
              </w:rPr>
            </w:pPr>
            <w:r w:rsidRPr="00526DB7">
              <w:rPr>
                <w:rFonts w:hint="eastAsia"/>
                <w:color w:val="000000"/>
                <w:sz w:val="24"/>
              </w:rPr>
              <w:t>输送量</w:t>
            </w:r>
          </w:p>
        </w:tc>
        <w:tc>
          <w:tcPr>
            <w:tcW w:w="1775" w:type="dxa"/>
            <w:vAlign w:val="center"/>
          </w:tcPr>
          <w:p w:rsidR="00463866" w:rsidRPr="00526DB7" w:rsidRDefault="00463866" w:rsidP="00463866">
            <w:pPr>
              <w:jc w:val="center"/>
              <w:rPr>
                <w:color w:val="000000"/>
                <w:sz w:val="24"/>
              </w:rPr>
            </w:pPr>
            <w:r w:rsidRPr="00526DB7">
              <w:rPr>
                <w:color w:val="000000"/>
                <w:sz w:val="24"/>
              </w:rPr>
              <w:t>M</w:t>
            </w:r>
            <w:r w:rsidRPr="00526DB7">
              <w:rPr>
                <w:rFonts w:hint="eastAsia"/>
                <w:color w:val="000000"/>
                <w:sz w:val="24"/>
              </w:rPr>
              <w:t>3</w:t>
            </w:r>
            <w:r w:rsidRPr="00526DB7">
              <w:rPr>
                <w:color w:val="000000"/>
                <w:sz w:val="24"/>
              </w:rPr>
              <w:t>/h</w:t>
            </w:r>
          </w:p>
        </w:tc>
        <w:tc>
          <w:tcPr>
            <w:tcW w:w="3045" w:type="dxa"/>
            <w:vAlign w:val="center"/>
          </w:tcPr>
          <w:p w:rsidR="00463866" w:rsidRPr="00526DB7" w:rsidRDefault="00463866" w:rsidP="00463866">
            <w:pPr>
              <w:jc w:val="center"/>
              <w:rPr>
                <w:color w:val="000000"/>
                <w:sz w:val="24"/>
              </w:rPr>
            </w:pPr>
            <w:r w:rsidRPr="00526DB7">
              <w:rPr>
                <w:color w:val="000000"/>
                <w:sz w:val="24"/>
              </w:rPr>
              <w:t>20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526DB7" w:rsidRDefault="00463866" w:rsidP="00463866">
            <w:pPr>
              <w:jc w:val="center"/>
              <w:rPr>
                <w:color w:val="000000"/>
                <w:sz w:val="24"/>
              </w:rPr>
            </w:pPr>
            <w:r w:rsidRPr="00526DB7">
              <w:rPr>
                <w:rFonts w:hint="eastAsia"/>
                <w:color w:val="000000"/>
                <w:sz w:val="24"/>
              </w:rPr>
              <w:t>物料密度</w:t>
            </w:r>
          </w:p>
        </w:tc>
        <w:tc>
          <w:tcPr>
            <w:tcW w:w="1775" w:type="dxa"/>
          </w:tcPr>
          <w:p w:rsidR="00463866" w:rsidRPr="00526DB7" w:rsidRDefault="00463866" w:rsidP="00463866">
            <w:pPr>
              <w:jc w:val="center"/>
              <w:rPr>
                <w:color w:val="000000"/>
                <w:sz w:val="24"/>
              </w:rPr>
            </w:pPr>
            <w:r w:rsidRPr="00526DB7">
              <w:rPr>
                <w:rFonts w:hint="eastAsia"/>
                <w:color w:val="000000"/>
                <w:sz w:val="24"/>
              </w:rPr>
              <w:t>t/m3</w:t>
            </w:r>
          </w:p>
        </w:tc>
        <w:tc>
          <w:tcPr>
            <w:tcW w:w="3045" w:type="dxa"/>
            <w:vAlign w:val="center"/>
          </w:tcPr>
          <w:p w:rsidR="00463866" w:rsidRPr="00526DB7" w:rsidRDefault="00463866" w:rsidP="00463866">
            <w:pPr>
              <w:jc w:val="center"/>
              <w:rPr>
                <w:color w:val="000000"/>
                <w:sz w:val="24"/>
              </w:rPr>
            </w:pPr>
            <w:r w:rsidRPr="00526DB7">
              <w:rPr>
                <w:color w:val="000000"/>
                <w:sz w:val="24"/>
              </w:rPr>
              <w:t>~4.0</w:t>
            </w:r>
          </w:p>
        </w:tc>
        <w:tc>
          <w:tcPr>
            <w:tcW w:w="1559" w:type="dxa"/>
          </w:tcPr>
          <w:p w:rsidR="00463866" w:rsidRPr="009116F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526DB7" w:rsidRDefault="00463866" w:rsidP="00463866">
            <w:pPr>
              <w:jc w:val="center"/>
              <w:rPr>
                <w:color w:val="000000"/>
                <w:sz w:val="24"/>
              </w:rPr>
            </w:pPr>
            <w:r w:rsidRPr="00526DB7">
              <w:rPr>
                <w:rFonts w:hint="eastAsia"/>
                <w:color w:val="000000"/>
                <w:sz w:val="24"/>
              </w:rPr>
              <w:t>物料粒度</w:t>
            </w:r>
          </w:p>
        </w:tc>
        <w:tc>
          <w:tcPr>
            <w:tcW w:w="1775" w:type="dxa"/>
          </w:tcPr>
          <w:p w:rsidR="00463866" w:rsidRPr="00526DB7" w:rsidRDefault="00463866" w:rsidP="00463866">
            <w:pPr>
              <w:jc w:val="center"/>
              <w:rPr>
                <w:color w:val="000000"/>
                <w:sz w:val="24"/>
              </w:rPr>
            </w:pPr>
            <w:r w:rsidRPr="00526DB7">
              <w:rPr>
                <w:color w:val="000000"/>
                <w:sz w:val="24"/>
              </w:rPr>
              <w:t>M</w:t>
            </w:r>
            <w:r w:rsidRPr="00526DB7">
              <w:rPr>
                <w:rFonts w:hint="eastAsia"/>
                <w:color w:val="000000"/>
                <w:sz w:val="24"/>
              </w:rPr>
              <w:t>m</w:t>
            </w:r>
          </w:p>
        </w:tc>
        <w:tc>
          <w:tcPr>
            <w:tcW w:w="3045" w:type="dxa"/>
            <w:vAlign w:val="center"/>
          </w:tcPr>
          <w:p w:rsidR="00463866" w:rsidRPr="00526DB7" w:rsidRDefault="00463866" w:rsidP="00463866">
            <w:pPr>
              <w:jc w:val="center"/>
              <w:rPr>
                <w:color w:val="000000"/>
                <w:sz w:val="24"/>
              </w:rPr>
            </w:pPr>
            <w:r w:rsidRPr="00526DB7">
              <w:rPr>
                <w:rFonts w:hint="eastAsia"/>
                <w:color w:val="000000"/>
                <w:sz w:val="24"/>
              </w:rPr>
              <w:t>可能</w:t>
            </w:r>
            <w:r w:rsidRPr="00526DB7">
              <w:rPr>
                <w:color w:val="000000"/>
                <w:sz w:val="24"/>
              </w:rPr>
              <w:t>有小颗粒物料</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526DB7" w:rsidRDefault="00463866" w:rsidP="00463866">
            <w:pPr>
              <w:jc w:val="center"/>
              <w:rPr>
                <w:color w:val="000000"/>
                <w:sz w:val="24"/>
              </w:rPr>
            </w:pPr>
            <w:r w:rsidRPr="00526DB7">
              <w:rPr>
                <w:rFonts w:hint="eastAsia"/>
                <w:color w:val="000000"/>
                <w:sz w:val="24"/>
              </w:rPr>
              <w:lastRenderedPageBreak/>
              <w:t>矿浆</w:t>
            </w:r>
            <w:r w:rsidRPr="00526DB7">
              <w:rPr>
                <w:color w:val="000000"/>
                <w:sz w:val="24"/>
              </w:rPr>
              <w:t>浓度</w:t>
            </w:r>
          </w:p>
        </w:tc>
        <w:tc>
          <w:tcPr>
            <w:tcW w:w="1775" w:type="dxa"/>
          </w:tcPr>
          <w:p w:rsidR="00463866" w:rsidRPr="00526DB7" w:rsidRDefault="00463866" w:rsidP="00463866">
            <w:pPr>
              <w:jc w:val="center"/>
              <w:rPr>
                <w:color w:val="000000"/>
                <w:sz w:val="24"/>
              </w:rPr>
            </w:pPr>
            <w:r w:rsidRPr="00526DB7">
              <w:rPr>
                <w:rFonts w:hint="eastAsia"/>
                <w:color w:val="000000"/>
                <w:sz w:val="24"/>
              </w:rPr>
              <w:t>%</w:t>
            </w:r>
          </w:p>
        </w:tc>
        <w:tc>
          <w:tcPr>
            <w:tcW w:w="3045" w:type="dxa"/>
            <w:vAlign w:val="center"/>
          </w:tcPr>
          <w:p w:rsidR="00463866" w:rsidRPr="00526DB7" w:rsidRDefault="00463866" w:rsidP="00463866">
            <w:pPr>
              <w:jc w:val="center"/>
              <w:rPr>
                <w:color w:val="000000"/>
                <w:sz w:val="24"/>
              </w:rPr>
            </w:pPr>
            <w:r w:rsidRPr="00526DB7">
              <w:rPr>
                <w:color w:val="000000"/>
                <w:sz w:val="24"/>
              </w:rPr>
              <w:t>20~30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526DB7" w:rsidRDefault="00463866" w:rsidP="00463866">
            <w:pPr>
              <w:jc w:val="center"/>
              <w:rPr>
                <w:color w:val="000000"/>
                <w:sz w:val="24"/>
              </w:rPr>
            </w:pPr>
            <w:r w:rsidRPr="00526DB7">
              <w:rPr>
                <w:rFonts w:hint="eastAsia"/>
                <w:color w:val="000000"/>
                <w:sz w:val="24"/>
              </w:rPr>
              <w:t>输送水平</w:t>
            </w:r>
            <w:r w:rsidRPr="00526DB7">
              <w:rPr>
                <w:color w:val="000000"/>
                <w:sz w:val="24"/>
              </w:rPr>
              <w:t>距离</w:t>
            </w:r>
          </w:p>
        </w:tc>
        <w:tc>
          <w:tcPr>
            <w:tcW w:w="1775" w:type="dxa"/>
          </w:tcPr>
          <w:p w:rsidR="00463866" w:rsidRPr="00526DB7" w:rsidRDefault="00463866" w:rsidP="00463866">
            <w:pPr>
              <w:jc w:val="center"/>
              <w:rPr>
                <w:color w:val="000000"/>
                <w:sz w:val="24"/>
              </w:rPr>
            </w:pPr>
            <w:r w:rsidRPr="00526DB7">
              <w:rPr>
                <w:color w:val="000000"/>
                <w:sz w:val="24"/>
              </w:rPr>
              <w:t>M</w:t>
            </w:r>
          </w:p>
        </w:tc>
        <w:tc>
          <w:tcPr>
            <w:tcW w:w="3045" w:type="dxa"/>
            <w:vAlign w:val="center"/>
          </w:tcPr>
          <w:p w:rsidR="00463866" w:rsidRPr="00526DB7" w:rsidRDefault="00463866" w:rsidP="00463866">
            <w:pPr>
              <w:jc w:val="center"/>
              <w:rPr>
                <w:color w:val="000000"/>
                <w:sz w:val="24"/>
              </w:rPr>
            </w:pPr>
            <w:r w:rsidRPr="00526DB7">
              <w:rPr>
                <w:color w:val="000000"/>
                <w:sz w:val="24"/>
              </w:rPr>
              <w:t>50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526DB7" w:rsidRDefault="00463866" w:rsidP="00463866">
            <w:pPr>
              <w:jc w:val="center"/>
              <w:rPr>
                <w:color w:val="000000"/>
                <w:sz w:val="24"/>
              </w:rPr>
            </w:pPr>
            <w:r w:rsidRPr="00526DB7">
              <w:rPr>
                <w:rFonts w:hint="eastAsia"/>
                <w:color w:val="000000"/>
                <w:sz w:val="24"/>
              </w:rPr>
              <w:t>输送</w:t>
            </w:r>
            <w:r w:rsidRPr="00526DB7">
              <w:rPr>
                <w:color w:val="000000"/>
                <w:sz w:val="24"/>
              </w:rPr>
              <w:t>垂直高度</w:t>
            </w:r>
          </w:p>
        </w:tc>
        <w:tc>
          <w:tcPr>
            <w:tcW w:w="1775" w:type="dxa"/>
          </w:tcPr>
          <w:p w:rsidR="00463866" w:rsidRPr="00526DB7" w:rsidRDefault="00463866" w:rsidP="00463866">
            <w:pPr>
              <w:jc w:val="center"/>
              <w:rPr>
                <w:color w:val="000000"/>
                <w:sz w:val="24"/>
              </w:rPr>
            </w:pPr>
            <w:r w:rsidRPr="00526DB7">
              <w:rPr>
                <w:color w:val="000000"/>
                <w:sz w:val="24"/>
              </w:rPr>
              <w:t>M</w:t>
            </w:r>
          </w:p>
        </w:tc>
        <w:tc>
          <w:tcPr>
            <w:tcW w:w="3045" w:type="dxa"/>
            <w:vAlign w:val="center"/>
          </w:tcPr>
          <w:p w:rsidR="00463866" w:rsidRPr="00526DB7" w:rsidRDefault="00463866" w:rsidP="00463866">
            <w:pPr>
              <w:jc w:val="center"/>
              <w:rPr>
                <w:color w:val="000000"/>
                <w:sz w:val="24"/>
              </w:rPr>
            </w:pPr>
            <w:r w:rsidRPr="00526DB7">
              <w:rPr>
                <w:color w:val="000000"/>
                <w:sz w:val="24"/>
              </w:rPr>
              <w:t>10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526DB7" w:rsidRDefault="00463866" w:rsidP="00463866">
            <w:pPr>
              <w:jc w:val="center"/>
              <w:rPr>
                <w:color w:val="000000"/>
                <w:sz w:val="24"/>
              </w:rPr>
            </w:pPr>
            <w:r w:rsidRPr="00526DB7">
              <w:rPr>
                <w:rFonts w:hint="eastAsia"/>
                <w:color w:val="000000"/>
                <w:sz w:val="24"/>
              </w:rPr>
              <w:t>弯头数量</w:t>
            </w:r>
          </w:p>
        </w:tc>
        <w:tc>
          <w:tcPr>
            <w:tcW w:w="1775" w:type="dxa"/>
          </w:tcPr>
          <w:p w:rsidR="00463866" w:rsidRPr="00526DB7" w:rsidRDefault="00463866" w:rsidP="00463866">
            <w:pPr>
              <w:jc w:val="center"/>
              <w:rPr>
                <w:color w:val="000000"/>
                <w:sz w:val="24"/>
              </w:rPr>
            </w:pPr>
            <w:proofErr w:type="gramStart"/>
            <w:r w:rsidRPr="00526DB7">
              <w:rPr>
                <w:rFonts w:hint="eastAsia"/>
                <w:color w:val="000000"/>
                <w:sz w:val="24"/>
              </w:rPr>
              <w:t>个</w:t>
            </w:r>
            <w:proofErr w:type="gramEnd"/>
          </w:p>
        </w:tc>
        <w:tc>
          <w:tcPr>
            <w:tcW w:w="3045" w:type="dxa"/>
            <w:vAlign w:val="center"/>
          </w:tcPr>
          <w:p w:rsidR="00463866" w:rsidRPr="00526DB7" w:rsidRDefault="00463866" w:rsidP="00463866">
            <w:pPr>
              <w:jc w:val="center"/>
              <w:rPr>
                <w:color w:val="000000"/>
                <w:sz w:val="24"/>
              </w:rPr>
            </w:pPr>
            <w:r w:rsidRPr="00526DB7">
              <w:rPr>
                <w:color w:val="000000"/>
                <w:sz w:val="24"/>
              </w:rPr>
              <w:t>3</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526DB7" w:rsidRDefault="00463866" w:rsidP="00463866">
            <w:pPr>
              <w:jc w:val="center"/>
              <w:rPr>
                <w:color w:val="000000"/>
                <w:sz w:val="24"/>
              </w:rPr>
            </w:pPr>
            <w:r w:rsidRPr="00526DB7">
              <w:rPr>
                <w:rFonts w:hint="eastAsia"/>
                <w:color w:val="000000"/>
                <w:sz w:val="24"/>
              </w:rPr>
              <w:t>安装</w:t>
            </w:r>
            <w:r w:rsidRPr="00526DB7">
              <w:rPr>
                <w:color w:val="000000"/>
                <w:sz w:val="24"/>
              </w:rPr>
              <w:t>位置</w:t>
            </w:r>
            <w:r w:rsidRPr="00526DB7">
              <w:rPr>
                <w:rFonts w:hint="eastAsia"/>
                <w:color w:val="000000"/>
                <w:sz w:val="24"/>
              </w:rPr>
              <w:t>描述</w:t>
            </w:r>
          </w:p>
        </w:tc>
        <w:tc>
          <w:tcPr>
            <w:tcW w:w="1775" w:type="dxa"/>
          </w:tcPr>
          <w:p w:rsidR="00463866" w:rsidRPr="00526DB7" w:rsidRDefault="00463866" w:rsidP="00463866">
            <w:pPr>
              <w:jc w:val="center"/>
              <w:rPr>
                <w:color w:val="000000"/>
                <w:sz w:val="24"/>
              </w:rPr>
            </w:pPr>
            <w:r w:rsidRPr="00526DB7">
              <w:rPr>
                <w:rFonts w:hint="eastAsia"/>
                <w:color w:val="000000"/>
                <w:sz w:val="24"/>
              </w:rPr>
              <w:t>液下坑</w:t>
            </w:r>
            <w:r w:rsidRPr="00526DB7">
              <w:rPr>
                <w:rFonts w:hint="eastAsia"/>
                <w:color w:val="000000"/>
                <w:sz w:val="24"/>
              </w:rPr>
              <w:t>800</w:t>
            </w:r>
            <w:r w:rsidRPr="00526DB7">
              <w:rPr>
                <w:color w:val="000000"/>
                <w:sz w:val="24"/>
              </w:rPr>
              <w:t>x800</w:t>
            </w:r>
            <w:r w:rsidRPr="00526DB7">
              <w:rPr>
                <w:rFonts w:hint="eastAsia"/>
                <w:color w:val="000000"/>
                <w:sz w:val="24"/>
              </w:rPr>
              <w:t>，</w:t>
            </w:r>
            <w:r w:rsidRPr="00526DB7">
              <w:rPr>
                <w:color w:val="000000"/>
                <w:sz w:val="24"/>
              </w:rPr>
              <w:t>深</w:t>
            </w:r>
            <w:r w:rsidRPr="00526DB7">
              <w:rPr>
                <w:rFonts w:hint="eastAsia"/>
                <w:color w:val="000000"/>
                <w:sz w:val="24"/>
              </w:rPr>
              <w:t>1000</w:t>
            </w:r>
            <w:r w:rsidRPr="00526DB7">
              <w:rPr>
                <w:color w:val="000000"/>
                <w:sz w:val="24"/>
              </w:rPr>
              <w:t>mm</w:t>
            </w:r>
          </w:p>
        </w:tc>
        <w:tc>
          <w:tcPr>
            <w:tcW w:w="3045" w:type="dxa"/>
            <w:vAlign w:val="center"/>
          </w:tcPr>
          <w:p w:rsidR="00463866" w:rsidRPr="00526DB7" w:rsidRDefault="00463866" w:rsidP="00463866">
            <w:pPr>
              <w:jc w:val="center"/>
              <w:rPr>
                <w:color w:val="000000"/>
                <w:sz w:val="24"/>
              </w:rPr>
            </w:pPr>
            <w:r w:rsidRPr="00526DB7">
              <w:rPr>
                <w:rFonts w:hint="eastAsia"/>
                <w:color w:val="000000"/>
                <w:sz w:val="24"/>
              </w:rPr>
              <w:t>设备厂</w:t>
            </w:r>
            <w:r w:rsidRPr="00526DB7">
              <w:rPr>
                <w:color w:val="000000"/>
                <w:sz w:val="24"/>
              </w:rPr>
              <w:t>考虑液下泵长度</w:t>
            </w:r>
          </w:p>
        </w:tc>
        <w:tc>
          <w:tcPr>
            <w:tcW w:w="1559" w:type="dxa"/>
          </w:tcPr>
          <w:p w:rsidR="00463866" w:rsidRDefault="00463866" w:rsidP="00463866">
            <w:pPr>
              <w:spacing w:line="360" w:lineRule="exact"/>
              <w:jc w:val="center"/>
              <w:rPr>
                <w:rFonts w:ascii="宋体" w:hAnsi="宋体"/>
                <w:szCs w:val="21"/>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1.4设备规格参数要求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RPr="00AF6D96" w:rsidTr="00463866">
        <w:trPr>
          <w:cantSplit/>
          <w:trHeight w:val="409"/>
          <w:jc w:val="center"/>
        </w:trPr>
        <w:tc>
          <w:tcPr>
            <w:tcW w:w="1890" w:type="dxa"/>
          </w:tcPr>
          <w:p w:rsidR="00463866" w:rsidRPr="00AF6D96" w:rsidRDefault="00463866" w:rsidP="00463866">
            <w:pPr>
              <w:rPr>
                <w:color w:val="000000"/>
                <w:sz w:val="24"/>
              </w:rPr>
            </w:pPr>
            <w:r w:rsidRPr="00AF6D96">
              <w:rPr>
                <w:rFonts w:hint="eastAsia"/>
                <w:color w:val="000000"/>
                <w:sz w:val="24"/>
              </w:rPr>
              <w:t>流量</w:t>
            </w:r>
          </w:p>
        </w:tc>
        <w:tc>
          <w:tcPr>
            <w:tcW w:w="993" w:type="dxa"/>
          </w:tcPr>
          <w:p w:rsidR="00463866" w:rsidRPr="00AF6D96" w:rsidRDefault="00463866" w:rsidP="00463866">
            <w:pPr>
              <w:jc w:val="center"/>
              <w:rPr>
                <w:color w:val="000000"/>
                <w:sz w:val="24"/>
              </w:rPr>
            </w:pPr>
            <w:r w:rsidRPr="00AF6D96">
              <w:rPr>
                <w:color w:val="000000"/>
                <w:sz w:val="24"/>
              </w:rPr>
              <w:t>M</w:t>
            </w:r>
            <w:r w:rsidRPr="00AF6D96">
              <w:rPr>
                <w:rFonts w:hint="eastAsia"/>
                <w:color w:val="000000"/>
                <w:sz w:val="24"/>
              </w:rPr>
              <w:t>3</w:t>
            </w:r>
            <w:r w:rsidRPr="00AF6D96">
              <w:rPr>
                <w:color w:val="000000"/>
                <w:sz w:val="24"/>
              </w:rPr>
              <w:t>/h</w:t>
            </w:r>
          </w:p>
        </w:tc>
        <w:tc>
          <w:tcPr>
            <w:tcW w:w="3827" w:type="dxa"/>
          </w:tcPr>
          <w:p w:rsidR="00463866" w:rsidRPr="00AF6D96" w:rsidRDefault="00463866" w:rsidP="00463866">
            <w:pPr>
              <w:jc w:val="center"/>
              <w:rPr>
                <w:color w:val="000000"/>
                <w:sz w:val="24"/>
              </w:rPr>
            </w:pPr>
            <w:r w:rsidRPr="00AF6D96">
              <w:rPr>
                <w:color w:val="000000"/>
                <w:sz w:val="24"/>
              </w:rPr>
              <w:t>20</w:t>
            </w:r>
          </w:p>
        </w:tc>
        <w:tc>
          <w:tcPr>
            <w:tcW w:w="1559" w:type="dxa"/>
          </w:tcPr>
          <w:p w:rsidR="00463866" w:rsidRPr="00AF6D96" w:rsidRDefault="00463866" w:rsidP="00463866">
            <w:pPr>
              <w:jc w:val="center"/>
              <w:rPr>
                <w:color w:val="000000"/>
                <w:sz w:val="24"/>
              </w:rPr>
            </w:pPr>
          </w:p>
        </w:tc>
      </w:tr>
      <w:tr w:rsidR="00463866" w:rsidRPr="00AF6D96" w:rsidTr="00463866">
        <w:trPr>
          <w:cantSplit/>
          <w:trHeight w:val="409"/>
          <w:jc w:val="center"/>
        </w:trPr>
        <w:tc>
          <w:tcPr>
            <w:tcW w:w="1890" w:type="dxa"/>
          </w:tcPr>
          <w:p w:rsidR="00463866" w:rsidRPr="00AF6D96" w:rsidRDefault="00463866" w:rsidP="00463866">
            <w:pPr>
              <w:rPr>
                <w:color w:val="000000"/>
                <w:sz w:val="24"/>
              </w:rPr>
            </w:pPr>
            <w:r w:rsidRPr="00AF6D96">
              <w:rPr>
                <w:rFonts w:hint="eastAsia"/>
                <w:color w:val="000000"/>
                <w:sz w:val="24"/>
              </w:rPr>
              <w:t>扬程</w:t>
            </w:r>
          </w:p>
        </w:tc>
        <w:tc>
          <w:tcPr>
            <w:tcW w:w="993" w:type="dxa"/>
          </w:tcPr>
          <w:p w:rsidR="00463866" w:rsidRPr="00AF6D96" w:rsidRDefault="00463866" w:rsidP="00463866">
            <w:pPr>
              <w:jc w:val="center"/>
              <w:rPr>
                <w:color w:val="000000"/>
                <w:sz w:val="24"/>
              </w:rPr>
            </w:pPr>
            <w:r w:rsidRPr="00AF6D96">
              <w:rPr>
                <w:rFonts w:hint="eastAsia"/>
                <w:color w:val="000000"/>
                <w:sz w:val="24"/>
              </w:rPr>
              <w:t>m</w:t>
            </w:r>
          </w:p>
        </w:tc>
        <w:tc>
          <w:tcPr>
            <w:tcW w:w="3827" w:type="dxa"/>
          </w:tcPr>
          <w:p w:rsidR="00463866" w:rsidRPr="00AF6D96" w:rsidRDefault="00463866" w:rsidP="00463866">
            <w:pPr>
              <w:jc w:val="center"/>
              <w:rPr>
                <w:color w:val="000000"/>
                <w:sz w:val="24"/>
              </w:rPr>
            </w:pPr>
            <w:r w:rsidRPr="00AF6D96">
              <w:rPr>
                <w:color w:val="000000"/>
                <w:sz w:val="24"/>
              </w:rPr>
              <w:t>20</w:t>
            </w:r>
          </w:p>
        </w:tc>
        <w:tc>
          <w:tcPr>
            <w:tcW w:w="1559" w:type="dxa"/>
            <w:vAlign w:val="center"/>
          </w:tcPr>
          <w:p w:rsidR="00463866" w:rsidRPr="00AF6D96" w:rsidRDefault="00463866" w:rsidP="00463866">
            <w:pPr>
              <w:jc w:val="center"/>
              <w:rPr>
                <w:color w:val="000000"/>
                <w:sz w:val="24"/>
              </w:rPr>
            </w:pPr>
          </w:p>
        </w:tc>
      </w:tr>
      <w:tr w:rsidR="00463866" w:rsidRPr="00AF6D96" w:rsidTr="00463866">
        <w:trPr>
          <w:cantSplit/>
          <w:trHeight w:val="409"/>
          <w:jc w:val="center"/>
        </w:trPr>
        <w:tc>
          <w:tcPr>
            <w:tcW w:w="1890" w:type="dxa"/>
          </w:tcPr>
          <w:p w:rsidR="00463866" w:rsidRPr="00AF6D96" w:rsidRDefault="00463866" w:rsidP="00463866">
            <w:pPr>
              <w:rPr>
                <w:color w:val="000000"/>
                <w:sz w:val="24"/>
              </w:rPr>
            </w:pPr>
            <w:r w:rsidRPr="00AF6D96">
              <w:rPr>
                <w:rFonts w:hint="eastAsia"/>
                <w:color w:val="000000"/>
                <w:sz w:val="24"/>
              </w:rPr>
              <w:t>功率</w:t>
            </w:r>
          </w:p>
        </w:tc>
        <w:tc>
          <w:tcPr>
            <w:tcW w:w="993" w:type="dxa"/>
          </w:tcPr>
          <w:p w:rsidR="00463866" w:rsidRPr="00AF6D96" w:rsidRDefault="00463866" w:rsidP="00463866">
            <w:pPr>
              <w:jc w:val="center"/>
              <w:rPr>
                <w:color w:val="000000"/>
                <w:sz w:val="24"/>
              </w:rPr>
            </w:pPr>
            <w:r w:rsidRPr="00AF6D96">
              <w:rPr>
                <w:color w:val="000000"/>
                <w:sz w:val="24"/>
              </w:rPr>
              <w:t>K</w:t>
            </w:r>
            <w:r w:rsidRPr="00AF6D96">
              <w:rPr>
                <w:rFonts w:hint="eastAsia"/>
                <w:color w:val="000000"/>
                <w:sz w:val="24"/>
              </w:rPr>
              <w:t>w</w:t>
            </w:r>
          </w:p>
        </w:tc>
        <w:tc>
          <w:tcPr>
            <w:tcW w:w="3827" w:type="dxa"/>
          </w:tcPr>
          <w:p w:rsidR="00463866" w:rsidRPr="00AF6D96" w:rsidRDefault="00463866" w:rsidP="00463866">
            <w:pPr>
              <w:jc w:val="center"/>
              <w:rPr>
                <w:color w:val="000000"/>
                <w:sz w:val="24"/>
              </w:rPr>
            </w:pPr>
            <w:r w:rsidRPr="00AF6D96">
              <w:rPr>
                <w:color w:val="000000"/>
                <w:sz w:val="24"/>
              </w:rPr>
              <w:t>7.5</w:t>
            </w:r>
          </w:p>
        </w:tc>
        <w:tc>
          <w:tcPr>
            <w:tcW w:w="1559" w:type="dxa"/>
            <w:vAlign w:val="center"/>
          </w:tcPr>
          <w:p w:rsidR="00463866" w:rsidRPr="00AF6D96" w:rsidRDefault="00463866" w:rsidP="00463866">
            <w:pPr>
              <w:jc w:val="center"/>
              <w:rPr>
                <w:color w:val="000000"/>
                <w:sz w:val="24"/>
              </w:rPr>
            </w:pPr>
            <w:r w:rsidRPr="00AF6D96">
              <w:rPr>
                <w:rFonts w:hint="eastAsia"/>
                <w:color w:val="000000"/>
                <w:sz w:val="24"/>
              </w:rPr>
              <w:t>厂家</w:t>
            </w:r>
            <w:r w:rsidRPr="00AF6D96">
              <w:rPr>
                <w:color w:val="000000"/>
                <w:sz w:val="24"/>
              </w:rPr>
              <w:t>核算</w:t>
            </w:r>
          </w:p>
        </w:tc>
      </w:tr>
      <w:tr w:rsidR="00463866" w:rsidRPr="00AF6D96" w:rsidTr="00463866">
        <w:trPr>
          <w:cantSplit/>
          <w:trHeight w:val="409"/>
          <w:jc w:val="center"/>
        </w:trPr>
        <w:tc>
          <w:tcPr>
            <w:tcW w:w="1890" w:type="dxa"/>
          </w:tcPr>
          <w:p w:rsidR="00463866" w:rsidRPr="00AF6D96" w:rsidRDefault="00463866" w:rsidP="00463866">
            <w:pPr>
              <w:rPr>
                <w:color w:val="000000"/>
                <w:sz w:val="24"/>
              </w:rPr>
            </w:pPr>
            <w:r w:rsidRPr="00AF6D96">
              <w:rPr>
                <w:rFonts w:hint="eastAsia"/>
                <w:color w:val="000000"/>
                <w:sz w:val="24"/>
              </w:rPr>
              <w:t>设备特征</w:t>
            </w:r>
          </w:p>
        </w:tc>
        <w:tc>
          <w:tcPr>
            <w:tcW w:w="993" w:type="dxa"/>
          </w:tcPr>
          <w:p w:rsidR="00463866" w:rsidRPr="00AF6D96" w:rsidRDefault="00463866" w:rsidP="00463866">
            <w:pPr>
              <w:jc w:val="center"/>
              <w:rPr>
                <w:color w:val="000000"/>
                <w:sz w:val="24"/>
              </w:rPr>
            </w:pPr>
          </w:p>
        </w:tc>
        <w:tc>
          <w:tcPr>
            <w:tcW w:w="3827" w:type="dxa"/>
          </w:tcPr>
          <w:p w:rsidR="00463866" w:rsidRPr="00AF6D96" w:rsidRDefault="00463866" w:rsidP="00463866">
            <w:pPr>
              <w:jc w:val="center"/>
              <w:rPr>
                <w:color w:val="000000"/>
                <w:sz w:val="24"/>
              </w:rPr>
            </w:pPr>
            <w:r w:rsidRPr="00AF6D96">
              <w:rPr>
                <w:rFonts w:hint="eastAsia"/>
                <w:color w:val="000000"/>
                <w:sz w:val="24"/>
              </w:rPr>
              <w:t>立式</w:t>
            </w:r>
            <w:r w:rsidRPr="00AF6D96">
              <w:rPr>
                <w:color w:val="000000"/>
                <w:sz w:val="24"/>
              </w:rPr>
              <w:t>液下泵</w:t>
            </w:r>
          </w:p>
        </w:tc>
        <w:tc>
          <w:tcPr>
            <w:tcW w:w="1559" w:type="dxa"/>
            <w:vAlign w:val="center"/>
          </w:tcPr>
          <w:p w:rsidR="00463866" w:rsidRPr="00AF6D96" w:rsidRDefault="00463866" w:rsidP="00463866">
            <w:pPr>
              <w:jc w:val="center"/>
              <w:rPr>
                <w:color w:val="000000"/>
                <w:sz w:val="24"/>
              </w:rPr>
            </w:pPr>
          </w:p>
        </w:tc>
      </w:tr>
    </w:tbl>
    <w:p w:rsidR="00463866" w:rsidRPr="00E60652" w:rsidRDefault="00463866" w:rsidP="00463866">
      <w:pPr>
        <w:widowControl/>
        <w:adjustRightInd w:val="0"/>
        <w:snapToGrid w:val="0"/>
        <w:spacing w:line="360" w:lineRule="auto"/>
        <w:jc w:val="left"/>
        <w:rPr>
          <w:b/>
          <w:color w:val="000000"/>
          <w:sz w:val="24"/>
        </w:rPr>
      </w:pPr>
      <w:r w:rsidRPr="00E60652">
        <w:rPr>
          <w:rFonts w:hint="eastAsia"/>
          <w:b/>
          <w:color w:val="000000"/>
          <w:sz w:val="24"/>
        </w:rPr>
        <w:t>2</w:t>
      </w:r>
      <w:r w:rsidRPr="00E60652">
        <w:rPr>
          <w:rFonts w:hint="eastAsia"/>
          <w:b/>
          <w:color w:val="000000"/>
          <w:sz w:val="24"/>
        </w:rPr>
        <w:t>设备名称：过滤液下泵</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2.1设备数量：5台（套）</w:t>
      </w:r>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2.</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间断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室内过滤车间地坑</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40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kern w:val="0"/>
          <w:sz w:val="24"/>
        </w:rPr>
        <w:t>2.</w:t>
      </w:r>
      <w:r>
        <w:rPr>
          <w:rFonts w:ascii="宋体" w:hAnsi="宋体" w:hint="eastAsia"/>
          <w:sz w:val="24"/>
        </w:rPr>
        <w:t>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6C7EA6" w:rsidRDefault="00463866" w:rsidP="00463866">
            <w:pPr>
              <w:rPr>
                <w:color w:val="000000"/>
                <w:sz w:val="24"/>
              </w:rPr>
            </w:pPr>
            <w:r w:rsidRPr="006C7EA6">
              <w:rPr>
                <w:rFonts w:hint="eastAsia"/>
                <w:color w:val="000000"/>
                <w:sz w:val="24"/>
              </w:rPr>
              <w:t>物料名称</w:t>
            </w:r>
          </w:p>
        </w:tc>
        <w:tc>
          <w:tcPr>
            <w:tcW w:w="993" w:type="dxa"/>
            <w:vAlign w:val="center"/>
          </w:tcPr>
          <w:p w:rsidR="00463866" w:rsidRPr="006C7EA6" w:rsidRDefault="00463866" w:rsidP="00463866">
            <w:pPr>
              <w:rPr>
                <w:color w:val="000000"/>
                <w:sz w:val="24"/>
              </w:rPr>
            </w:pP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铜冶炼渣</w:t>
            </w:r>
          </w:p>
        </w:tc>
        <w:tc>
          <w:tcPr>
            <w:tcW w:w="1559" w:type="dxa"/>
          </w:tcPr>
          <w:p w:rsidR="00463866" w:rsidRPr="009116F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6C7EA6" w:rsidRDefault="00463866" w:rsidP="00463866">
            <w:pPr>
              <w:rPr>
                <w:color w:val="000000"/>
                <w:sz w:val="24"/>
              </w:rPr>
            </w:pPr>
            <w:r w:rsidRPr="006C7EA6">
              <w:rPr>
                <w:rFonts w:hint="eastAsia"/>
                <w:color w:val="000000"/>
                <w:sz w:val="24"/>
              </w:rPr>
              <w:t>物料粒度</w:t>
            </w:r>
          </w:p>
        </w:tc>
        <w:tc>
          <w:tcPr>
            <w:tcW w:w="993" w:type="dxa"/>
            <w:vAlign w:val="center"/>
          </w:tcPr>
          <w:p w:rsidR="00463866" w:rsidRPr="006C7EA6" w:rsidRDefault="00463866" w:rsidP="00463866">
            <w:pPr>
              <w:rPr>
                <w:color w:val="000000"/>
                <w:sz w:val="24"/>
              </w:rPr>
            </w:pPr>
            <w:r w:rsidRPr="006C7EA6">
              <w:rPr>
                <w:color w:val="000000"/>
                <w:sz w:val="24"/>
              </w:rPr>
              <w:t>-0.074mm</w:t>
            </w:r>
          </w:p>
        </w:tc>
        <w:tc>
          <w:tcPr>
            <w:tcW w:w="3827" w:type="dxa"/>
            <w:vAlign w:val="center"/>
          </w:tcPr>
          <w:p w:rsidR="00463866" w:rsidRPr="006C7EA6" w:rsidRDefault="00463866" w:rsidP="00463866">
            <w:pPr>
              <w:jc w:val="center"/>
              <w:rPr>
                <w:color w:val="000000"/>
                <w:sz w:val="24"/>
              </w:rPr>
            </w:pPr>
            <w:r w:rsidRPr="006C7EA6">
              <w:rPr>
                <w:color w:val="000000"/>
                <w:sz w:val="24"/>
              </w:rPr>
              <w:t>80%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6C7EA6" w:rsidRDefault="00463866" w:rsidP="00463866">
            <w:pPr>
              <w:rPr>
                <w:color w:val="000000"/>
                <w:sz w:val="24"/>
              </w:rPr>
            </w:pPr>
            <w:r w:rsidRPr="006C7EA6">
              <w:rPr>
                <w:rFonts w:hint="eastAsia"/>
                <w:color w:val="000000"/>
                <w:sz w:val="24"/>
              </w:rPr>
              <w:t>物料密度</w:t>
            </w:r>
          </w:p>
        </w:tc>
        <w:tc>
          <w:tcPr>
            <w:tcW w:w="993" w:type="dxa"/>
          </w:tcPr>
          <w:p w:rsidR="00463866" w:rsidRPr="006C7EA6" w:rsidRDefault="00463866" w:rsidP="00463866">
            <w:pPr>
              <w:rPr>
                <w:color w:val="000000"/>
                <w:sz w:val="24"/>
              </w:rPr>
            </w:pPr>
            <w:r w:rsidRPr="006C7EA6">
              <w:rPr>
                <w:rFonts w:hint="eastAsia"/>
                <w:color w:val="000000"/>
                <w:sz w:val="24"/>
              </w:rPr>
              <w:t>t/m</w:t>
            </w:r>
            <w:r w:rsidRPr="006C7EA6">
              <w:rPr>
                <w:rFonts w:hint="eastAsia"/>
                <w:color w:val="000000"/>
                <w:sz w:val="24"/>
              </w:rPr>
              <w:t>³</w:t>
            </w:r>
          </w:p>
        </w:tc>
        <w:tc>
          <w:tcPr>
            <w:tcW w:w="3827" w:type="dxa"/>
            <w:vAlign w:val="center"/>
          </w:tcPr>
          <w:p w:rsidR="00463866" w:rsidRPr="006C7EA6" w:rsidRDefault="00463866" w:rsidP="00463866">
            <w:pPr>
              <w:jc w:val="center"/>
              <w:rPr>
                <w:color w:val="000000"/>
                <w:sz w:val="24"/>
              </w:rPr>
            </w:pPr>
            <w:r w:rsidRPr="006C7EA6">
              <w:rPr>
                <w:color w:val="000000"/>
                <w:sz w:val="24"/>
              </w:rPr>
              <w:t>~4</w:t>
            </w:r>
          </w:p>
        </w:tc>
        <w:tc>
          <w:tcPr>
            <w:tcW w:w="1559" w:type="dxa"/>
          </w:tcPr>
          <w:p w:rsidR="00463866" w:rsidRPr="009116F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6C7EA6" w:rsidRDefault="00463866" w:rsidP="00463866">
            <w:pPr>
              <w:rPr>
                <w:color w:val="000000"/>
                <w:sz w:val="24"/>
              </w:rPr>
            </w:pPr>
            <w:r w:rsidRPr="006C7EA6">
              <w:rPr>
                <w:rFonts w:hint="eastAsia"/>
                <w:color w:val="000000"/>
                <w:sz w:val="24"/>
              </w:rPr>
              <w:t>矿石硬度系数</w:t>
            </w:r>
          </w:p>
        </w:tc>
        <w:tc>
          <w:tcPr>
            <w:tcW w:w="993" w:type="dxa"/>
          </w:tcPr>
          <w:p w:rsidR="00463866" w:rsidRPr="006C7EA6" w:rsidRDefault="00463866" w:rsidP="00463866">
            <w:pPr>
              <w:rPr>
                <w:color w:val="000000"/>
                <w:sz w:val="24"/>
              </w:rPr>
            </w:pPr>
            <w:r w:rsidRPr="006C7EA6">
              <w:rPr>
                <w:rFonts w:hint="eastAsia"/>
                <w:color w:val="000000"/>
                <w:sz w:val="24"/>
              </w:rPr>
              <w:t> </w:t>
            </w: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f=12~18</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6C7EA6" w:rsidRDefault="00463866" w:rsidP="00463866">
            <w:pPr>
              <w:rPr>
                <w:color w:val="000000"/>
                <w:sz w:val="24"/>
              </w:rPr>
            </w:pPr>
            <w:r w:rsidRPr="006C7EA6">
              <w:rPr>
                <w:rFonts w:hint="eastAsia"/>
                <w:color w:val="000000"/>
                <w:sz w:val="24"/>
              </w:rPr>
              <w:lastRenderedPageBreak/>
              <w:t>输送污水浓度（平均值）</w:t>
            </w:r>
          </w:p>
        </w:tc>
        <w:tc>
          <w:tcPr>
            <w:tcW w:w="993" w:type="dxa"/>
          </w:tcPr>
          <w:p w:rsidR="00463866" w:rsidRPr="006C7EA6" w:rsidRDefault="00463866" w:rsidP="00463866">
            <w:pPr>
              <w:rPr>
                <w:color w:val="000000"/>
                <w:sz w:val="24"/>
              </w:rPr>
            </w:pPr>
            <w:r w:rsidRPr="006C7EA6">
              <w:rPr>
                <w:rFonts w:hint="eastAsia"/>
                <w:color w:val="000000"/>
                <w:sz w:val="24"/>
              </w:rPr>
              <w:t>Wt%</w:t>
            </w: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w:t>
            </w:r>
            <w:r w:rsidRPr="006C7EA6">
              <w:rPr>
                <w:rFonts w:hint="eastAsia"/>
                <w:color w:val="000000"/>
                <w:sz w:val="24"/>
              </w:rPr>
              <w:t>40.00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6C7EA6" w:rsidRDefault="00463866" w:rsidP="00463866">
            <w:pPr>
              <w:rPr>
                <w:color w:val="000000"/>
                <w:sz w:val="24"/>
              </w:rPr>
            </w:pPr>
            <w:r w:rsidRPr="006C7EA6">
              <w:rPr>
                <w:rFonts w:hint="eastAsia"/>
                <w:color w:val="000000"/>
                <w:sz w:val="24"/>
              </w:rPr>
              <w:t>输送污水量（最大值）</w:t>
            </w:r>
          </w:p>
        </w:tc>
        <w:tc>
          <w:tcPr>
            <w:tcW w:w="993" w:type="dxa"/>
          </w:tcPr>
          <w:p w:rsidR="00463866" w:rsidRPr="006C7EA6" w:rsidRDefault="00463866" w:rsidP="00463866">
            <w:pPr>
              <w:rPr>
                <w:color w:val="000000"/>
                <w:sz w:val="24"/>
              </w:rPr>
            </w:pPr>
            <w:r w:rsidRPr="006C7EA6">
              <w:rPr>
                <w:rFonts w:hint="eastAsia"/>
                <w:color w:val="000000"/>
                <w:sz w:val="24"/>
              </w:rPr>
              <w:t>m</w:t>
            </w:r>
            <w:r w:rsidRPr="006C7EA6">
              <w:rPr>
                <w:rFonts w:hint="eastAsia"/>
                <w:color w:val="000000"/>
                <w:sz w:val="24"/>
              </w:rPr>
              <w:t>³</w:t>
            </w:r>
            <w:r w:rsidRPr="006C7EA6">
              <w:rPr>
                <w:rFonts w:hint="eastAsia"/>
                <w:color w:val="000000"/>
                <w:sz w:val="24"/>
              </w:rPr>
              <w:t>/h</w:t>
            </w: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50.00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6C7EA6" w:rsidRDefault="00463866" w:rsidP="00463866">
            <w:pPr>
              <w:rPr>
                <w:color w:val="000000"/>
                <w:sz w:val="24"/>
              </w:rPr>
            </w:pPr>
            <w:r w:rsidRPr="006C7EA6">
              <w:rPr>
                <w:rFonts w:hint="eastAsia"/>
                <w:color w:val="000000"/>
                <w:sz w:val="24"/>
              </w:rPr>
              <w:t>矿浆</w:t>
            </w:r>
            <w:r w:rsidRPr="006C7EA6">
              <w:rPr>
                <w:rFonts w:hint="eastAsia"/>
                <w:color w:val="000000"/>
                <w:sz w:val="24"/>
              </w:rPr>
              <w:t>pH</w:t>
            </w:r>
            <w:r w:rsidRPr="006C7EA6">
              <w:rPr>
                <w:rFonts w:hint="eastAsia"/>
                <w:color w:val="000000"/>
                <w:sz w:val="24"/>
              </w:rPr>
              <w:t>值</w:t>
            </w:r>
          </w:p>
        </w:tc>
        <w:tc>
          <w:tcPr>
            <w:tcW w:w="993" w:type="dxa"/>
          </w:tcPr>
          <w:p w:rsidR="00463866" w:rsidRPr="006C7EA6" w:rsidRDefault="00463866" w:rsidP="00463866">
            <w:pPr>
              <w:rPr>
                <w:color w:val="000000"/>
                <w:sz w:val="24"/>
              </w:rPr>
            </w:pPr>
          </w:p>
        </w:tc>
        <w:tc>
          <w:tcPr>
            <w:tcW w:w="3827" w:type="dxa"/>
            <w:vAlign w:val="center"/>
          </w:tcPr>
          <w:p w:rsidR="00463866" w:rsidRPr="006C7EA6" w:rsidRDefault="00463866" w:rsidP="00463866">
            <w:pPr>
              <w:jc w:val="center"/>
              <w:rPr>
                <w:color w:val="000000"/>
                <w:sz w:val="24"/>
              </w:rPr>
            </w:pPr>
            <w:r w:rsidRPr="006C7EA6">
              <w:rPr>
                <w:color w:val="000000"/>
                <w:sz w:val="24"/>
              </w:rPr>
              <w:t>3</w:t>
            </w:r>
            <w:r w:rsidRPr="006C7EA6">
              <w:rPr>
                <w:rFonts w:hint="eastAsia"/>
                <w:color w:val="000000"/>
                <w:sz w:val="24"/>
              </w:rPr>
              <w:t>~</w:t>
            </w:r>
            <w:r w:rsidRPr="006C7EA6">
              <w:rPr>
                <w:color w:val="000000"/>
                <w:sz w:val="24"/>
              </w:rPr>
              <w:t>6</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t>管道水平总长</w:t>
            </w:r>
          </w:p>
        </w:tc>
        <w:tc>
          <w:tcPr>
            <w:tcW w:w="993" w:type="dxa"/>
            <w:vAlign w:val="center"/>
          </w:tcPr>
          <w:p w:rsidR="00463866" w:rsidRPr="006C7EA6" w:rsidRDefault="00463866" w:rsidP="00463866">
            <w:pPr>
              <w:rPr>
                <w:color w:val="000000"/>
                <w:sz w:val="24"/>
              </w:rPr>
            </w:pPr>
            <w:r w:rsidRPr="006C7EA6">
              <w:rPr>
                <w:color w:val="000000"/>
                <w:sz w:val="24"/>
              </w:rPr>
              <w:t>m</w:t>
            </w: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60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t>管道高差</w:t>
            </w:r>
          </w:p>
        </w:tc>
        <w:tc>
          <w:tcPr>
            <w:tcW w:w="993" w:type="dxa"/>
            <w:vAlign w:val="center"/>
          </w:tcPr>
          <w:p w:rsidR="00463866" w:rsidRPr="006C7EA6" w:rsidRDefault="00463866" w:rsidP="00463866">
            <w:pPr>
              <w:rPr>
                <w:color w:val="000000"/>
                <w:sz w:val="24"/>
              </w:rPr>
            </w:pPr>
            <w:r w:rsidRPr="006C7EA6">
              <w:rPr>
                <w:color w:val="000000"/>
                <w:sz w:val="24"/>
              </w:rPr>
              <w:t>m</w:t>
            </w: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14</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6C7EA6" w:rsidRDefault="00463866" w:rsidP="00463866">
            <w:pPr>
              <w:rPr>
                <w:color w:val="000000"/>
                <w:sz w:val="24"/>
              </w:rPr>
            </w:pPr>
            <w:r w:rsidRPr="006C7EA6">
              <w:rPr>
                <w:rFonts w:hint="eastAsia"/>
                <w:color w:val="000000"/>
                <w:sz w:val="24"/>
              </w:rPr>
              <w:t>管道出口所需的压力</w:t>
            </w:r>
          </w:p>
        </w:tc>
        <w:tc>
          <w:tcPr>
            <w:tcW w:w="993" w:type="dxa"/>
          </w:tcPr>
          <w:p w:rsidR="00463866" w:rsidRPr="006C7EA6" w:rsidRDefault="00463866" w:rsidP="00463866">
            <w:pPr>
              <w:rPr>
                <w:color w:val="000000"/>
                <w:sz w:val="24"/>
              </w:rPr>
            </w:pPr>
            <w:r w:rsidRPr="006C7EA6">
              <w:rPr>
                <w:color w:val="000000"/>
                <w:sz w:val="24"/>
              </w:rPr>
              <w:t>MPa</w:t>
            </w:r>
          </w:p>
        </w:tc>
        <w:tc>
          <w:tcPr>
            <w:tcW w:w="3827" w:type="dxa"/>
            <w:vAlign w:val="center"/>
          </w:tcPr>
          <w:p w:rsidR="00463866" w:rsidRPr="006C7EA6" w:rsidRDefault="00463866" w:rsidP="00463866">
            <w:pPr>
              <w:jc w:val="center"/>
              <w:rPr>
                <w:color w:val="000000"/>
                <w:sz w:val="24"/>
              </w:rPr>
            </w:pPr>
            <w:r w:rsidRPr="006C7EA6">
              <w:rPr>
                <w:color w:val="000000"/>
                <w:sz w:val="24"/>
              </w:rPr>
              <w:t>0.02</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t>弯头个数</w:t>
            </w:r>
          </w:p>
        </w:tc>
        <w:tc>
          <w:tcPr>
            <w:tcW w:w="993" w:type="dxa"/>
            <w:vAlign w:val="center"/>
          </w:tcPr>
          <w:p w:rsidR="00463866" w:rsidRPr="006C7EA6" w:rsidRDefault="00463866" w:rsidP="00463866">
            <w:pPr>
              <w:rPr>
                <w:color w:val="000000"/>
                <w:sz w:val="24"/>
              </w:rPr>
            </w:pPr>
            <w:proofErr w:type="gramStart"/>
            <w:r w:rsidRPr="006C7EA6">
              <w:rPr>
                <w:rFonts w:hint="eastAsia"/>
                <w:color w:val="000000"/>
                <w:sz w:val="24"/>
              </w:rPr>
              <w:t>个</w:t>
            </w:r>
            <w:proofErr w:type="gramEnd"/>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4</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t>闸门个数</w:t>
            </w:r>
          </w:p>
        </w:tc>
        <w:tc>
          <w:tcPr>
            <w:tcW w:w="993" w:type="dxa"/>
            <w:vAlign w:val="center"/>
          </w:tcPr>
          <w:p w:rsidR="00463866" w:rsidRPr="006C7EA6" w:rsidRDefault="00463866" w:rsidP="00463866">
            <w:pPr>
              <w:rPr>
                <w:color w:val="000000"/>
                <w:sz w:val="24"/>
              </w:rPr>
            </w:pPr>
            <w:proofErr w:type="gramStart"/>
            <w:r w:rsidRPr="006C7EA6">
              <w:rPr>
                <w:rFonts w:hint="eastAsia"/>
                <w:color w:val="000000"/>
                <w:sz w:val="24"/>
              </w:rPr>
              <w:t>个</w:t>
            </w:r>
            <w:proofErr w:type="gramEnd"/>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1</w:t>
            </w:r>
          </w:p>
        </w:tc>
        <w:tc>
          <w:tcPr>
            <w:tcW w:w="1559" w:type="dxa"/>
          </w:tcPr>
          <w:p w:rsidR="00463866" w:rsidRDefault="00463866" w:rsidP="00463866">
            <w:pPr>
              <w:spacing w:line="360" w:lineRule="exact"/>
              <w:jc w:val="center"/>
              <w:rPr>
                <w:rFonts w:ascii="宋体" w:hAnsi="宋体"/>
                <w:szCs w:val="21"/>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2.4设备规格参数要求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6C7EA6" w:rsidRDefault="00463866" w:rsidP="00463866">
            <w:pPr>
              <w:rPr>
                <w:color w:val="000000"/>
                <w:sz w:val="24"/>
              </w:rPr>
            </w:pPr>
            <w:r w:rsidRPr="006C7EA6">
              <w:rPr>
                <w:rFonts w:hint="eastAsia"/>
                <w:color w:val="000000"/>
                <w:sz w:val="24"/>
              </w:rPr>
              <w:t>用途</w:t>
            </w:r>
          </w:p>
        </w:tc>
        <w:tc>
          <w:tcPr>
            <w:tcW w:w="993" w:type="dxa"/>
            <w:vAlign w:val="center"/>
          </w:tcPr>
          <w:p w:rsidR="00463866" w:rsidRPr="006C7EA6" w:rsidRDefault="00463866" w:rsidP="00463866">
            <w:pPr>
              <w:rPr>
                <w:color w:val="000000"/>
                <w:sz w:val="24"/>
              </w:rPr>
            </w:pP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用于过滤</w:t>
            </w:r>
            <w:r w:rsidRPr="006C7EA6">
              <w:rPr>
                <w:color w:val="000000"/>
                <w:sz w:val="24"/>
              </w:rPr>
              <w:t>地面</w:t>
            </w:r>
            <w:r w:rsidRPr="006C7EA6">
              <w:rPr>
                <w:rFonts w:hint="eastAsia"/>
                <w:color w:val="000000"/>
                <w:sz w:val="24"/>
              </w:rPr>
              <w:t>的污水污泥排放</w:t>
            </w:r>
          </w:p>
        </w:tc>
        <w:tc>
          <w:tcPr>
            <w:tcW w:w="1559" w:type="dxa"/>
          </w:tcPr>
          <w:p w:rsidR="00463866" w:rsidRPr="006C7EA6" w:rsidRDefault="00463866" w:rsidP="00463866">
            <w:pPr>
              <w:rPr>
                <w:color w:val="000000"/>
                <w:sz w:val="24"/>
              </w:rPr>
            </w:pPr>
          </w:p>
        </w:tc>
      </w:tr>
      <w:tr w:rsidR="00463866" w:rsidTr="00463866">
        <w:trPr>
          <w:cantSplit/>
          <w:trHeight w:val="409"/>
          <w:jc w:val="center"/>
        </w:trPr>
        <w:tc>
          <w:tcPr>
            <w:tcW w:w="1890" w:type="dxa"/>
          </w:tcPr>
          <w:p w:rsidR="00463866" w:rsidRPr="006C7EA6" w:rsidRDefault="00463866" w:rsidP="00463866">
            <w:pPr>
              <w:rPr>
                <w:color w:val="000000"/>
                <w:sz w:val="24"/>
              </w:rPr>
            </w:pPr>
            <w:r w:rsidRPr="006C7EA6">
              <w:rPr>
                <w:rFonts w:hint="eastAsia"/>
                <w:color w:val="000000"/>
                <w:sz w:val="24"/>
              </w:rPr>
              <w:t>工作方式</w:t>
            </w:r>
          </w:p>
        </w:tc>
        <w:tc>
          <w:tcPr>
            <w:tcW w:w="993" w:type="dxa"/>
            <w:vAlign w:val="center"/>
          </w:tcPr>
          <w:p w:rsidR="00463866" w:rsidRPr="006C7EA6" w:rsidRDefault="00463866" w:rsidP="00463866">
            <w:pPr>
              <w:rPr>
                <w:color w:val="000000"/>
                <w:sz w:val="24"/>
              </w:rPr>
            </w:pP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间断工作</w:t>
            </w:r>
          </w:p>
        </w:tc>
        <w:tc>
          <w:tcPr>
            <w:tcW w:w="1559" w:type="dxa"/>
          </w:tcPr>
          <w:p w:rsidR="00463866" w:rsidRPr="006C7EA6" w:rsidRDefault="00463866" w:rsidP="00463866">
            <w:pPr>
              <w:rPr>
                <w:color w:val="000000"/>
                <w:sz w:val="24"/>
              </w:rPr>
            </w:pP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t>设备规格（建议）</w:t>
            </w:r>
          </w:p>
        </w:tc>
        <w:tc>
          <w:tcPr>
            <w:tcW w:w="993" w:type="dxa"/>
          </w:tcPr>
          <w:p w:rsidR="00463866" w:rsidRPr="006C7EA6" w:rsidRDefault="00463866" w:rsidP="00463866">
            <w:pPr>
              <w:rPr>
                <w:color w:val="000000"/>
                <w:sz w:val="24"/>
              </w:rPr>
            </w:pP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Q=50m3/h</w:t>
            </w:r>
            <w:r w:rsidRPr="006C7EA6">
              <w:rPr>
                <w:rFonts w:hint="eastAsia"/>
                <w:color w:val="000000"/>
                <w:sz w:val="24"/>
              </w:rPr>
              <w:t>，</w:t>
            </w:r>
            <w:r w:rsidRPr="006C7EA6">
              <w:rPr>
                <w:rFonts w:hint="eastAsia"/>
                <w:color w:val="000000"/>
                <w:sz w:val="24"/>
              </w:rPr>
              <w:t>H=20m</w:t>
            </w:r>
          </w:p>
        </w:tc>
        <w:tc>
          <w:tcPr>
            <w:tcW w:w="1559" w:type="dxa"/>
          </w:tcPr>
          <w:p w:rsidR="00463866" w:rsidRPr="006C7EA6" w:rsidRDefault="00463866" w:rsidP="00463866">
            <w:pPr>
              <w:rPr>
                <w:color w:val="000000"/>
                <w:sz w:val="24"/>
              </w:rPr>
            </w:pPr>
            <w:r w:rsidRPr="006C7EA6">
              <w:rPr>
                <w:rFonts w:hint="eastAsia"/>
                <w:color w:val="000000"/>
                <w:sz w:val="24"/>
              </w:rPr>
              <w:t>厂家复核</w:t>
            </w:r>
          </w:p>
        </w:tc>
      </w:tr>
      <w:tr w:rsidR="00463866" w:rsidTr="00463866">
        <w:trPr>
          <w:cantSplit/>
          <w:trHeight w:val="409"/>
          <w:jc w:val="center"/>
        </w:trPr>
        <w:tc>
          <w:tcPr>
            <w:tcW w:w="1890" w:type="dxa"/>
          </w:tcPr>
          <w:p w:rsidR="00463866" w:rsidRPr="006C7EA6" w:rsidRDefault="00463866" w:rsidP="00463866">
            <w:pPr>
              <w:rPr>
                <w:color w:val="000000"/>
                <w:sz w:val="24"/>
              </w:rPr>
            </w:pPr>
            <w:r w:rsidRPr="006C7EA6">
              <w:rPr>
                <w:rFonts w:hint="eastAsia"/>
                <w:color w:val="000000"/>
                <w:sz w:val="24"/>
              </w:rPr>
              <w:t>输送污水量（最大值）</w:t>
            </w:r>
          </w:p>
        </w:tc>
        <w:tc>
          <w:tcPr>
            <w:tcW w:w="993" w:type="dxa"/>
          </w:tcPr>
          <w:p w:rsidR="00463866" w:rsidRPr="006C7EA6" w:rsidRDefault="00463866" w:rsidP="00463866">
            <w:pPr>
              <w:rPr>
                <w:color w:val="000000"/>
                <w:sz w:val="24"/>
              </w:rPr>
            </w:pPr>
            <w:r w:rsidRPr="006C7EA6">
              <w:rPr>
                <w:rFonts w:hint="eastAsia"/>
                <w:color w:val="000000"/>
                <w:sz w:val="24"/>
              </w:rPr>
              <w:t>m</w:t>
            </w:r>
            <w:r w:rsidRPr="006C7EA6">
              <w:rPr>
                <w:rFonts w:hint="eastAsia"/>
                <w:color w:val="000000"/>
                <w:sz w:val="24"/>
              </w:rPr>
              <w:t>³</w:t>
            </w:r>
            <w:r w:rsidRPr="006C7EA6">
              <w:rPr>
                <w:rFonts w:hint="eastAsia"/>
                <w:color w:val="000000"/>
                <w:sz w:val="24"/>
              </w:rPr>
              <w:t>/h</w:t>
            </w: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5</w:t>
            </w:r>
            <w:r w:rsidRPr="006C7EA6">
              <w:rPr>
                <w:color w:val="000000"/>
                <w:sz w:val="24"/>
              </w:rPr>
              <w:t>0</w:t>
            </w:r>
          </w:p>
        </w:tc>
        <w:tc>
          <w:tcPr>
            <w:tcW w:w="1559" w:type="dxa"/>
          </w:tcPr>
          <w:p w:rsidR="00463866" w:rsidRPr="006C7EA6" w:rsidRDefault="00463866" w:rsidP="00463866">
            <w:pPr>
              <w:rPr>
                <w:color w:val="000000"/>
                <w:sz w:val="24"/>
              </w:rPr>
            </w:pP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t>扬程</w:t>
            </w:r>
          </w:p>
        </w:tc>
        <w:tc>
          <w:tcPr>
            <w:tcW w:w="993" w:type="dxa"/>
          </w:tcPr>
          <w:p w:rsidR="00463866" w:rsidRPr="006C7EA6" w:rsidRDefault="00463866" w:rsidP="00463866">
            <w:pPr>
              <w:rPr>
                <w:color w:val="000000"/>
                <w:sz w:val="24"/>
              </w:rPr>
            </w:pPr>
            <w:r w:rsidRPr="006C7EA6">
              <w:rPr>
                <w:rFonts w:hint="eastAsia"/>
                <w:color w:val="000000"/>
                <w:sz w:val="24"/>
              </w:rPr>
              <w:t>m</w:t>
            </w: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20</w:t>
            </w:r>
          </w:p>
        </w:tc>
        <w:tc>
          <w:tcPr>
            <w:tcW w:w="1559" w:type="dxa"/>
          </w:tcPr>
          <w:p w:rsidR="00463866" w:rsidRPr="006C7EA6" w:rsidRDefault="00463866" w:rsidP="00463866">
            <w:pPr>
              <w:rPr>
                <w:color w:val="000000"/>
                <w:sz w:val="24"/>
              </w:rPr>
            </w:pPr>
            <w:r w:rsidRPr="006C7EA6">
              <w:rPr>
                <w:rFonts w:hint="eastAsia"/>
                <w:color w:val="000000"/>
                <w:sz w:val="24"/>
              </w:rPr>
              <w:t>厂家复核</w:t>
            </w: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t>渣浆泵类型</w:t>
            </w:r>
          </w:p>
        </w:tc>
        <w:tc>
          <w:tcPr>
            <w:tcW w:w="993" w:type="dxa"/>
          </w:tcPr>
          <w:p w:rsidR="00463866" w:rsidRPr="006C7EA6" w:rsidRDefault="00463866" w:rsidP="00463866">
            <w:pPr>
              <w:rPr>
                <w:color w:val="000000"/>
                <w:sz w:val="24"/>
              </w:rPr>
            </w:pP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立式离心泵</w:t>
            </w:r>
          </w:p>
        </w:tc>
        <w:tc>
          <w:tcPr>
            <w:tcW w:w="1559" w:type="dxa"/>
          </w:tcPr>
          <w:p w:rsidR="00463866" w:rsidRPr="006C7EA6" w:rsidRDefault="00463866" w:rsidP="00463866">
            <w:pPr>
              <w:rPr>
                <w:color w:val="000000"/>
                <w:sz w:val="24"/>
              </w:rPr>
            </w:pP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t>布置形式</w:t>
            </w:r>
          </w:p>
        </w:tc>
        <w:tc>
          <w:tcPr>
            <w:tcW w:w="993" w:type="dxa"/>
          </w:tcPr>
          <w:p w:rsidR="00463866" w:rsidRPr="006C7EA6" w:rsidRDefault="00463866" w:rsidP="00463866">
            <w:pPr>
              <w:rPr>
                <w:color w:val="000000"/>
                <w:sz w:val="24"/>
              </w:rPr>
            </w:pP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直联</w:t>
            </w:r>
          </w:p>
        </w:tc>
        <w:tc>
          <w:tcPr>
            <w:tcW w:w="1559" w:type="dxa"/>
          </w:tcPr>
          <w:p w:rsidR="00463866" w:rsidRPr="006C7EA6" w:rsidRDefault="00463866" w:rsidP="00463866">
            <w:pPr>
              <w:rPr>
                <w:color w:val="000000"/>
                <w:sz w:val="24"/>
              </w:rPr>
            </w:pP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t>电压</w:t>
            </w:r>
          </w:p>
        </w:tc>
        <w:tc>
          <w:tcPr>
            <w:tcW w:w="993" w:type="dxa"/>
          </w:tcPr>
          <w:p w:rsidR="00463866" w:rsidRPr="006C7EA6" w:rsidRDefault="00463866" w:rsidP="00463866">
            <w:pPr>
              <w:rPr>
                <w:color w:val="000000"/>
                <w:sz w:val="24"/>
              </w:rPr>
            </w:pPr>
            <w:r w:rsidRPr="006C7EA6">
              <w:rPr>
                <w:rFonts w:hint="eastAsia"/>
                <w:color w:val="000000"/>
                <w:sz w:val="24"/>
              </w:rPr>
              <w:t>V</w:t>
            </w: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380</w:t>
            </w:r>
            <w:r w:rsidRPr="006C7EA6">
              <w:rPr>
                <w:rFonts w:hint="eastAsia"/>
                <w:color w:val="000000"/>
                <w:sz w:val="24"/>
              </w:rPr>
              <w:t>（</w:t>
            </w:r>
            <w:r w:rsidRPr="006C7EA6">
              <w:rPr>
                <w:rFonts w:hint="eastAsia"/>
                <w:color w:val="000000"/>
                <w:sz w:val="24"/>
              </w:rPr>
              <w:t>50HZ</w:t>
            </w:r>
            <w:r w:rsidRPr="006C7EA6">
              <w:rPr>
                <w:rFonts w:hint="eastAsia"/>
                <w:color w:val="000000"/>
                <w:sz w:val="24"/>
              </w:rPr>
              <w:t>）</w:t>
            </w:r>
          </w:p>
        </w:tc>
        <w:tc>
          <w:tcPr>
            <w:tcW w:w="1559" w:type="dxa"/>
          </w:tcPr>
          <w:p w:rsidR="00463866" w:rsidRPr="006C7EA6" w:rsidRDefault="00463866" w:rsidP="00463866">
            <w:pPr>
              <w:rPr>
                <w:color w:val="000000"/>
                <w:sz w:val="24"/>
              </w:rPr>
            </w:pP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t>电动机功率</w:t>
            </w:r>
          </w:p>
        </w:tc>
        <w:tc>
          <w:tcPr>
            <w:tcW w:w="993" w:type="dxa"/>
          </w:tcPr>
          <w:p w:rsidR="00463866" w:rsidRPr="006C7EA6" w:rsidRDefault="00463866" w:rsidP="00463866">
            <w:pPr>
              <w:rPr>
                <w:color w:val="000000"/>
                <w:sz w:val="24"/>
              </w:rPr>
            </w:pPr>
            <w:r w:rsidRPr="006C7EA6">
              <w:rPr>
                <w:rFonts w:hint="eastAsia"/>
                <w:color w:val="000000"/>
                <w:sz w:val="24"/>
              </w:rPr>
              <w:t>kW</w:t>
            </w:r>
          </w:p>
        </w:tc>
        <w:tc>
          <w:tcPr>
            <w:tcW w:w="3827" w:type="dxa"/>
            <w:vAlign w:val="center"/>
          </w:tcPr>
          <w:p w:rsidR="00463866" w:rsidRPr="006C7EA6" w:rsidRDefault="00463866" w:rsidP="00463866">
            <w:pPr>
              <w:jc w:val="center"/>
              <w:rPr>
                <w:color w:val="000000"/>
                <w:sz w:val="24"/>
              </w:rPr>
            </w:pPr>
            <w:r w:rsidRPr="006C7EA6">
              <w:rPr>
                <w:color w:val="000000"/>
                <w:sz w:val="24"/>
              </w:rPr>
              <w:t>1</w:t>
            </w:r>
            <w:r w:rsidRPr="006C7EA6">
              <w:rPr>
                <w:rFonts w:hint="eastAsia"/>
                <w:color w:val="000000"/>
                <w:sz w:val="24"/>
              </w:rPr>
              <w:t>5</w:t>
            </w:r>
          </w:p>
        </w:tc>
        <w:tc>
          <w:tcPr>
            <w:tcW w:w="1559" w:type="dxa"/>
          </w:tcPr>
          <w:p w:rsidR="00463866" w:rsidRPr="006C7EA6" w:rsidRDefault="00463866" w:rsidP="00463866">
            <w:pPr>
              <w:rPr>
                <w:color w:val="000000"/>
                <w:sz w:val="24"/>
              </w:rPr>
            </w:pPr>
            <w:r w:rsidRPr="006C7EA6">
              <w:rPr>
                <w:rFonts w:hint="eastAsia"/>
                <w:color w:val="000000"/>
                <w:sz w:val="24"/>
              </w:rPr>
              <w:t>厂家复核</w:t>
            </w: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t>是否变频</w:t>
            </w:r>
          </w:p>
        </w:tc>
        <w:tc>
          <w:tcPr>
            <w:tcW w:w="993" w:type="dxa"/>
          </w:tcPr>
          <w:p w:rsidR="00463866" w:rsidRPr="006C7EA6" w:rsidRDefault="00463866" w:rsidP="00463866">
            <w:pPr>
              <w:rPr>
                <w:color w:val="000000"/>
                <w:sz w:val="24"/>
              </w:rPr>
            </w:pP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否</w:t>
            </w:r>
          </w:p>
        </w:tc>
        <w:tc>
          <w:tcPr>
            <w:tcW w:w="1559" w:type="dxa"/>
          </w:tcPr>
          <w:p w:rsidR="00463866" w:rsidRPr="006C7EA6" w:rsidRDefault="00463866" w:rsidP="00463866">
            <w:pPr>
              <w:rPr>
                <w:color w:val="000000"/>
                <w:sz w:val="24"/>
              </w:rPr>
            </w:pPr>
          </w:p>
        </w:tc>
      </w:tr>
      <w:tr w:rsidR="00463866" w:rsidTr="00463866">
        <w:trPr>
          <w:cantSplit/>
          <w:trHeight w:val="409"/>
          <w:jc w:val="center"/>
        </w:trPr>
        <w:tc>
          <w:tcPr>
            <w:tcW w:w="1890" w:type="dxa"/>
            <w:vAlign w:val="center"/>
          </w:tcPr>
          <w:p w:rsidR="00463866" w:rsidRPr="006C7EA6" w:rsidRDefault="00463866" w:rsidP="00463866">
            <w:pPr>
              <w:rPr>
                <w:color w:val="000000"/>
                <w:sz w:val="24"/>
              </w:rPr>
            </w:pPr>
            <w:r w:rsidRPr="006C7EA6">
              <w:rPr>
                <w:rFonts w:hint="eastAsia"/>
                <w:color w:val="000000"/>
                <w:sz w:val="24"/>
              </w:rPr>
              <w:lastRenderedPageBreak/>
              <w:t>安装位置描述</w:t>
            </w:r>
          </w:p>
        </w:tc>
        <w:tc>
          <w:tcPr>
            <w:tcW w:w="993" w:type="dxa"/>
          </w:tcPr>
          <w:p w:rsidR="00463866" w:rsidRPr="006C7EA6" w:rsidRDefault="00463866" w:rsidP="00463866">
            <w:pPr>
              <w:rPr>
                <w:color w:val="000000"/>
                <w:sz w:val="24"/>
              </w:rPr>
            </w:pPr>
          </w:p>
        </w:tc>
        <w:tc>
          <w:tcPr>
            <w:tcW w:w="3827" w:type="dxa"/>
            <w:vAlign w:val="center"/>
          </w:tcPr>
          <w:p w:rsidR="00463866" w:rsidRPr="006C7EA6" w:rsidRDefault="00463866" w:rsidP="00463866">
            <w:pPr>
              <w:jc w:val="center"/>
              <w:rPr>
                <w:color w:val="000000"/>
                <w:sz w:val="24"/>
              </w:rPr>
            </w:pPr>
            <w:r w:rsidRPr="006C7EA6">
              <w:rPr>
                <w:rFonts w:hint="eastAsia"/>
                <w:color w:val="000000"/>
                <w:sz w:val="24"/>
              </w:rPr>
              <w:t>过滤车间地坑，</w:t>
            </w:r>
            <w:r w:rsidRPr="006C7EA6">
              <w:rPr>
                <w:rFonts w:hint="eastAsia"/>
                <w:color w:val="000000"/>
                <w:sz w:val="24"/>
              </w:rPr>
              <w:t>-1.5m</w:t>
            </w:r>
            <w:r w:rsidRPr="006C7EA6">
              <w:rPr>
                <w:rFonts w:hint="eastAsia"/>
                <w:color w:val="000000"/>
                <w:sz w:val="24"/>
              </w:rPr>
              <w:t>深</w:t>
            </w:r>
          </w:p>
        </w:tc>
        <w:tc>
          <w:tcPr>
            <w:tcW w:w="1559" w:type="dxa"/>
          </w:tcPr>
          <w:p w:rsidR="00463866" w:rsidRPr="006C7EA6" w:rsidRDefault="00463866" w:rsidP="00463866">
            <w:pPr>
              <w:rPr>
                <w:color w:val="000000"/>
                <w:sz w:val="24"/>
              </w:rPr>
            </w:pPr>
          </w:p>
        </w:tc>
      </w:tr>
    </w:tbl>
    <w:p w:rsidR="00463866" w:rsidRDefault="00463866" w:rsidP="00463866">
      <w:pPr>
        <w:widowControl/>
        <w:adjustRightInd w:val="0"/>
        <w:snapToGrid w:val="0"/>
        <w:spacing w:line="360" w:lineRule="auto"/>
        <w:jc w:val="left"/>
        <w:rPr>
          <w:rFonts w:ascii="宋体" w:hAnsi="宋体"/>
          <w:b/>
          <w:kern w:val="0"/>
          <w:sz w:val="24"/>
        </w:rPr>
      </w:pPr>
      <w:r>
        <w:rPr>
          <w:rFonts w:ascii="宋体" w:hAnsi="宋体" w:hint="eastAsia"/>
          <w:b/>
          <w:kern w:val="0"/>
          <w:sz w:val="24"/>
        </w:rPr>
        <w:t>2.5过流部件需考虑耐酸防腐措施；</w:t>
      </w:r>
    </w:p>
    <w:p w:rsidR="00463866" w:rsidRPr="00E60652" w:rsidRDefault="00463866" w:rsidP="00463866">
      <w:pPr>
        <w:widowControl/>
        <w:adjustRightInd w:val="0"/>
        <w:snapToGrid w:val="0"/>
        <w:spacing w:line="360" w:lineRule="auto"/>
        <w:jc w:val="left"/>
        <w:rPr>
          <w:b/>
          <w:color w:val="000000"/>
          <w:sz w:val="24"/>
        </w:rPr>
      </w:pPr>
      <w:r>
        <w:rPr>
          <w:rFonts w:hint="eastAsia"/>
          <w:b/>
          <w:color w:val="000000"/>
          <w:sz w:val="24"/>
        </w:rPr>
        <w:t>3</w:t>
      </w:r>
      <w:r w:rsidRPr="00E60652">
        <w:rPr>
          <w:rFonts w:hint="eastAsia"/>
          <w:b/>
          <w:color w:val="000000"/>
          <w:sz w:val="24"/>
        </w:rPr>
        <w:t>设备名称：</w:t>
      </w:r>
      <w:proofErr w:type="gramStart"/>
      <w:r>
        <w:rPr>
          <w:rFonts w:hint="eastAsia"/>
          <w:b/>
          <w:color w:val="000000"/>
          <w:sz w:val="24"/>
        </w:rPr>
        <w:t>磨浮</w:t>
      </w:r>
      <w:r w:rsidRPr="00E60652">
        <w:rPr>
          <w:rFonts w:hint="eastAsia"/>
          <w:b/>
          <w:color w:val="000000"/>
          <w:sz w:val="24"/>
        </w:rPr>
        <w:t>液下</w:t>
      </w:r>
      <w:proofErr w:type="gramEnd"/>
      <w:r w:rsidRPr="00E60652">
        <w:rPr>
          <w:rFonts w:hint="eastAsia"/>
          <w:b/>
          <w:color w:val="000000"/>
          <w:sz w:val="24"/>
        </w:rPr>
        <w:t>泵</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3.1设备数量：4台（套）</w:t>
      </w:r>
    </w:p>
    <w:p w:rsidR="00463866" w:rsidRPr="008C5B7A"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3.</w:t>
      </w:r>
      <w:r w:rsidRPr="008C5B7A">
        <w:rPr>
          <w:rFonts w:ascii="宋体" w:hAnsi="宋体" w:hint="eastAsia"/>
          <w:kern w:val="0"/>
          <w:sz w:val="24"/>
        </w:rPr>
        <w:t>2主要使用参数（条件）</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510"/>
        <w:gridCol w:w="3536"/>
      </w:tblGrid>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运行方式</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间断</w:t>
            </w:r>
          </w:p>
        </w:tc>
      </w:tr>
      <w:tr w:rsidR="00463866" w:rsidTr="00463866">
        <w:trPr>
          <w:trHeight w:val="397"/>
          <w:jc w:val="center"/>
        </w:trPr>
        <w:tc>
          <w:tcPr>
            <w:tcW w:w="3149" w:type="dxa"/>
          </w:tcPr>
          <w:p w:rsidR="00463866" w:rsidRDefault="00463866" w:rsidP="00463866">
            <w:pPr>
              <w:jc w:val="center"/>
              <w:rPr>
                <w:color w:val="000000"/>
                <w:sz w:val="24"/>
              </w:rPr>
            </w:pPr>
            <w:r>
              <w:rPr>
                <w:color w:val="000000"/>
                <w:sz w:val="24"/>
              </w:rPr>
              <w:t>每天工作时间</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安装地点</w:t>
            </w:r>
          </w:p>
        </w:tc>
        <w:tc>
          <w:tcPr>
            <w:tcW w:w="1510" w:type="dxa"/>
          </w:tcPr>
          <w:p w:rsidR="00463866" w:rsidRDefault="00463866" w:rsidP="00463866">
            <w:pPr>
              <w:jc w:val="center"/>
              <w:rPr>
                <w:color w:val="000000"/>
                <w:sz w:val="24"/>
              </w:rPr>
            </w:pPr>
          </w:p>
        </w:tc>
        <w:tc>
          <w:tcPr>
            <w:tcW w:w="3536" w:type="dxa"/>
          </w:tcPr>
          <w:p w:rsidR="00463866" w:rsidRDefault="00463866" w:rsidP="00463866">
            <w:pPr>
              <w:jc w:val="center"/>
              <w:rPr>
                <w:color w:val="000000"/>
                <w:sz w:val="24"/>
              </w:rPr>
            </w:pPr>
            <w:r>
              <w:rPr>
                <w:rFonts w:hint="eastAsia"/>
                <w:color w:val="000000"/>
                <w:sz w:val="24"/>
              </w:rPr>
              <w:t>室内磨浮车间地坑</w:t>
            </w:r>
          </w:p>
        </w:tc>
      </w:tr>
      <w:tr w:rsidR="00463866" w:rsidTr="00463866">
        <w:trPr>
          <w:trHeight w:val="397"/>
          <w:jc w:val="center"/>
        </w:trPr>
        <w:tc>
          <w:tcPr>
            <w:tcW w:w="3149" w:type="dxa"/>
          </w:tcPr>
          <w:p w:rsidR="00463866" w:rsidRDefault="00463866" w:rsidP="00463866">
            <w:pPr>
              <w:jc w:val="center"/>
              <w:rPr>
                <w:color w:val="000000"/>
                <w:sz w:val="24"/>
              </w:rPr>
            </w:pPr>
            <w:r>
              <w:rPr>
                <w:rFonts w:hint="eastAsia"/>
                <w:color w:val="000000"/>
                <w:sz w:val="24"/>
              </w:rPr>
              <w:t>工作环境温度</w:t>
            </w:r>
          </w:p>
        </w:tc>
        <w:tc>
          <w:tcPr>
            <w:tcW w:w="1510" w:type="dxa"/>
          </w:tcPr>
          <w:p w:rsidR="00463866" w:rsidRDefault="00463866" w:rsidP="00463866">
            <w:pPr>
              <w:jc w:val="center"/>
              <w:rPr>
                <w:color w:val="000000"/>
                <w:sz w:val="24"/>
              </w:rPr>
            </w:pPr>
            <w:r>
              <w:rPr>
                <w:rFonts w:hint="eastAsia"/>
                <w:color w:val="000000"/>
                <w:sz w:val="24"/>
              </w:rPr>
              <w:t>º</w:t>
            </w:r>
            <w:r>
              <w:rPr>
                <w:color w:val="000000"/>
                <w:sz w:val="24"/>
              </w:rPr>
              <w:t>C</w:t>
            </w:r>
          </w:p>
        </w:tc>
        <w:tc>
          <w:tcPr>
            <w:tcW w:w="3536" w:type="dxa"/>
          </w:tcPr>
          <w:p w:rsidR="00463866" w:rsidRDefault="00463866" w:rsidP="00463866">
            <w:pPr>
              <w:jc w:val="center"/>
              <w:rPr>
                <w:color w:val="000000"/>
                <w:sz w:val="24"/>
              </w:rPr>
            </w:pPr>
            <w:r>
              <w:rPr>
                <w:color w:val="000000"/>
                <w:sz w:val="24"/>
              </w:rPr>
              <w:t>5~</w:t>
            </w:r>
            <w:r>
              <w:rPr>
                <w:rFonts w:hint="eastAsia"/>
                <w:color w:val="000000"/>
                <w:sz w:val="24"/>
              </w:rPr>
              <w:t>40</w:t>
            </w:r>
          </w:p>
        </w:tc>
      </w:tr>
    </w:tbl>
    <w:p w:rsidR="00463866" w:rsidRPr="00641E0F" w:rsidRDefault="00463866" w:rsidP="00463866">
      <w:pPr>
        <w:adjustRightInd w:val="0"/>
        <w:snapToGrid w:val="0"/>
        <w:spacing w:line="360" w:lineRule="auto"/>
        <w:ind w:left="240" w:hangingChars="100" w:hanging="240"/>
        <w:jc w:val="left"/>
        <w:rPr>
          <w:rFonts w:ascii="宋体"/>
          <w:sz w:val="24"/>
        </w:rPr>
      </w:pPr>
      <w:r>
        <w:rPr>
          <w:rFonts w:ascii="宋体" w:hAnsi="宋体" w:hint="eastAsia"/>
          <w:kern w:val="0"/>
          <w:sz w:val="24"/>
        </w:rPr>
        <w:t>3.</w:t>
      </w:r>
      <w:r>
        <w:rPr>
          <w:rFonts w:ascii="宋体" w:hAnsi="宋体" w:hint="eastAsia"/>
          <w:sz w:val="24"/>
        </w:rPr>
        <w:t>3运行参数：</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9903E2" w:rsidRDefault="00463866" w:rsidP="00463866">
            <w:pPr>
              <w:rPr>
                <w:color w:val="000000"/>
                <w:sz w:val="24"/>
              </w:rPr>
            </w:pPr>
            <w:r w:rsidRPr="009903E2">
              <w:rPr>
                <w:rFonts w:hint="eastAsia"/>
                <w:color w:val="000000"/>
                <w:sz w:val="24"/>
              </w:rPr>
              <w:t>物料名称</w:t>
            </w:r>
          </w:p>
        </w:tc>
        <w:tc>
          <w:tcPr>
            <w:tcW w:w="993" w:type="dxa"/>
            <w:vAlign w:val="center"/>
          </w:tcPr>
          <w:p w:rsidR="00463866" w:rsidRPr="009903E2" w:rsidRDefault="00463866" w:rsidP="00463866">
            <w:pPr>
              <w:rPr>
                <w:color w:val="000000"/>
                <w:sz w:val="24"/>
              </w:rPr>
            </w:pPr>
          </w:p>
        </w:tc>
        <w:tc>
          <w:tcPr>
            <w:tcW w:w="3827" w:type="dxa"/>
            <w:vAlign w:val="center"/>
          </w:tcPr>
          <w:p w:rsidR="00463866" w:rsidRPr="009903E2" w:rsidRDefault="00463866" w:rsidP="00463866">
            <w:pPr>
              <w:jc w:val="center"/>
              <w:rPr>
                <w:color w:val="000000"/>
                <w:sz w:val="24"/>
              </w:rPr>
            </w:pPr>
            <w:r w:rsidRPr="009903E2">
              <w:rPr>
                <w:rFonts w:hint="eastAsia"/>
                <w:color w:val="000000"/>
                <w:sz w:val="24"/>
              </w:rPr>
              <w:t>铜冶炼渣</w:t>
            </w:r>
          </w:p>
        </w:tc>
        <w:tc>
          <w:tcPr>
            <w:tcW w:w="1559" w:type="dxa"/>
          </w:tcPr>
          <w:p w:rsidR="00463866" w:rsidRPr="009116F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9903E2" w:rsidRDefault="00463866" w:rsidP="00463866">
            <w:pPr>
              <w:rPr>
                <w:color w:val="000000"/>
                <w:sz w:val="24"/>
              </w:rPr>
            </w:pPr>
            <w:r w:rsidRPr="009903E2">
              <w:rPr>
                <w:rFonts w:hint="eastAsia"/>
                <w:color w:val="000000"/>
                <w:sz w:val="24"/>
              </w:rPr>
              <w:t>物料粒度</w:t>
            </w:r>
          </w:p>
        </w:tc>
        <w:tc>
          <w:tcPr>
            <w:tcW w:w="993" w:type="dxa"/>
            <w:vAlign w:val="center"/>
          </w:tcPr>
          <w:p w:rsidR="00463866" w:rsidRPr="009903E2" w:rsidRDefault="00463866" w:rsidP="00463866">
            <w:pPr>
              <w:rPr>
                <w:color w:val="000000"/>
                <w:sz w:val="24"/>
              </w:rPr>
            </w:pPr>
            <w:r w:rsidRPr="009903E2">
              <w:rPr>
                <w:color w:val="000000"/>
                <w:sz w:val="24"/>
              </w:rPr>
              <w:t>-0.074mm</w:t>
            </w:r>
          </w:p>
        </w:tc>
        <w:tc>
          <w:tcPr>
            <w:tcW w:w="3827" w:type="dxa"/>
            <w:vAlign w:val="center"/>
          </w:tcPr>
          <w:p w:rsidR="00463866" w:rsidRPr="009903E2" w:rsidRDefault="00463866" w:rsidP="00463866">
            <w:pPr>
              <w:jc w:val="center"/>
              <w:rPr>
                <w:color w:val="000000"/>
                <w:sz w:val="24"/>
              </w:rPr>
            </w:pPr>
            <w:r w:rsidRPr="009903E2">
              <w:rPr>
                <w:color w:val="000000"/>
                <w:sz w:val="24"/>
              </w:rPr>
              <w:t>80%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9903E2" w:rsidRDefault="00463866" w:rsidP="00463866">
            <w:pPr>
              <w:rPr>
                <w:color w:val="000000"/>
                <w:sz w:val="24"/>
              </w:rPr>
            </w:pPr>
            <w:r w:rsidRPr="009903E2">
              <w:rPr>
                <w:rFonts w:hint="eastAsia"/>
                <w:color w:val="000000"/>
                <w:sz w:val="24"/>
              </w:rPr>
              <w:t>物料密度</w:t>
            </w:r>
          </w:p>
        </w:tc>
        <w:tc>
          <w:tcPr>
            <w:tcW w:w="993" w:type="dxa"/>
          </w:tcPr>
          <w:p w:rsidR="00463866" w:rsidRPr="009903E2" w:rsidRDefault="00463866" w:rsidP="00463866">
            <w:pPr>
              <w:rPr>
                <w:color w:val="000000"/>
                <w:sz w:val="24"/>
              </w:rPr>
            </w:pPr>
            <w:r w:rsidRPr="009903E2">
              <w:rPr>
                <w:rFonts w:hint="eastAsia"/>
                <w:color w:val="000000"/>
                <w:sz w:val="24"/>
              </w:rPr>
              <w:t>t/m</w:t>
            </w:r>
            <w:r w:rsidRPr="009903E2">
              <w:rPr>
                <w:rFonts w:hint="eastAsia"/>
                <w:color w:val="000000"/>
                <w:sz w:val="24"/>
              </w:rPr>
              <w:t>³</w:t>
            </w:r>
          </w:p>
        </w:tc>
        <w:tc>
          <w:tcPr>
            <w:tcW w:w="3827" w:type="dxa"/>
            <w:vAlign w:val="center"/>
          </w:tcPr>
          <w:p w:rsidR="00463866" w:rsidRPr="009903E2" w:rsidRDefault="00463866" w:rsidP="00463866">
            <w:pPr>
              <w:jc w:val="center"/>
              <w:rPr>
                <w:color w:val="000000"/>
                <w:sz w:val="24"/>
              </w:rPr>
            </w:pPr>
            <w:r w:rsidRPr="009903E2">
              <w:rPr>
                <w:color w:val="000000"/>
                <w:sz w:val="24"/>
              </w:rPr>
              <w:t>~4</w:t>
            </w:r>
          </w:p>
        </w:tc>
        <w:tc>
          <w:tcPr>
            <w:tcW w:w="1559" w:type="dxa"/>
          </w:tcPr>
          <w:p w:rsidR="00463866" w:rsidRPr="009116F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9903E2" w:rsidRDefault="00463866" w:rsidP="00463866">
            <w:pPr>
              <w:rPr>
                <w:color w:val="000000"/>
                <w:sz w:val="24"/>
              </w:rPr>
            </w:pPr>
            <w:r w:rsidRPr="009903E2">
              <w:rPr>
                <w:rFonts w:hint="eastAsia"/>
                <w:color w:val="000000"/>
                <w:sz w:val="24"/>
              </w:rPr>
              <w:t>矿石硬度系数</w:t>
            </w:r>
          </w:p>
        </w:tc>
        <w:tc>
          <w:tcPr>
            <w:tcW w:w="993" w:type="dxa"/>
          </w:tcPr>
          <w:p w:rsidR="00463866" w:rsidRPr="009903E2" w:rsidRDefault="00463866" w:rsidP="00463866">
            <w:pPr>
              <w:rPr>
                <w:color w:val="000000"/>
                <w:sz w:val="24"/>
              </w:rPr>
            </w:pPr>
            <w:r w:rsidRPr="009903E2">
              <w:rPr>
                <w:rFonts w:hint="eastAsia"/>
                <w:color w:val="000000"/>
                <w:sz w:val="24"/>
              </w:rPr>
              <w:t> </w:t>
            </w:r>
          </w:p>
        </w:tc>
        <w:tc>
          <w:tcPr>
            <w:tcW w:w="3827" w:type="dxa"/>
            <w:vAlign w:val="center"/>
          </w:tcPr>
          <w:p w:rsidR="00463866" w:rsidRPr="009903E2" w:rsidRDefault="00463866" w:rsidP="00463866">
            <w:pPr>
              <w:jc w:val="center"/>
              <w:rPr>
                <w:color w:val="000000"/>
                <w:sz w:val="24"/>
              </w:rPr>
            </w:pPr>
            <w:r w:rsidRPr="009903E2">
              <w:rPr>
                <w:rFonts w:hint="eastAsia"/>
                <w:color w:val="000000"/>
                <w:sz w:val="24"/>
              </w:rPr>
              <w:t>f=12~18</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9903E2" w:rsidRDefault="00463866" w:rsidP="00463866">
            <w:pPr>
              <w:rPr>
                <w:color w:val="000000"/>
                <w:sz w:val="24"/>
              </w:rPr>
            </w:pPr>
            <w:r w:rsidRPr="009903E2">
              <w:rPr>
                <w:rFonts w:hint="eastAsia"/>
                <w:color w:val="000000"/>
                <w:sz w:val="24"/>
              </w:rPr>
              <w:t>输送污水浓度（平均值）</w:t>
            </w:r>
          </w:p>
        </w:tc>
        <w:tc>
          <w:tcPr>
            <w:tcW w:w="993" w:type="dxa"/>
          </w:tcPr>
          <w:p w:rsidR="00463866" w:rsidRPr="009903E2" w:rsidRDefault="00463866" w:rsidP="00463866">
            <w:pPr>
              <w:rPr>
                <w:color w:val="000000"/>
                <w:sz w:val="24"/>
              </w:rPr>
            </w:pPr>
            <w:r w:rsidRPr="009903E2">
              <w:rPr>
                <w:rFonts w:hint="eastAsia"/>
                <w:color w:val="000000"/>
                <w:sz w:val="24"/>
              </w:rPr>
              <w:t>Wt%</w:t>
            </w:r>
          </w:p>
        </w:tc>
        <w:tc>
          <w:tcPr>
            <w:tcW w:w="3827" w:type="dxa"/>
            <w:vAlign w:val="center"/>
          </w:tcPr>
          <w:p w:rsidR="00463866" w:rsidRPr="009903E2" w:rsidRDefault="00463866" w:rsidP="00463866">
            <w:pPr>
              <w:jc w:val="center"/>
              <w:rPr>
                <w:color w:val="000000"/>
                <w:sz w:val="24"/>
              </w:rPr>
            </w:pPr>
            <w:r w:rsidRPr="009903E2">
              <w:rPr>
                <w:rFonts w:hint="eastAsia"/>
                <w:color w:val="000000"/>
                <w:sz w:val="24"/>
              </w:rPr>
              <w:t>≤</w:t>
            </w:r>
            <w:r w:rsidRPr="009903E2">
              <w:rPr>
                <w:rFonts w:hint="eastAsia"/>
                <w:color w:val="000000"/>
                <w:sz w:val="24"/>
              </w:rPr>
              <w:t>40.00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9903E2" w:rsidRDefault="00463866" w:rsidP="00463866">
            <w:pPr>
              <w:rPr>
                <w:color w:val="000000"/>
                <w:sz w:val="24"/>
              </w:rPr>
            </w:pPr>
            <w:r w:rsidRPr="009903E2">
              <w:rPr>
                <w:rFonts w:hint="eastAsia"/>
                <w:color w:val="000000"/>
                <w:sz w:val="24"/>
              </w:rPr>
              <w:t>输送污水量（最大值）</w:t>
            </w:r>
          </w:p>
        </w:tc>
        <w:tc>
          <w:tcPr>
            <w:tcW w:w="993" w:type="dxa"/>
          </w:tcPr>
          <w:p w:rsidR="00463866" w:rsidRPr="009903E2" w:rsidRDefault="00463866" w:rsidP="00463866">
            <w:pPr>
              <w:rPr>
                <w:color w:val="000000"/>
                <w:sz w:val="24"/>
              </w:rPr>
            </w:pPr>
            <w:r w:rsidRPr="009903E2">
              <w:rPr>
                <w:rFonts w:hint="eastAsia"/>
                <w:color w:val="000000"/>
                <w:sz w:val="24"/>
              </w:rPr>
              <w:t>m</w:t>
            </w:r>
            <w:r w:rsidRPr="009903E2">
              <w:rPr>
                <w:rFonts w:hint="eastAsia"/>
                <w:color w:val="000000"/>
                <w:sz w:val="24"/>
              </w:rPr>
              <w:t>³</w:t>
            </w:r>
            <w:r w:rsidRPr="009903E2">
              <w:rPr>
                <w:rFonts w:hint="eastAsia"/>
                <w:color w:val="000000"/>
                <w:sz w:val="24"/>
              </w:rPr>
              <w:t>/h</w:t>
            </w:r>
          </w:p>
        </w:tc>
        <w:tc>
          <w:tcPr>
            <w:tcW w:w="3827" w:type="dxa"/>
            <w:vAlign w:val="center"/>
          </w:tcPr>
          <w:p w:rsidR="00463866" w:rsidRPr="009903E2" w:rsidRDefault="00463866" w:rsidP="00463866">
            <w:pPr>
              <w:jc w:val="center"/>
              <w:rPr>
                <w:color w:val="000000"/>
                <w:sz w:val="24"/>
              </w:rPr>
            </w:pPr>
            <w:r w:rsidRPr="009903E2">
              <w:rPr>
                <w:rFonts w:hint="eastAsia"/>
                <w:color w:val="000000"/>
                <w:sz w:val="24"/>
              </w:rPr>
              <w:t>50.00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9903E2" w:rsidRDefault="00463866" w:rsidP="00463866">
            <w:pPr>
              <w:rPr>
                <w:color w:val="000000"/>
                <w:sz w:val="24"/>
              </w:rPr>
            </w:pPr>
            <w:r w:rsidRPr="009903E2">
              <w:rPr>
                <w:rFonts w:hint="eastAsia"/>
                <w:color w:val="000000"/>
                <w:sz w:val="24"/>
              </w:rPr>
              <w:t>矿浆</w:t>
            </w:r>
            <w:r w:rsidRPr="009903E2">
              <w:rPr>
                <w:rFonts w:hint="eastAsia"/>
                <w:color w:val="000000"/>
                <w:sz w:val="24"/>
              </w:rPr>
              <w:t>pH</w:t>
            </w:r>
            <w:r w:rsidRPr="009903E2">
              <w:rPr>
                <w:rFonts w:hint="eastAsia"/>
                <w:color w:val="000000"/>
                <w:sz w:val="24"/>
              </w:rPr>
              <w:t>值</w:t>
            </w:r>
          </w:p>
        </w:tc>
        <w:tc>
          <w:tcPr>
            <w:tcW w:w="993" w:type="dxa"/>
          </w:tcPr>
          <w:p w:rsidR="00463866" w:rsidRPr="009903E2" w:rsidRDefault="00463866" w:rsidP="00463866">
            <w:pPr>
              <w:rPr>
                <w:color w:val="000000"/>
                <w:sz w:val="24"/>
              </w:rPr>
            </w:pPr>
          </w:p>
        </w:tc>
        <w:tc>
          <w:tcPr>
            <w:tcW w:w="3827" w:type="dxa"/>
            <w:vAlign w:val="center"/>
          </w:tcPr>
          <w:p w:rsidR="00463866" w:rsidRPr="009903E2" w:rsidRDefault="00463866" w:rsidP="00463866">
            <w:pPr>
              <w:jc w:val="center"/>
              <w:rPr>
                <w:color w:val="000000"/>
                <w:sz w:val="24"/>
              </w:rPr>
            </w:pPr>
            <w:r w:rsidRPr="009903E2">
              <w:rPr>
                <w:rFonts w:hint="eastAsia"/>
                <w:color w:val="000000"/>
                <w:sz w:val="24"/>
              </w:rPr>
              <w:t>7~8</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t>管道水平总长</w:t>
            </w:r>
          </w:p>
        </w:tc>
        <w:tc>
          <w:tcPr>
            <w:tcW w:w="993" w:type="dxa"/>
            <w:vAlign w:val="center"/>
          </w:tcPr>
          <w:p w:rsidR="00463866" w:rsidRPr="009903E2" w:rsidRDefault="00463866" w:rsidP="00463866">
            <w:pPr>
              <w:rPr>
                <w:color w:val="000000"/>
                <w:sz w:val="24"/>
              </w:rPr>
            </w:pPr>
            <w:r w:rsidRPr="009903E2">
              <w:rPr>
                <w:color w:val="000000"/>
                <w:sz w:val="24"/>
              </w:rPr>
              <w:t>m</w:t>
            </w:r>
          </w:p>
        </w:tc>
        <w:tc>
          <w:tcPr>
            <w:tcW w:w="3827" w:type="dxa"/>
            <w:vAlign w:val="center"/>
          </w:tcPr>
          <w:p w:rsidR="00463866" w:rsidRPr="009903E2" w:rsidRDefault="00463866" w:rsidP="00463866">
            <w:pPr>
              <w:jc w:val="center"/>
              <w:rPr>
                <w:color w:val="000000"/>
                <w:sz w:val="24"/>
              </w:rPr>
            </w:pPr>
            <w:r w:rsidRPr="009903E2">
              <w:rPr>
                <w:rFonts w:hint="eastAsia"/>
                <w:color w:val="000000"/>
                <w:sz w:val="24"/>
              </w:rPr>
              <w:t>60</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t>管道高差</w:t>
            </w:r>
          </w:p>
        </w:tc>
        <w:tc>
          <w:tcPr>
            <w:tcW w:w="993" w:type="dxa"/>
            <w:vAlign w:val="center"/>
          </w:tcPr>
          <w:p w:rsidR="00463866" w:rsidRPr="009903E2" w:rsidRDefault="00463866" w:rsidP="00463866">
            <w:pPr>
              <w:rPr>
                <w:color w:val="000000"/>
                <w:sz w:val="24"/>
              </w:rPr>
            </w:pPr>
            <w:r w:rsidRPr="009903E2">
              <w:rPr>
                <w:color w:val="000000"/>
                <w:sz w:val="24"/>
              </w:rPr>
              <w:t>m</w:t>
            </w:r>
          </w:p>
        </w:tc>
        <w:tc>
          <w:tcPr>
            <w:tcW w:w="3827" w:type="dxa"/>
            <w:vAlign w:val="center"/>
          </w:tcPr>
          <w:p w:rsidR="00463866" w:rsidRPr="009903E2" w:rsidRDefault="00463866" w:rsidP="00463866">
            <w:pPr>
              <w:jc w:val="center"/>
              <w:rPr>
                <w:color w:val="000000"/>
                <w:sz w:val="24"/>
              </w:rPr>
            </w:pPr>
            <w:r w:rsidRPr="009903E2">
              <w:rPr>
                <w:rFonts w:hint="eastAsia"/>
                <w:color w:val="000000"/>
                <w:sz w:val="24"/>
              </w:rPr>
              <w:t>14</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tcPr>
          <w:p w:rsidR="00463866" w:rsidRPr="009903E2" w:rsidRDefault="00463866" w:rsidP="00463866">
            <w:pPr>
              <w:rPr>
                <w:color w:val="000000"/>
                <w:sz w:val="24"/>
              </w:rPr>
            </w:pPr>
            <w:r w:rsidRPr="009903E2">
              <w:rPr>
                <w:rFonts w:hint="eastAsia"/>
                <w:color w:val="000000"/>
                <w:sz w:val="24"/>
              </w:rPr>
              <w:t>管道出口所需的压力</w:t>
            </w:r>
          </w:p>
        </w:tc>
        <w:tc>
          <w:tcPr>
            <w:tcW w:w="993" w:type="dxa"/>
          </w:tcPr>
          <w:p w:rsidR="00463866" w:rsidRPr="009903E2" w:rsidRDefault="00463866" w:rsidP="00463866">
            <w:pPr>
              <w:rPr>
                <w:color w:val="000000"/>
                <w:sz w:val="24"/>
              </w:rPr>
            </w:pPr>
            <w:r w:rsidRPr="009903E2">
              <w:rPr>
                <w:color w:val="000000"/>
                <w:sz w:val="24"/>
              </w:rPr>
              <w:t>MPa</w:t>
            </w:r>
          </w:p>
        </w:tc>
        <w:tc>
          <w:tcPr>
            <w:tcW w:w="3827" w:type="dxa"/>
            <w:vAlign w:val="center"/>
          </w:tcPr>
          <w:p w:rsidR="00463866" w:rsidRPr="009903E2" w:rsidRDefault="00463866" w:rsidP="00463866">
            <w:pPr>
              <w:jc w:val="center"/>
              <w:rPr>
                <w:color w:val="000000"/>
                <w:sz w:val="24"/>
              </w:rPr>
            </w:pPr>
            <w:r w:rsidRPr="009903E2">
              <w:rPr>
                <w:color w:val="000000"/>
                <w:sz w:val="24"/>
              </w:rPr>
              <w:t>0.02</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t>弯头个数</w:t>
            </w:r>
          </w:p>
        </w:tc>
        <w:tc>
          <w:tcPr>
            <w:tcW w:w="993" w:type="dxa"/>
            <w:vAlign w:val="center"/>
          </w:tcPr>
          <w:p w:rsidR="00463866" w:rsidRPr="009903E2" w:rsidRDefault="00463866" w:rsidP="00463866">
            <w:pPr>
              <w:rPr>
                <w:color w:val="000000"/>
                <w:sz w:val="24"/>
              </w:rPr>
            </w:pPr>
            <w:proofErr w:type="gramStart"/>
            <w:r w:rsidRPr="009903E2">
              <w:rPr>
                <w:rFonts w:hint="eastAsia"/>
                <w:color w:val="000000"/>
                <w:sz w:val="24"/>
              </w:rPr>
              <w:t>个</w:t>
            </w:r>
            <w:proofErr w:type="gramEnd"/>
          </w:p>
        </w:tc>
        <w:tc>
          <w:tcPr>
            <w:tcW w:w="3827" w:type="dxa"/>
            <w:vAlign w:val="center"/>
          </w:tcPr>
          <w:p w:rsidR="00463866" w:rsidRPr="009903E2" w:rsidRDefault="00463866" w:rsidP="00463866">
            <w:pPr>
              <w:jc w:val="center"/>
              <w:rPr>
                <w:color w:val="000000"/>
                <w:sz w:val="24"/>
              </w:rPr>
            </w:pPr>
            <w:r w:rsidRPr="009903E2">
              <w:rPr>
                <w:rFonts w:hint="eastAsia"/>
                <w:color w:val="000000"/>
                <w:sz w:val="24"/>
              </w:rPr>
              <w:t>4</w:t>
            </w:r>
          </w:p>
        </w:tc>
        <w:tc>
          <w:tcPr>
            <w:tcW w:w="1559" w:type="dxa"/>
          </w:tcPr>
          <w:p w:rsidR="00463866" w:rsidRDefault="00463866" w:rsidP="00463866">
            <w:pPr>
              <w:spacing w:line="360" w:lineRule="exact"/>
              <w:jc w:val="center"/>
              <w:rPr>
                <w:rFonts w:ascii="宋体" w:hAnsi="宋体"/>
                <w:szCs w:val="21"/>
              </w:rPr>
            </w:pP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lastRenderedPageBreak/>
              <w:t>闸门个数</w:t>
            </w:r>
          </w:p>
        </w:tc>
        <w:tc>
          <w:tcPr>
            <w:tcW w:w="993" w:type="dxa"/>
            <w:vAlign w:val="center"/>
          </w:tcPr>
          <w:p w:rsidR="00463866" w:rsidRPr="009903E2" w:rsidRDefault="00463866" w:rsidP="00463866">
            <w:pPr>
              <w:rPr>
                <w:color w:val="000000"/>
                <w:sz w:val="24"/>
              </w:rPr>
            </w:pPr>
            <w:proofErr w:type="gramStart"/>
            <w:r w:rsidRPr="009903E2">
              <w:rPr>
                <w:rFonts w:hint="eastAsia"/>
                <w:color w:val="000000"/>
                <w:sz w:val="24"/>
              </w:rPr>
              <w:t>个</w:t>
            </w:r>
            <w:proofErr w:type="gramEnd"/>
          </w:p>
        </w:tc>
        <w:tc>
          <w:tcPr>
            <w:tcW w:w="3827" w:type="dxa"/>
            <w:vAlign w:val="center"/>
          </w:tcPr>
          <w:p w:rsidR="00463866" w:rsidRPr="009903E2" w:rsidRDefault="00463866" w:rsidP="00463866">
            <w:pPr>
              <w:jc w:val="center"/>
              <w:rPr>
                <w:color w:val="000000"/>
                <w:sz w:val="24"/>
              </w:rPr>
            </w:pPr>
            <w:r w:rsidRPr="009903E2">
              <w:rPr>
                <w:rFonts w:hint="eastAsia"/>
                <w:color w:val="000000"/>
                <w:sz w:val="24"/>
              </w:rPr>
              <w:t>1</w:t>
            </w:r>
          </w:p>
        </w:tc>
        <w:tc>
          <w:tcPr>
            <w:tcW w:w="1559" w:type="dxa"/>
          </w:tcPr>
          <w:p w:rsidR="00463866" w:rsidRDefault="00463866" w:rsidP="00463866">
            <w:pPr>
              <w:spacing w:line="360" w:lineRule="exact"/>
              <w:jc w:val="center"/>
              <w:rPr>
                <w:rFonts w:ascii="宋体" w:hAnsi="宋体"/>
                <w:szCs w:val="21"/>
              </w:rPr>
            </w:pPr>
          </w:p>
        </w:tc>
      </w:tr>
    </w:tbl>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3.4设备规格参数要求</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3"/>
        <w:gridCol w:w="3827"/>
        <w:gridCol w:w="1559"/>
      </w:tblGrid>
      <w:tr w:rsidR="00463866" w:rsidTr="00463866">
        <w:trPr>
          <w:cantSplit/>
          <w:trHeight w:val="409"/>
          <w:jc w:val="center"/>
        </w:trPr>
        <w:tc>
          <w:tcPr>
            <w:tcW w:w="1890" w:type="dxa"/>
          </w:tcPr>
          <w:p w:rsidR="00463866" w:rsidRDefault="00463866" w:rsidP="00463866">
            <w:pPr>
              <w:spacing w:line="400" w:lineRule="atLeast"/>
              <w:rPr>
                <w:rFonts w:ascii="Arial" w:eastAsia="楷体" w:hAnsi="楷体"/>
                <w:b/>
                <w:szCs w:val="21"/>
              </w:rPr>
            </w:pPr>
            <w:r>
              <w:rPr>
                <w:rFonts w:ascii="Arial" w:eastAsia="楷体" w:hAnsi="楷体" w:hint="eastAsia"/>
                <w:b/>
                <w:szCs w:val="21"/>
              </w:rPr>
              <w:t>项目</w:t>
            </w:r>
          </w:p>
        </w:tc>
        <w:tc>
          <w:tcPr>
            <w:tcW w:w="993"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单位</w:t>
            </w:r>
          </w:p>
        </w:tc>
        <w:tc>
          <w:tcPr>
            <w:tcW w:w="3827" w:type="dxa"/>
            <w:vAlign w:val="center"/>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参数</w:t>
            </w:r>
          </w:p>
        </w:tc>
        <w:tc>
          <w:tcPr>
            <w:tcW w:w="1559" w:type="dxa"/>
          </w:tcPr>
          <w:p w:rsidR="00463866" w:rsidRDefault="00463866" w:rsidP="00463866">
            <w:pPr>
              <w:spacing w:line="400" w:lineRule="atLeast"/>
              <w:jc w:val="center"/>
              <w:rPr>
                <w:rFonts w:ascii="Arial" w:eastAsia="楷体" w:hAnsi="楷体"/>
                <w:b/>
                <w:szCs w:val="21"/>
              </w:rPr>
            </w:pPr>
            <w:r>
              <w:rPr>
                <w:rFonts w:ascii="Arial" w:eastAsia="楷体" w:hAnsi="楷体" w:hint="eastAsia"/>
                <w:b/>
                <w:szCs w:val="21"/>
              </w:rPr>
              <w:t>备注</w:t>
            </w:r>
          </w:p>
        </w:tc>
      </w:tr>
      <w:tr w:rsidR="00463866" w:rsidTr="00463866">
        <w:trPr>
          <w:cantSplit/>
          <w:trHeight w:val="409"/>
          <w:jc w:val="center"/>
        </w:trPr>
        <w:tc>
          <w:tcPr>
            <w:tcW w:w="1890" w:type="dxa"/>
          </w:tcPr>
          <w:p w:rsidR="00463866" w:rsidRPr="009903E2" w:rsidRDefault="00463866" w:rsidP="00463866">
            <w:pPr>
              <w:rPr>
                <w:color w:val="000000"/>
                <w:sz w:val="24"/>
              </w:rPr>
            </w:pPr>
            <w:r w:rsidRPr="009903E2">
              <w:rPr>
                <w:rFonts w:hint="eastAsia"/>
                <w:color w:val="000000"/>
                <w:sz w:val="24"/>
              </w:rPr>
              <w:t>用途</w:t>
            </w:r>
          </w:p>
        </w:tc>
        <w:tc>
          <w:tcPr>
            <w:tcW w:w="993" w:type="dxa"/>
            <w:vAlign w:val="center"/>
          </w:tcPr>
          <w:p w:rsidR="00463866" w:rsidRPr="009903E2" w:rsidRDefault="00463866" w:rsidP="00463866">
            <w:pPr>
              <w:rPr>
                <w:color w:val="000000"/>
                <w:sz w:val="24"/>
              </w:rPr>
            </w:pPr>
          </w:p>
        </w:tc>
        <w:tc>
          <w:tcPr>
            <w:tcW w:w="3827" w:type="dxa"/>
            <w:vAlign w:val="center"/>
          </w:tcPr>
          <w:p w:rsidR="00463866" w:rsidRPr="009903E2" w:rsidRDefault="00463866" w:rsidP="00463866">
            <w:pPr>
              <w:rPr>
                <w:color w:val="000000"/>
                <w:sz w:val="24"/>
              </w:rPr>
            </w:pPr>
            <w:proofErr w:type="gramStart"/>
            <w:r w:rsidRPr="009903E2">
              <w:rPr>
                <w:rFonts w:hint="eastAsia"/>
                <w:color w:val="000000"/>
                <w:sz w:val="24"/>
              </w:rPr>
              <w:t>用于磨矿</w:t>
            </w:r>
            <w:r w:rsidRPr="009903E2">
              <w:rPr>
                <w:color w:val="000000"/>
                <w:sz w:val="24"/>
              </w:rPr>
              <w:t>浮选</w:t>
            </w:r>
            <w:proofErr w:type="gramEnd"/>
            <w:r w:rsidRPr="009903E2">
              <w:rPr>
                <w:color w:val="000000"/>
                <w:sz w:val="24"/>
              </w:rPr>
              <w:t>地面</w:t>
            </w:r>
            <w:r w:rsidRPr="009903E2">
              <w:rPr>
                <w:rFonts w:hint="eastAsia"/>
                <w:color w:val="000000"/>
                <w:sz w:val="24"/>
              </w:rPr>
              <w:t>的污水污泥排放</w:t>
            </w:r>
          </w:p>
        </w:tc>
        <w:tc>
          <w:tcPr>
            <w:tcW w:w="1559" w:type="dxa"/>
          </w:tcPr>
          <w:p w:rsidR="00463866" w:rsidRPr="009903E2" w:rsidRDefault="00463866" w:rsidP="00463866">
            <w:pPr>
              <w:rPr>
                <w:color w:val="000000"/>
                <w:sz w:val="24"/>
              </w:rPr>
            </w:pPr>
          </w:p>
        </w:tc>
      </w:tr>
      <w:tr w:rsidR="00463866" w:rsidTr="00463866">
        <w:trPr>
          <w:cantSplit/>
          <w:trHeight w:val="409"/>
          <w:jc w:val="center"/>
        </w:trPr>
        <w:tc>
          <w:tcPr>
            <w:tcW w:w="1890" w:type="dxa"/>
          </w:tcPr>
          <w:p w:rsidR="00463866" w:rsidRPr="009903E2" w:rsidRDefault="00463866" w:rsidP="00463866">
            <w:pPr>
              <w:rPr>
                <w:color w:val="000000"/>
                <w:sz w:val="24"/>
              </w:rPr>
            </w:pPr>
            <w:r w:rsidRPr="009903E2">
              <w:rPr>
                <w:rFonts w:hint="eastAsia"/>
                <w:color w:val="000000"/>
                <w:sz w:val="24"/>
              </w:rPr>
              <w:t>工作方式</w:t>
            </w:r>
          </w:p>
        </w:tc>
        <w:tc>
          <w:tcPr>
            <w:tcW w:w="993" w:type="dxa"/>
            <w:vAlign w:val="center"/>
          </w:tcPr>
          <w:p w:rsidR="00463866" w:rsidRPr="009903E2" w:rsidRDefault="00463866" w:rsidP="00463866">
            <w:pPr>
              <w:rPr>
                <w:color w:val="000000"/>
                <w:sz w:val="24"/>
              </w:rPr>
            </w:pPr>
          </w:p>
        </w:tc>
        <w:tc>
          <w:tcPr>
            <w:tcW w:w="3827" w:type="dxa"/>
            <w:vAlign w:val="center"/>
          </w:tcPr>
          <w:p w:rsidR="00463866" w:rsidRPr="009903E2" w:rsidRDefault="00463866" w:rsidP="00463866">
            <w:pPr>
              <w:rPr>
                <w:color w:val="000000"/>
                <w:sz w:val="24"/>
              </w:rPr>
            </w:pPr>
            <w:r w:rsidRPr="009903E2">
              <w:rPr>
                <w:rFonts w:hint="eastAsia"/>
                <w:color w:val="000000"/>
                <w:sz w:val="24"/>
              </w:rPr>
              <w:t>间断工作</w:t>
            </w:r>
          </w:p>
        </w:tc>
        <w:tc>
          <w:tcPr>
            <w:tcW w:w="1559" w:type="dxa"/>
          </w:tcPr>
          <w:p w:rsidR="00463866" w:rsidRPr="009903E2" w:rsidRDefault="00463866" w:rsidP="00463866">
            <w:pPr>
              <w:rPr>
                <w:color w:val="000000"/>
                <w:sz w:val="24"/>
              </w:rPr>
            </w:pP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t>设备规格（建议）</w:t>
            </w:r>
          </w:p>
        </w:tc>
        <w:tc>
          <w:tcPr>
            <w:tcW w:w="993" w:type="dxa"/>
          </w:tcPr>
          <w:p w:rsidR="00463866" w:rsidRPr="009903E2" w:rsidRDefault="00463866" w:rsidP="00463866">
            <w:pPr>
              <w:rPr>
                <w:color w:val="000000"/>
                <w:sz w:val="24"/>
              </w:rPr>
            </w:pPr>
          </w:p>
        </w:tc>
        <w:tc>
          <w:tcPr>
            <w:tcW w:w="3827" w:type="dxa"/>
            <w:vAlign w:val="center"/>
          </w:tcPr>
          <w:p w:rsidR="00463866" w:rsidRPr="009903E2" w:rsidRDefault="00463866" w:rsidP="00463866">
            <w:pPr>
              <w:rPr>
                <w:color w:val="000000"/>
                <w:sz w:val="24"/>
              </w:rPr>
            </w:pPr>
            <w:r w:rsidRPr="009903E2">
              <w:rPr>
                <w:rFonts w:hint="eastAsia"/>
                <w:color w:val="000000"/>
                <w:sz w:val="24"/>
              </w:rPr>
              <w:t>Q=50m3/h</w:t>
            </w:r>
            <w:r w:rsidRPr="009903E2">
              <w:rPr>
                <w:rFonts w:hint="eastAsia"/>
                <w:color w:val="000000"/>
                <w:sz w:val="24"/>
              </w:rPr>
              <w:t>，</w:t>
            </w:r>
            <w:r w:rsidRPr="009903E2">
              <w:rPr>
                <w:rFonts w:hint="eastAsia"/>
                <w:color w:val="000000"/>
                <w:sz w:val="24"/>
              </w:rPr>
              <w:t>H=20m</w:t>
            </w:r>
          </w:p>
        </w:tc>
        <w:tc>
          <w:tcPr>
            <w:tcW w:w="1559" w:type="dxa"/>
          </w:tcPr>
          <w:p w:rsidR="00463866" w:rsidRPr="009903E2" w:rsidRDefault="00463866" w:rsidP="00463866">
            <w:pPr>
              <w:rPr>
                <w:color w:val="000000"/>
                <w:sz w:val="24"/>
              </w:rPr>
            </w:pPr>
            <w:r w:rsidRPr="009903E2">
              <w:rPr>
                <w:rFonts w:hint="eastAsia"/>
                <w:color w:val="000000"/>
                <w:sz w:val="24"/>
              </w:rPr>
              <w:t>厂家复核</w:t>
            </w:r>
          </w:p>
        </w:tc>
      </w:tr>
      <w:tr w:rsidR="00463866" w:rsidTr="00463866">
        <w:trPr>
          <w:cantSplit/>
          <w:trHeight w:val="409"/>
          <w:jc w:val="center"/>
        </w:trPr>
        <w:tc>
          <w:tcPr>
            <w:tcW w:w="1890" w:type="dxa"/>
          </w:tcPr>
          <w:p w:rsidR="00463866" w:rsidRPr="009903E2" w:rsidRDefault="00463866" w:rsidP="00463866">
            <w:pPr>
              <w:rPr>
                <w:color w:val="000000"/>
                <w:sz w:val="24"/>
              </w:rPr>
            </w:pPr>
            <w:r w:rsidRPr="009903E2">
              <w:rPr>
                <w:rFonts w:hint="eastAsia"/>
                <w:color w:val="000000"/>
                <w:sz w:val="24"/>
              </w:rPr>
              <w:t>输送污水量（最大值）</w:t>
            </w:r>
          </w:p>
        </w:tc>
        <w:tc>
          <w:tcPr>
            <w:tcW w:w="993" w:type="dxa"/>
          </w:tcPr>
          <w:p w:rsidR="00463866" w:rsidRPr="009903E2" w:rsidRDefault="00463866" w:rsidP="00463866">
            <w:pPr>
              <w:rPr>
                <w:color w:val="000000"/>
                <w:sz w:val="24"/>
              </w:rPr>
            </w:pPr>
            <w:r w:rsidRPr="009903E2">
              <w:rPr>
                <w:rFonts w:hint="eastAsia"/>
                <w:color w:val="000000"/>
                <w:sz w:val="24"/>
              </w:rPr>
              <w:t>m</w:t>
            </w:r>
            <w:r w:rsidRPr="009903E2">
              <w:rPr>
                <w:rFonts w:hint="eastAsia"/>
                <w:color w:val="000000"/>
                <w:sz w:val="24"/>
              </w:rPr>
              <w:t>³</w:t>
            </w:r>
            <w:r w:rsidRPr="009903E2">
              <w:rPr>
                <w:rFonts w:hint="eastAsia"/>
                <w:color w:val="000000"/>
                <w:sz w:val="24"/>
              </w:rPr>
              <w:t>/h</w:t>
            </w:r>
          </w:p>
        </w:tc>
        <w:tc>
          <w:tcPr>
            <w:tcW w:w="3827" w:type="dxa"/>
            <w:vAlign w:val="center"/>
          </w:tcPr>
          <w:p w:rsidR="00463866" w:rsidRPr="009903E2" w:rsidRDefault="00463866" w:rsidP="00463866">
            <w:pPr>
              <w:rPr>
                <w:color w:val="000000"/>
                <w:sz w:val="24"/>
              </w:rPr>
            </w:pPr>
            <w:r w:rsidRPr="009903E2">
              <w:rPr>
                <w:rFonts w:hint="eastAsia"/>
                <w:color w:val="000000"/>
                <w:sz w:val="24"/>
              </w:rPr>
              <w:t>5</w:t>
            </w:r>
            <w:r w:rsidRPr="009903E2">
              <w:rPr>
                <w:color w:val="000000"/>
                <w:sz w:val="24"/>
              </w:rPr>
              <w:t>0</w:t>
            </w:r>
          </w:p>
        </w:tc>
        <w:tc>
          <w:tcPr>
            <w:tcW w:w="1559" w:type="dxa"/>
          </w:tcPr>
          <w:p w:rsidR="00463866" w:rsidRPr="009903E2" w:rsidRDefault="00463866" w:rsidP="00463866">
            <w:pPr>
              <w:rPr>
                <w:color w:val="000000"/>
                <w:sz w:val="24"/>
              </w:rPr>
            </w:pP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t>扬程</w:t>
            </w:r>
          </w:p>
        </w:tc>
        <w:tc>
          <w:tcPr>
            <w:tcW w:w="993" w:type="dxa"/>
          </w:tcPr>
          <w:p w:rsidR="00463866" w:rsidRPr="009903E2" w:rsidRDefault="00463866" w:rsidP="00463866">
            <w:pPr>
              <w:rPr>
                <w:color w:val="000000"/>
                <w:sz w:val="24"/>
              </w:rPr>
            </w:pPr>
            <w:r w:rsidRPr="009903E2">
              <w:rPr>
                <w:rFonts w:hint="eastAsia"/>
                <w:color w:val="000000"/>
                <w:sz w:val="24"/>
              </w:rPr>
              <w:t>m</w:t>
            </w:r>
          </w:p>
        </w:tc>
        <w:tc>
          <w:tcPr>
            <w:tcW w:w="3827" w:type="dxa"/>
            <w:vAlign w:val="center"/>
          </w:tcPr>
          <w:p w:rsidR="00463866" w:rsidRPr="009903E2" w:rsidRDefault="00463866" w:rsidP="00463866">
            <w:pPr>
              <w:rPr>
                <w:color w:val="000000"/>
                <w:sz w:val="24"/>
              </w:rPr>
            </w:pPr>
            <w:r w:rsidRPr="009903E2">
              <w:rPr>
                <w:rFonts w:hint="eastAsia"/>
                <w:color w:val="000000"/>
                <w:sz w:val="24"/>
              </w:rPr>
              <w:t>20</w:t>
            </w:r>
          </w:p>
        </w:tc>
        <w:tc>
          <w:tcPr>
            <w:tcW w:w="1559" w:type="dxa"/>
          </w:tcPr>
          <w:p w:rsidR="00463866" w:rsidRPr="009903E2" w:rsidRDefault="00463866" w:rsidP="00463866">
            <w:pPr>
              <w:rPr>
                <w:color w:val="000000"/>
                <w:sz w:val="24"/>
              </w:rPr>
            </w:pPr>
            <w:r w:rsidRPr="009903E2">
              <w:rPr>
                <w:rFonts w:hint="eastAsia"/>
                <w:color w:val="000000"/>
                <w:sz w:val="24"/>
              </w:rPr>
              <w:t>厂家复核</w:t>
            </w: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t>渣浆泵类型</w:t>
            </w:r>
          </w:p>
        </w:tc>
        <w:tc>
          <w:tcPr>
            <w:tcW w:w="993" w:type="dxa"/>
          </w:tcPr>
          <w:p w:rsidR="00463866" w:rsidRPr="009903E2" w:rsidRDefault="00463866" w:rsidP="00463866">
            <w:pPr>
              <w:rPr>
                <w:color w:val="000000"/>
                <w:sz w:val="24"/>
              </w:rPr>
            </w:pPr>
          </w:p>
        </w:tc>
        <w:tc>
          <w:tcPr>
            <w:tcW w:w="3827" w:type="dxa"/>
            <w:vAlign w:val="center"/>
          </w:tcPr>
          <w:p w:rsidR="00463866" w:rsidRPr="009903E2" w:rsidRDefault="00463866" w:rsidP="00463866">
            <w:pPr>
              <w:rPr>
                <w:color w:val="000000"/>
                <w:sz w:val="24"/>
              </w:rPr>
            </w:pPr>
            <w:r w:rsidRPr="009903E2">
              <w:rPr>
                <w:rFonts w:hint="eastAsia"/>
                <w:color w:val="000000"/>
                <w:sz w:val="24"/>
              </w:rPr>
              <w:t>立式离心泵</w:t>
            </w:r>
          </w:p>
        </w:tc>
        <w:tc>
          <w:tcPr>
            <w:tcW w:w="1559" w:type="dxa"/>
          </w:tcPr>
          <w:p w:rsidR="00463866" w:rsidRPr="009903E2" w:rsidRDefault="00463866" w:rsidP="00463866">
            <w:pPr>
              <w:rPr>
                <w:color w:val="000000"/>
                <w:sz w:val="24"/>
              </w:rPr>
            </w:pP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t>布置形式</w:t>
            </w:r>
          </w:p>
        </w:tc>
        <w:tc>
          <w:tcPr>
            <w:tcW w:w="993" w:type="dxa"/>
          </w:tcPr>
          <w:p w:rsidR="00463866" w:rsidRPr="009903E2" w:rsidRDefault="00463866" w:rsidP="00463866">
            <w:pPr>
              <w:rPr>
                <w:color w:val="000000"/>
                <w:sz w:val="24"/>
              </w:rPr>
            </w:pPr>
          </w:p>
        </w:tc>
        <w:tc>
          <w:tcPr>
            <w:tcW w:w="3827" w:type="dxa"/>
            <w:vAlign w:val="center"/>
          </w:tcPr>
          <w:p w:rsidR="00463866" w:rsidRPr="009903E2" w:rsidRDefault="00463866" w:rsidP="00463866">
            <w:pPr>
              <w:rPr>
                <w:color w:val="000000"/>
                <w:sz w:val="24"/>
              </w:rPr>
            </w:pPr>
            <w:r w:rsidRPr="009903E2">
              <w:rPr>
                <w:rFonts w:hint="eastAsia"/>
                <w:color w:val="000000"/>
                <w:sz w:val="24"/>
              </w:rPr>
              <w:t>直联</w:t>
            </w:r>
          </w:p>
        </w:tc>
        <w:tc>
          <w:tcPr>
            <w:tcW w:w="1559" w:type="dxa"/>
          </w:tcPr>
          <w:p w:rsidR="00463866" w:rsidRPr="009903E2" w:rsidRDefault="00463866" w:rsidP="00463866">
            <w:pPr>
              <w:rPr>
                <w:color w:val="000000"/>
                <w:sz w:val="24"/>
              </w:rPr>
            </w:pP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t>电压</w:t>
            </w:r>
          </w:p>
        </w:tc>
        <w:tc>
          <w:tcPr>
            <w:tcW w:w="993" w:type="dxa"/>
          </w:tcPr>
          <w:p w:rsidR="00463866" w:rsidRPr="009903E2" w:rsidRDefault="00463866" w:rsidP="00463866">
            <w:pPr>
              <w:rPr>
                <w:color w:val="000000"/>
                <w:sz w:val="24"/>
              </w:rPr>
            </w:pPr>
            <w:r w:rsidRPr="009903E2">
              <w:rPr>
                <w:rFonts w:hint="eastAsia"/>
                <w:color w:val="000000"/>
                <w:sz w:val="24"/>
              </w:rPr>
              <w:t>V</w:t>
            </w:r>
          </w:p>
        </w:tc>
        <w:tc>
          <w:tcPr>
            <w:tcW w:w="3827" w:type="dxa"/>
            <w:vAlign w:val="center"/>
          </w:tcPr>
          <w:p w:rsidR="00463866" w:rsidRPr="009903E2" w:rsidRDefault="00463866" w:rsidP="00463866">
            <w:pPr>
              <w:rPr>
                <w:color w:val="000000"/>
                <w:sz w:val="24"/>
              </w:rPr>
            </w:pPr>
            <w:r w:rsidRPr="009903E2">
              <w:rPr>
                <w:rFonts w:hint="eastAsia"/>
                <w:color w:val="000000"/>
                <w:sz w:val="24"/>
              </w:rPr>
              <w:t>380</w:t>
            </w:r>
            <w:r w:rsidRPr="009903E2">
              <w:rPr>
                <w:rFonts w:hint="eastAsia"/>
                <w:color w:val="000000"/>
                <w:sz w:val="24"/>
              </w:rPr>
              <w:t>（</w:t>
            </w:r>
            <w:r w:rsidRPr="009903E2">
              <w:rPr>
                <w:rFonts w:hint="eastAsia"/>
                <w:color w:val="000000"/>
                <w:sz w:val="24"/>
              </w:rPr>
              <w:t>50HZ</w:t>
            </w:r>
            <w:r w:rsidRPr="009903E2">
              <w:rPr>
                <w:rFonts w:hint="eastAsia"/>
                <w:color w:val="000000"/>
                <w:sz w:val="24"/>
              </w:rPr>
              <w:t>）</w:t>
            </w:r>
          </w:p>
        </w:tc>
        <w:tc>
          <w:tcPr>
            <w:tcW w:w="1559" w:type="dxa"/>
          </w:tcPr>
          <w:p w:rsidR="00463866" w:rsidRPr="009903E2" w:rsidRDefault="00463866" w:rsidP="00463866">
            <w:pPr>
              <w:rPr>
                <w:color w:val="000000"/>
                <w:sz w:val="24"/>
              </w:rPr>
            </w:pP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t>电动机功率</w:t>
            </w:r>
          </w:p>
        </w:tc>
        <w:tc>
          <w:tcPr>
            <w:tcW w:w="993" w:type="dxa"/>
          </w:tcPr>
          <w:p w:rsidR="00463866" w:rsidRPr="009903E2" w:rsidRDefault="00463866" w:rsidP="00463866">
            <w:pPr>
              <w:rPr>
                <w:color w:val="000000"/>
                <w:sz w:val="24"/>
              </w:rPr>
            </w:pPr>
            <w:r w:rsidRPr="009903E2">
              <w:rPr>
                <w:rFonts w:hint="eastAsia"/>
                <w:color w:val="000000"/>
                <w:sz w:val="24"/>
              </w:rPr>
              <w:t>kW</w:t>
            </w:r>
          </w:p>
        </w:tc>
        <w:tc>
          <w:tcPr>
            <w:tcW w:w="3827" w:type="dxa"/>
            <w:vAlign w:val="center"/>
          </w:tcPr>
          <w:p w:rsidR="00463866" w:rsidRPr="009903E2" w:rsidRDefault="00463866" w:rsidP="00463866">
            <w:pPr>
              <w:rPr>
                <w:color w:val="000000"/>
                <w:sz w:val="24"/>
              </w:rPr>
            </w:pPr>
            <w:r w:rsidRPr="009903E2">
              <w:rPr>
                <w:color w:val="000000"/>
                <w:sz w:val="24"/>
              </w:rPr>
              <w:t>1</w:t>
            </w:r>
            <w:r w:rsidRPr="009903E2">
              <w:rPr>
                <w:rFonts w:hint="eastAsia"/>
                <w:color w:val="000000"/>
                <w:sz w:val="24"/>
              </w:rPr>
              <w:t>5</w:t>
            </w:r>
          </w:p>
        </w:tc>
        <w:tc>
          <w:tcPr>
            <w:tcW w:w="1559" w:type="dxa"/>
          </w:tcPr>
          <w:p w:rsidR="00463866" w:rsidRPr="009903E2" w:rsidRDefault="00463866" w:rsidP="00463866">
            <w:pPr>
              <w:rPr>
                <w:color w:val="000000"/>
                <w:sz w:val="24"/>
              </w:rPr>
            </w:pPr>
            <w:r w:rsidRPr="009903E2">
              <w:rPr>
                <w:rFonts w:hint="eastAsia"/>
                <w:color w:val="000000"/>
                <w:sz w:val="24"/>
              </w:rPr>
              <w:t>厂家复核</w:t>
            </w: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t>是否变频</w:t>
            </w:r>
          </w:p>
        </w:tc>
        <w:tc>
          <w:tcPr>
            <w:tcW w:w="993" w:type="dxa"/>
          </w:tcPr>
          <w:p w:rsidR="00463866" w:rsidRPr="009903E2" w:rsidRDefault="00463866" w:rsidP="00463866">
            <w:pPr>
              <w:rPr>
                <w:color w:val="000000"/>
                <w:sz w:val="24"/>
              </w:rPr>
            </w:pPr>
          </w:p>
        </w:tc>
        <w:tc>
          <w:tcPr>
            <w:tcW w:w="3827" w:type="dxa"/>
            <w:vAlign w:val="center"/>
          </w:tcPr>
          <w:p w:rsidR="00463866" w:rsidRPr="009903E2" w:rsidRDefault="00463866" w:rsidP="00463866">
            <w:pPr>
              <w:rPr>
                <w:color w:val="000000"/>
                <w:sz w:val="24"/>
              </w:rPr>
            </w:pPr>
            <w:r w:rsidRPr="009903E2">
              <w:rPr>
                <w:rFonts w:hint="eastAsia"/>
                <w:color w:val="000000"/>
                <w:sz w:val="24"/>
              </w:rPr>
              <w:t>否</w:t>
            </w:r>
          </w:p>
        </w:tc>
        <w:tc>
          <w:tcPr>
            <w:tcW w:w="1559" w:type="dxa"/>
          </w:tcPr>
          <w:p w:rsidR="00463866" w:rsidRPr="009903E2" w:rsidRDefault="00463866" w:rsidP="00463866">
            <w:pPr>
              <w:rPr>
                <w:color w:val="000000"/>
                <w:sz w:val="24"/>
              </w:rPr>
            </w:pPr>
          </w:p>
        </w:tc>
      </w:tr>
      <w:tr w:rsidR="00463866" w:rsidTr="00463866">
        <w:trPr>
          <w:cantSplit/>
          <w:trHeight w:val="409"/>
          <w:jc w:val="center"/>
        </w:trPr>
        <w:tc>
          <w:tcPr>
            <w:tcW w:w="1890" w:type="dxa"/>
            <w:vAlign w:val="center"/>
          </w:tcPr>
          <w:p w:rsidR="00463866" w:rsidRPr="009903E2" w:rsidRDefault="00463866" w:rsidP="00463866">
            <w:pPr>
              <w:rPr>
                <w:color w:val="000000"/>
                <w:sz w:val="24"/>
              </w:rPr>
            </w:pPr>
            <w:r w:rsidRPr="009903E2">
              <w:rPr>
                <w:rFonts w:hint="eastAsia"/>
                <w:color w:val="000000"/>
                <w:sz w:val="24"/>
              </w:rPr>
              <w:t>安装位置描述</w:t>
            </w:r>
          </w:p>
        </w:tc>
        <w:tc>
          <w:tcPr>
            <w:tcW w:w="993" w:type="dxa"/>
          </w:tcPr>
          <w:p w:rsidR="00463866" w:rsidRPr="009903E2" w:rsidRDefault="00463866" w:rsidP="00463866">
            <w:pPr>
              <w:rPr>
                <w:color w:val="000000"/>
                <w:sz w:val="24"/>
              </w:rPr>
            </w:pPr>
          </w:p>
        </w:tc>
        <w:tc>
          <w:tcPr>
            <w:tcW w:w="3827" w:type="dxa"/>
            <w:vAlign w:val="center"/>
          </w:tcPr>
          <w:p w:rsidR="00463866" w:rsidRPr="009903E2" w:rsidRDefault="00463866" w:rsidP="00463866">
            <w:pPr>
              <w:rPr>
                <w:color w:val="000000"/>
                <w:sz w:val="24"/>
              </w:rPr>
            </w:pPr>
            <w:r w:rsidRPr="009903E2">
              <w:rPr>
                <w:rFonts w:hint="eastAsia"/>
                <w:color w:val="000000"/>
                <w:sz w:val="24"/>
              </w:rPr>
              <w:t>磨矿车间地坑，</w:t>
            </w:r>
            <w:r w:rsidRPr="009903E2">
              <w:rPr>
                <w:rFonts w:hint="eastAsia"/>
                <w:color w:val="000000"/>
                <w:sz w:val="24"/>
              </w:rPr>
              <w:t>-1.5m</w:t>
            </w:r>
            <w:r w:rsidRPr="009903E2">
              <w:rPr>
                <w:rFonts w:hint="eastAsia"/>
                <w:color w:val="000000"/>
                <w:sz w:val="24"/>
              </w:rPr>
              <w:t>深</w:t>
            </w:r>
          </w:p>
        </w:tc>
        <w:tc>
          <w:tcPr>
            <w:tcW w:w="1559" w:type="dxa"/>
          </w:tcPr>
          <w:p w:rsidR="00463866" w:rsidRPr="009903E2" w:rsidRDefault="00463866" w:rsidP="00463866">
            <w:pPr>
              <w:rPr>
                <w:color w:val="000000"/>
                <w:sz w:val="24"/>
              </w:rPr>
            </w:pPr>
          </w:p>
        </w:tc>
      </w:tr>
    </w:tbl>
    <w:p w:rsidR="00463866" w:rsidRDefault="00463866" w:rsidP="00463866">
      <w:pPr>
        <w:widowControl/>
        <w:adjustRightInd w:val="0"/>
        <w:snapToGrid w:val="0"/>
        <w:spacing w:line="360" w:lineRule="auto"/>
        <w:jc w:val="left"/>
        <w:rPr>
          <w:rFonts w:ascii="宋体" w:hAnsi="宋体"/>
          <w:b/>
          <w:kern w:val="0"/>
          <w:sz w:val="24"/>
        </w:rPr>
      </w:pPr>
    </w:p>
    <w:p w:rsidR="00463866" w:rsidRPr="00735E93" w:rsidRDefault="002C075B" w:rsidP="00463866">
      <w:pPr>
        <w:widowControl/>
        <w:adjustRightInd w:val="0"/>
        <w:snapToGrid w:val="0"/>
        <w:spacing w:line="360" w:lineRule="auto"/>
        <w:jc w:val="left"/>
        <w:rPr>
          <w:rFonts w:ascii="宋体" w:hAnsi="宋体"/>
          <w:b/>
          <w:kern w:val="0"/>
          <w:sz w:val="24"/>
        </w:rPr>
      </w:pPr>
      <w:r>
        <w:rPr>
          <w:rFonts w:ascii="宋体" w:hAnsi="宋体" w:hint="eastAsia"/>
          <w:b/>
          <w:kern w:val="0"/>
          <w:sz w:val="24"/>
        </w:rPr>
        <w:t>4</w:t>
      </w:r>
      <w:r w:rsidR="00463866">
        <w:rPr>
          <w:rFonts w:ascii="宋体" w:hAnsi="宋体" w:hint="eastAsia"/>
          <w:b/>
          <w:kern w:val="0"/>
          <w:sz w:val="24"/>
        </w:rPr>
        <w:t>、主要工艺条件要求</w:t>
      </w:r>
    </w:p>
    <w:p w:rsidR="00463866" w:rsidRPr="00921E7F" w:rsidRDefault="002C075B" w:rsidP="00463866">
      <w:pPr>
        <w:rPr>
          <w:rFonts w:ascii="宋体" w:hAnsi="宋体"/>
          <w:sz w:val="24"/>
        </w:rPr>
      </w:pPr>
      <w:r w:rsidRPr="00921E7F">
        <w:rPr>
          <w:rFonts w:ascii="宋体" w:hAnsi="宋体" w:hint="eastAsia"/>
          <w:sz w:val="24"/>
        </w:rPr>
        <w:t>4</w:t>
      </w:r>
      <w:r w:rsidR="00463866" w:rsidRPr="00921E7F">
        <w:rPr>
          <w:rFonts w:ascii="宋体" w:hAnsi="宋体" w:hint="eastAsia"/>
          <w:sz w:val="24"/>
        </w:rPr>
        <w:t>.1液下</w:t>
      </w:r>
      <w:proofErr w:type="gramStart"/>
      <w:r w:rsidR="00463866" w:rsidRPr="00921E7F">
        <w:rPr>
          <w:rFonts w:ascii="宋体" w:hAnsi="宋体" w:hint="eastAsia"/>
          <w:sz w:val="24"/>
        </w:rPr>
        <w:t>泵全部</w:t>
      </w:r>
      <w:proofErr w:type="gramEnd"/>
      <w:r w:rsidR="00463866" w:rsidRPr="00921E7F">
        <w:rPr>
          <w:rFonts w:ascii="宋体" w:hAnsi="宋体" w:hint="eastAsia"/>
          <w:sz w:val="24"/>
        </w:rPr>
        <w:t>为搅拌</w:t>
      </w:r>
      <w:proofErr w:type="gramStart"/>
      <w:r w:rsidR="00463866" w:rsidRPr="00921E7F">
        <w:rPr>
          <w:rFonts w:ascii="宋体" w:hAnsi="宋体" w:hint="eastAsia"/>
          <w:sz w:val="24"/>
        </w:rPr>
        <w:t>式液下渣</w:t>
      </w:r>
      <w:proofErr w:type="gramEnd"/>
      <w:r w:rsidR="00463866" w:rsidRPr="00921E7F">
        <w:rPr>
          <w:rFonts w:ascii="宋体" w:hAnsi="宋体" w:hint="eastAsia"/>
          <w:sz w:val="24"/>
        </w:rPr>
        <w:t>浆泵（叶轮下带搅拌装置）；</w:t>
      </w:r>
    </w:p>
    <w:p w:rsidR="00463866" w:rsidRPr="00921E7F" w:rsidRDefault="002C075B" w:rsidP="00463866">
      <w:pPr>
        <w:rPr>
          <w:rFonts w:ascii="宋体" w:hAnsi="宋体"/>
          <w:sz w:val="24"/>
        </w:rPr>
      </w:pPr>
      <w:r w:rsidRPr="00921E7F">
        <w:rPr>
          <w:rFonts w:ascii="宋体" w:hAnsi="宋体" w:hint="eastAsia"/>
          <w:sz w:val="24"/>
        </w:rPr>
        <w:t>4</w:t>
      </w:r>
      <w:r w:rsidR="00463866" w:rsidRPr="00921E7F">
        <w:rPr>
          <w:rFonts w:ascii="宋体" w:hAnsi="宋体" w:hint="eastAsia"/>
          <w:sz w:val="24"/>
        </w:rPr>
        <w:t>.2在满足流量和扬程的工艺条件下，尽量选择级数大的电机，降低转速，增加叶轮使用寿命（技术</w:t>
      </w:r>
      <w:proofErr w:type="gramStart"/>
      <w:r w:rsidR="00463866" w:rsidRPr="00921E7F">
        <w:rPr>
          <w:rFonts w:ascii="宋体" w:hAnsi="宋体" w:hint="eastAsia"/>
          <w:sz w:val="24"/>
        </w:rPr>
        <w:t>分考核项</w:t>
      </w:r>
      <w:proofErr w:type="gramEnd"/>
      <w:r w:rsidR="00463866" w:rsidRPr="00921E7F">
        <w:rPr>
          <w:rFonts w:ascii="宋体" w:hAnsi="宋体" w:hint="eastAsia"/>
          <w:sz w:val="24"/>
        </w:rPr>
        <w:t>）；</w:t>
      </w:r>
    </w:p>
    <w:p w:rsidR="00463866" w:rsidRPr="00921E7F" w:rsidRDefault="002C075B" w:rsidP="00463866">
      <w:pPr>
        <w:rPr>
          <w:rFonts w:ascii="宋体" w:hAnsi="宋体"/>
          <w:sz w:val="24"/>
        </w:rPr>
      </w:pPr>
      <w:r w:rsidRPr="00921E7F">
        <w:rPr>
          <w:rFonts w:ascii="宋体" w:hAnsi="宋体" w:hint="eastAsia"/>
          <w:sz w:val="24"/>
        </w:rPr>
        <w:t>4</w:t>
      </w:r>
      <w:r w:rsidR="00463866" w:rsidRPr="00921E7F">
        <w:rPr>
          <w:rFonts w:ascii="宋体" w:hAnsi="宋体" w:hint="eastAsia"/>
          <w:sz w:val="24"/>
        </w:rPr>
        <w:t>.3在投标技术文件中标明叶轮材质，叶轮使用寿命（技术</w:t>
      </w:r>
      <w:proofErr w:type="gramStart"/>
      <w:r w:rsidR="00463866" w:rsidRPr="00921E7F">
        <w:rPr>
          <w:rFonts w:ascii="宋体" w:hAnsi="宋体" w:hint="eastAsia"/>
          <w:sz w:val="24"/>
        </w:rPr>
        <w:t>分考核项</w:t>
      </w:r>
      <w:proofErr w:type="gramEnd"/>
      <w:r w:rsidR="00463866" w:rsidRPr="00921E7F">
        <w:rPr>
          <w:rFonts w:ascii="宋体" w:hAnsi="宋体" w:hint="eastAsia"/>
          <w:sz w:val="24"/>
        </w:rPr>
        <w:t>）；</w:t>
      </w:r>
    </w:p>
    <w:p w:rsidR="00463866" w:rsidRPr="00921E7F" w:rsidRDefault="002C075B" w:rsidP="00463866">
      <w:pPr>
        <w:rPr>
          <w:rFonts w:ascii="宋体" w:hAnsi="宋体"/>
          <w:sz w:val="24"/>
        </w:rPr>
      </w:pPr>
      <w:r w:rsidRPr="00921E7F">
        <w:rPr>
          <w:rFonts w:ascii="宋体" w:hAnsi="宋体" w:hint="eastAsia"/>
          <w:sz w:val="24"/>
        </w:rPr>
        <w:t>4</w:t>
      </w:r>
      <w:r w:rsidR="00463866" w:rsidRPr="00921E7F">
        <w:rPr>
          <w:rFonts w:ascii="宋体" w:hAnsi="宋体" w:hint="eastAsia"/>
          <w:sz w:val="24"/>
        </w:rPr>
        <w:t>.4在投标文件中明确过流部件价格，并保证易损件三年价格不变（技术</w:t>
      </w:r>
      <w:proofErr w:type="gramStart"/>
      <w:r w:rsidR="00463866" w:rsidRPr="00921E7F">
        <w:rPr>
          <w:rFonts w:ascii="宋体" w:hAnsi="宋体" w:hint="eastAsia"/>
          <w:sz w:val="24"/>
        </w:rPr>
        <w:t>分考核项</w:t>
      </w:r>
      <w:proofErr w:type="gramEnd"/>
      <w:r w:rsidR="00463866" w:rsidRPr="00921E7F">
        <w:rPr>
          <w:rFonts w:ascii="宋体" w:hAnsi="宋体" w:hint="eastAsia"/>
          <w:sz w:val="24"/>
        </w:rPr>
        <w:t>）；</w:t>
      </w:r>
    </w:p>
    <w:p w:rsidR="00463866" w:rsidRPr="00DC6594" w:rsidRDefault="002C075B" w:rsidP="00463866">
      <w:pPr>
        <w:rPr>
          <w:rFonts w:ascii="宋体" w:hAnsi="宋体"/>
          <w:sz w:val="24"/>
        </w:rPr>
      </w:pPr>
      <w:r>
        <w:rPr>
          <w:rFonts w:ascii="宋体" w:hAnsi="宋体" w:hint="eastAsia"/>
          <w:sz w:val="24"/>
        </w:rPr>
        <w:t>4</w:t>
      </w:r>
      <w:r w:rsidR="00463866">
        <w:rPr>
          <w:rFonts w:ascii="宋体" w:hAnsi="宋体" w:hint="eastAsia"/>
          <w:sz w:val="24"/>
        </w:rPr>
        <w:t>.5</w:t>
      </w:r>
      <w:r w:rsidR="00463866" w:rsidRPr="00DC6594">
        <w:rPr>
          <w:rFonts w:ascii="宋体" w:hAnsi="宋体" w:hint="eastAsia"/>
          <w:sz w:val="24"/>
        </w:rPr>
        <w:t xml:space="preserve">过流部件必须采用特种合金材料或其它耐磨材料，能适应铜炉渣矿浆的输送特性； </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4</w:t>
      </w:r>
      <w:r w:rsidR="00463866">
        <w:rPr>
          <w:rFonts w:ascii="宋体" w:hAnsi="宋体" w:hint="eastAsia"/>
          <w:sz w:val="24"/>
        </w:rPr>
        <w:t>.6</w:t>
      </w:r>
      <w:r w:rsidR="00463866" w:rsidRPr="00490BED">
        <w:rPr>
          <w:rFonts w:ascii="宋体" w:hAnsi="宋体" w:hint="eastAsia"/>
          <w:sz w:val="24"/>
        </w:rPr>
        <w:t>设备应能在规定的操作条件下,长期连续安全运转；应适应高硬度、结构复杂物料的给料</w:t>
      </w:r>
      <w:r w:rsidR="00463866">
        <w:rPr>
          <w:rFonts w:ascii="宋体" w:hAnsi="宋体" w:hint="eastAsia"/>
          <w:sz w:val="24"/>
        </w:rPr>
        <w:t>；</w:t>
      </w:r>
    </w:p>
    <w:p w:rsidR="00463866" w:rsidRPr="00490BED" w:rsidRDefault="002C075B" w:rsidP="00463866">
      <w:pPr>
        <w:adjustRightInd w:val="0"/>
        <w:snapToGrid w:val="0"/>
        <w:spacing w:line="360" w:lineRule="auto"/>
        <w:jc w:val="left"/>
        <w:rPr>
          <w:rFonts w:ascii="宋体" w:hAnsi="宋体"/>
          <w:sz w:val="24"/>
        </w:rPr>
      </w:pPr>
      <w:r>
        <w:rPr>
          <w:rFonts w:ascii="宋体" w:hAnsi="宋体" w:hint="eastAsia"/>
          <w:sz w:val="24"/>
        </w:rPr>
        <w:lastRenderedPageBreak/>
        <w:t>4</w:t>
      </w:r>
      <w:r w:rsidR="00463866">
        <w:rPr>
          <w:rFonts w:ascii="宋体" w:hAnsi="宋体" w:hint="eastAsia"/>
          <w:sz w:val="24"/>
        </w:rPr>
        <w:t>.7</w:t>
      </w:r>
      <w:r w:rsidR="00463866" w:rsidRPr="00490BED">
        <w:rPr>
          <w:rFonts w:ascii="宋体" w:hAnsi="宋体" w:hint="eastAsia"/>
          <w:sz w:val="24"/>
        </w:rPr>
        <w:t>尽量减少噪音；</w:t>
      </w:r>
      <w:proofErr w:type="gramStart"/>
      <w:r w:rsidR="00463866" w:rsidRPr="00490BED">
        <w:rPr>
          <w:rFonts w:ascii="宋体" w:hAnsi="宋体" w:hint="eastAsia"/>
          <w:sz w:val="24"/>
        </w:rPr>
        <w:t>易损件抗冲击</w:t>
      </w:r>
      <w:proofErr w:type="gramEnd"/>
      <w:r w:rsidR="00463866" w:rsidRPr="00490BED">
        <w:rPr>
          <w:rFonts w:ascii="宋体" w:hAnsi="宋体" w:hint="eastAsia"/>
          <w:sz w:val="24"/>
        </w:rPr>
        <w:t>耐磨;不漏料；</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4</w:t>
      </w:r>
      <w:r w:rsidR="00463866">
        <w:rPr>
          <w:rFonts w:ascii="宋体" w:hAnsi="宋体" w:hint="eastAsia"/>
          <w:sz w:val="24"/>
        </w:rPr>
        <w:t>.8</w:t>
      </w:r>
      <w:r w:rsidR="00463866" w:rsidRPr="00490BED">
        <w:rPr>
          <w:rFonts w:ascii="宋体" w:hAnsi="宋体" w:hint="eastAsia"/>
          <w:sz w:val="24"/>
        </w:rPr>
        <w:t>转子部件在未装配前，应进行静平衡试验，其允许偏心距应符合有关标准的规定</w:t>
      </w:r>
      <w:r w:rsidR="00463866">
        <w:rPr>
          <w:rFonts w:ascii="宋体" w:hAnsi="宋体" w:hint="eastAsia"/>
          <w:sz w:val="24"/>
        </w:rPr>
        <w:t>；</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4</w:t>
      </w:r>
      <w:r w:rsidR="00463866">
        <w:rPr>
          <w:rFonts w:ascii="宋体" w:hAnsi="宋体" w:hint="eastAsia"/>
          <w:sz w:val="24"/>
        </w:rPr>
        <w:t>.9</w:t>
      </w:r>
      <w:r w:rsidR="00463866" w:rsidRPr="00490BED">
        <w:rPr>
          <w:rFonts w:ascii="宋体" w:hAnsi="宋体" w:hint="eastAsia"/>
          <w:sz w:val="24"/>
        </w:rPr>
        <w:t>外露的传动部件应有安全保护装置</w:t>
      </w:r>
      <w:r w:rsidR="00463866">
        <w:rPr>
          <w:rFonts w:ascii="宋体" w:hAnsi="宋体" w:hint="eastAsia"/>
          <w:sz w:val="24"/>
        </w:rPr>
        <w:t>；</w:t>
      </w:r>
    </w:p>
    <w:p w:rsidR="00463866" w:rsidRDefault="002C075B" w:rsidP="00463866">
      <w:pPr>
        <w:widowControl/>
        <w:adjustRightInd w:val="0"/>
        <w:snapToGrid w:val="0"/>
        <w:spacing w:line="360" w:lineRule="auto"/>
        <w:jc w:val="left"/>
        <w:rPr>
          <w:rFonts w:ascii="宋体" w:hAnsi="宋体"/>
          <w:sz w:val="24"/>
        </w:rPr>
      </w:pPr>
      <w:r>
        <w:rPr>
          <w:rFonts w:ascii="宋体" w:hint="eastAsia"/>
          <w:sz w:val="24"/>
        </w:rPr>
        <w:t>4</w:t>
      </w:r>
      <w:r w:rsidR="00463866">
        <w:rPr>
          <w:rFonts w:ascii="宋体" w:hint="eastAsia"/>
          <w:sz w:val="24"/>
        </w:rPr>
        <w:t>.10</w:t>
      </w:r>
      <w:r w:rsidR="00463866" w:rsidRPr="009C1054">
        <w:rPr>
          <w:rFonts w:ascii="宋体" w:hAnsi="宋体" w:hint="eastAsia"/>
          <w:sz w:val="24"/>
        </w:rPr>
        <w:t>密封形式：运行中要求无泄漏</w:t>
      </w:r>
      <w:r w:rsidR="00463866">
        <w:rPr>
          <w:rFonts w:ascii="宋体" w:hAnsi="宋体" w:hint="eastAsia"/>
          <w:sz w:val="24"/>
        </w:rPr>
        <w:t>；</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4</w:t>
      </w:r>
      <w:r w:rsidR="00463866">
        <w:rPr>
          <w:rFonts w:ascii="宋体" w:hAnsi="宋体"/>
          <w:sz w:val="24"/>
        </w:rPr>
        <w:t>.</w:t>
      </w:r>
      <w:r w:rsidR="00463866">
        <w:rPr>
          <w:rFonts w:ascii="宋体" w:hAnsi="宋体" w:hint="eastAsia"/>
          <w:sz w:val="24"/>
        </w:rPr>
        <w:t>11所采用的材料应是全新的；</w:t>
      </w:r>
    </w:p>
    <w:p w:rsidR="00463866" w:rsidRDefault="002C075B" w:rsidP="00463866">
      <w:pPr>
        <w:widowControl/>
        <w:adjustRightInd w:val="0"/>
        <w:snapToGrid w:val="0"/>
        <w:spacing w:line="360" w:lineRule="auto"/>
        <w:jc w:val="left"/>
        <w:rPr>
          <w:rFonts w:ascii="宋体"/>
          <w:b/>
          <w:kern w:val="0"/>
          <w:sz w:val="24"/>
        </w:rPr>
      </w:pPr>
      <w:r>
        <w:rPr>
          <w:rFonts w:ascii="宋体" w:hAnsi="宋体" w:hint="eastAsia"/>
          <w:b/>
          <w:kern w:val="0"/>
          <w:sz w:val="24"/>
        </w:rPr>
        <w:t>5</w:t>
      </w:r>
      <w:r w:rsidR="00463866">
        <w:rPr>
          <w:rFonts w:ascii="宋体" w:hAnsi="宋体" w:hint="eastAsia"/>
          <w:b/>
          <w:kern w:val="0"/>
          <w:sz w:val="24"/>
        </w:rPr>
        <w:t>、电气仪表控制要求</w:t>
      </w:r>
    </w:p>
    <w:p w:rsidR="00463866" w:rsidRDefault="002C075B" w:rsidP="00463866">
      <w:pPr>
        <w:widowControl/>
        <w:adjustRightInd w:val="0"/>
        <w:snapToGrid w:val="0"/>
        <w:spacing w:line="360" w:lineRule="auto"/>
        <w:jc w:val="left"/>
        <w:rPr>
          <w:rFonts w:ascii="宋体" w:hAnsi="宋体"/>
          <w:sz w:val="24"/>
        </w:rPr>
      </w:pPr>
      <w:r>
        <w:rPr>
          <w:rFonts w:ascii="宋体" w:hAnsi="宋体" w:hint="eastAsia"/>
          <w:sz w:val="24"/>
        </w:rPr>
        <w:t>5</w:t>
      </w:r>
      <w:r w:rsidR="00463866" w:rsidRPr="001C5858">
        <w:rPr>
          <w:rFonts w:ascii="宋体" w:hAnsi="宋体" w:hint="eastAsia"/>
          <w:sz w:val="24"/>
        </w:rPr>
        <w:t>.1</w:t>
      </w:r>
      <w:r w:rsidR="00463866">
        <w:rPr>
          <w:rFonts w:ascii="宋体" w:hAnsi="宋体" w:hint="eastAsia"/>
          <w:sz w:val="24"/>
        </w:rPr>
        <w:t>配套电机</w:t>
      </w:r>
      <w:r w:rsidR="00463866" w:rsidRPr="001C5858">
        <w:rPr>
          <w:rFonts w:ascii="宋体" w:hAnsi="宋体" w:hint="eastAsia"/>
          <w:sz w:val="24"/>
        </w:rPr>
        <w:t>，要考虑防腐、防水，防护不低于</w:t>
      </w:r>
      <w:r w:rsidR="00463866" w:rsidRPr="001C5858">
        <w:rPr>
          <w:rFonts w:ascii="宋体" w:hAnsi="宋体"/>
          <w:sz w:val="24"/>
        </w:rPr>
        <w:t>IP54</w:t>
      </w:r>
      <w:r w:rsidR="00463866" w:rsidRPr="001C5858">
        <w:rPr>
          <w:rFonts w:ascii="宋体" w:hAnsi="宋体" w:hint="eastAsia"/>
          <w:sz w:val="24"/>
        </w:rPr>
        <w:t>，绝缘等级不低于</w:t>
      </w:r>
      <w:r w:rsidR="00463866" w:rsidRPr="001C5858">
        <w:rPr>
          <w:rFonts w:ascii="宋体" w:hAnsi="宋体"/>
          <w:sz w:val="24"/>
        </w:rPr>
        <w:t>F</w:t>
      </w:r>
      <w:r w:rsidR="00463866" w:rsidRPr="001C5858">
        <w:rPr>
          <w:rFonts w:ascii="宋体" w:hAnsi="宋体" w:hint="eastAsia"/>
          <w:sz w:val="24"/>
        </w:rPr>
        <w:t>级，选用节能高效电机，能耗等级</w:t>
      </w:r>
      <w:r w:rsidR="00463866" w:rsidRPr="001C5858">
        <w:rPr>
          <w:rFonts w:ascii="宋体" w:hAnsi="宋体"/>
          <w:sz w:val="24"/>
        </w:rPr>
        <w:t>2</w:t>
      </w:r>
      <w:r w:rsidR="00463866" w:rsidRPr="001C5858">
        <w:rPr>
          <w:rFonts w:ascii="宋体" w:hAnsi="宋体" w:hint="eastAsia"/>
          <w:sz w:val="24"/>
        </w:rPr>
        <w:t>级；</w:t>
      </w:r>
    </w:p>
    <w:p w:rsidR="00463866" w:rsidRDefault="002C075B" w:rsidP="00463866">
      <w:pPr>
        <w:adjustRightInd w:val="0"/>
        <w:snapToGrid w:val="0"/>
        <w:spacing w:line="360" w:lineRule="auto"/>
        <w:jc w:val="left"/>
        <w:rPr>
          <w:rFonts w:ascii="宋体" w:hAnsi="宋体"/>
          <w:sz w:val="24"/>
        </w:rPr>
      </w:pPr>
      <w:r>
        <w:rPr>
          <w:rFonts w:ascii="宋体" w:hAnsi="宋体" w:hint="eastAsia"/>
          <w:sz w:val="24"/>
        </w:rPr>
        <w:t>5</w:t>
      </w:r>
      <w:r w:rsidR="00463866" w:rsidRPr="001C5858">
        <w:rPr>
          <w:rFonts w:ascii="宋体" w:hAnsi="宋体" w:hint="eastAsia"/>
          <w:sz w:val="24"/>
        </w:rPr>
        <w:t>.</w:t>
      </w:r>
      <w:r w:rsidR="00463866">
        <w:rPr>
          <w:rFonts w:ascii="宋体" w:hAnsi="宋体" w:hint="eastAsia"/>
          <w:sz w:val="24"/>
        </w:rPr>
        <w:t>2</w:t>
      </w:r>
      <w:r w:rsidR="00463866" w:rsidRPr="001C5858">
        <w:rPr>
          <w:rFonts w:ascii="宋体" w:hAnsi="宋体" w:hint="eastAsia"/>
          <w:sz w:val="24"/>
        </w:rPr>
        <w:t>设置必要的检测报警装置，保证设备就地安全稳定的自动运行；</w:t>
      </w:r>
    </w:p>
    <w:p w:rsidR="00463866" w:rsidRPr="00921E7F" w:rsidRDefault="002C075B" w:rsidP="00463866">
      <w:pPr>
        <w:adjustRightInd w:val="0"/>
        <w:snapToGrid w:val="0"/>
        <w:spacing w:line="360" w:lineRule="auto"/>
        <w:jc w:val="left"/>
        <w:rPr>
          <w:rFonts w:ascii="宋体" w:hAnsi="宋体"/>
          <w:sz w:val="24"/>
        </w:rPr>
      </w:pPr>
      <w:r w:rsidRPr="00921E7F">
        <w:rPr>
          <w:rFonts w:ascii="宋体" w:hAnsi="宋体" w:hint="eastAsia"/>
          <w:sz w:val="24"/>
        </w:rPr>
        <w:t>5</w:t>
      </w:r>
      <w:r w:rsidR="00463866" w:rsidRPr="00921E7F">
        <w:rPr>
          <w:rFonts w:ascii="宋体" w:hAnsi="宋体" w:hint="eastAsia"/>
          <w:sz w:val="24"/>
        </w:rPr>
        <w:t>.3在投标文件中明确每台电机级数；</w:t>
      </w:r>
    </w:p>
    <w:p w:rsidR="00463866" w:rsidRDefault="002C075B" w:rsidP="00463866">
      <w:pPr>
        <w:widowControl/>
        <w:adjustRightInd w:val="0"/>
        <w:snapToGrid w:val="0"/>
        <w:spacing w:line="360" w:lineRule="auto"/>
        <w:jc w:val="left"/>
        <w:rPr>
          <w:rFonts w:ascii="宋体"/>
          <w:b/>
          <w:kern w:val="0"/>
          <w:sz w:val="24"/>
        </w:rPr>
      </w:pPr>
      <w:r>
        <w:rPr>
          <w:rFonts w:ascii="宋体" w:hAnsi="宋体" w:hint="eastAsia"/>
          <w:b/>
          <w:kern w:val="0"/>
          <w:sz w:val="24"/>
        </w:rPr>
        <w:t>（四）</w:t>
      </w:r>
      <w:r w:rsidR="00463866">
        <w:rPr>
          <w:rFonts w:ascii="宋体" w:hAnsi="宋体" w:hint="eastAsia"/>
          <w:b/>
          <w:kern w:val="0"/>
          <w:sz w:val="24"/>
        </w:rPr>
        <w:t>、供货范围、配套或辅机设备清单、技术规格（型号）：</w:t>
      </w:r>
    </w:p>
    <w:p w:rsidR="00463866" w:rsidRDefault="00463866" w:rsidP="00463866">
      <w:pPr>
        <w:adjustRightInd w:val="0"/>
        <w:snapToGrid w:val="0"/>
        <w:spacing w:line="360" w:lineRule="auto"/>
        <w:ind w:leftChars="114" w:left="239" w:firstLineChars="200" w:firstLine="480"/>
        <w:jc w:val="left"/>
        <w:rPr>
          <w:rFonts w:ascii="宋体"/>
          <w:sz w:val="24"/>
        </w:rPr>
      </w:pPr>
      <w:r>
        <w:rPr>
          <w:rFonts w:ascii="宋体" w:hAnsi="宋体" w:hint="eastAsia"/>
          <w:sz w:val="24"/>
        </w:rPr>
        <w:t>卖方应保证所供设备满足设备功能描述的所有要求，以保证机组正常运行。如有漏项，卖方应免费向买方提供，并承担由此造成的一切损失。</w:t>
      </w:r>
    </w:p>
    <w:p w:rsidR="00463866" w:rsidRDefault="00463866" w:rsidP="00463866">
      <w:pPr>
        <w:widowControl/>
        <w:adjustRightInd w:val="0"/>
        <w:snapToGrid w:val="0"/>
        <w:spacing w:line="360" w:lineRule="auto"/>
        <w:jc w:val="left"/>
        <w:rPr>
          <w:rFonts w:ascii="宋体"/>
          <w:b/>
          <w:sz w:val="24"/>
        </w:rPr>
      </w:pPr>
      <w:r>
        <w:rPr>
          <w:rFonts w:ascii="宋体" w:hAnsi="宋体"/>
          <w:b/>
          <w:kern w:val="0"/>
          <w:sz w:val="24"/>
        </w:rPr>
        <w:t>1.</w:t>
      </w:r>
      <w:r>
        <w:rPr>
          <w:rFonts w:ascii="宋体" w:hAnsi="宋体" w:hint="eastAsia"/>
          <w:b/>
          <w:kern w:val="0"/>
          <w:sz w:val="24"/>
        </w:rPr>
        <w:t>供货范围（包括不限于）</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kern w:val="0"/>
          <w:sz w:val="24"/>
        </w:rPr>
        <w:t>1.1</w:t>
      </w:r>
      <w:r w:rsidRPr="00ED5F53">
        <w:rPr>
          <w:rFonts w:ascii="宋体" w:hAnsi="宋体" w:hint="eastAsia"/>
          <w:kern w:val="0"/>
          <w:sz w:val="24"/>
        </w:rPr>
        <w:t>提供</w:t>
      </w:r>
      <w:proofErr w:type="gramStart"/>
      <w:r w:rsidRPr="00ED5F53">
        <w:rPr>
          <w:rFonts w:ascii="宋体" w:hAnsi="宋体" w:hint="eastAsia"/>
          <w:kern w:val="0"/>
          <w:sz w:val="24"/>
        </w:rPr>
        <w:t>整套</w:t>
      </w:r>
      <w:r>
        <w:rPr>
          <w:rFonts w:ascii="宋体" w:hAnsi="宋体" w:hint="eastAsia"/>
          <w:kern w:val="0"/>
          <w:sz w:val="24"/>
        </w:rPr>
        <w:t>渣</w:t>
      </w:r>
      <w:proofErr w:type="gramEnd"/>
      <w:r>
        <w:rPr>
          <w:rFonts w:ascii="宋体" w:hAnsi="宋体" w:hint="eastAsia"/>
          <w:kern w:val="0"/>
          <w:sz w:val="24"/>
        </w:rPr>
        <w:t>浆</w:t>
      </w:r>
      <w:r w:rsidRPr="00ED5F53">
        <w:rPr>
          <w:rFonts w:ascii="宋体" w:hAnsi="宋体" w:hint="eastAsia"/>
          <w:kern w:val="0"/>
          <w:sz w:val="24"/>
        </w:rPr>
        <w:t>泵</w:t>
      </w:r>
      <w:r w:rsidRPr="00ED5F53">
        <w:rPr>
          <w:rFonts w:ascii="宋体" w:hAnsi="宋体"/>
          <w:kern w:val="0"/>
          <w:sz w:val="24"/>
        </w:rPr>
        <w:t>，包括驱动等</w:t>
      </w:r>
      <w:r w:rsidRPr="00ED5F53">
        <w:rPr>
          <w:rFonts w:ascii="宋体" w:hAnsi="宋体" w:hint="eastAsia"/>
          <w:kern w:val="0"/>
          <w:sz w:val="24"/>
        </w:rPr>
        <w:t>，</w:t>
      </w:r>
      <w:r w:rsidRPr="00ED5F53">
        <w:rPr>
          <w:rFonts w:ascii="宋体" w:hAnsi="宋体"/>
          <w:kern w:val="0"/>
          <w:sz w:val="24"/>
        </w:rPr>
        <w:t>提供泵</w:t>
      </w:r>
      <w:r w:rsidRPr="00ED5F53">
        <w:rPr>
          <w:rFonts w:ascii="宋体" w:hAnsi="宋体" w:hint="eastAsia"/>
          <w:kern w:val="0"/>
          <w:sz w:val="24"/>
        </w:rPr>
        <w:t>的</w:t>
      </w:r>
      <w:r w:rsidRPr="00ED5F53">
        <w:rPr>
          <w:rFonts w:ascii="宋体" w:hAnsi="宋体"/>
          <w:kern w:val="0"/>
          <w:sz w:val="24"/>
        </w:rPr>
        <w:t>进出口配套法兰</w:t>
      </w:r>
      <w:r w:rsidRPr="00ED5F53">
        <w:rPr>
          <w:rFonts w:ascii="宋体" w:hAnsi="宋体" w:hint="eastAsia"/>
          <w:kern w:val="0"/>
          <w:sz w:val="24"/>
        </w:rPr>
        <w:t>各</w:t>
      </w:r>
      <w:r w:rsidRPr="00ED5F53">
        <w:rPr>
          <w:rFonts w:ascii="宋体" w:hAnsi="宋体"/>
          <w:kern w:val="0"/>
          <w:sz w:val="24"/>
        </w:rPr>
        <w:t>一对</w:t>
      </w:r>
      <w:r>
        <w:rPr>
          <w:rFonts w:ascii="宋体" w:hAnsi="宋体" w:hint="eastAsia"/>
          <w:kern w:val="0"/>
          <w:sz w:val="24"/>
        </w:rPr>
        <w:t>，</w:t>
      </w:r>
      <w:r>
        <w:rPr>
          <w:rFonts w:ascii="宋体" w:hAnsi="宋体"/>
          <w:kern w:val="0"/>
          <w:sz w:val="24"/>
        </w:rPr>
        <w:t>地脚螺栓</w:t>
      </w:r>
      <w:r>
        <w:rPr>
          <w:rFonts w:ascii="宋体" w:hAnsi="宋体" w:hint="eastAsia"/>
          <w:kern w:val="0"/>
          <w:sz w:val="24"/>
        </w:rPr>
        <w:t>1套；</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kern w:val="0"/>
          <w:sz w:val="24"/>
        </w:rPr>
        <w:t>1.</w:t>
      </w:r>
      <w:r>
        <w:rPr>
          <w:rFonts w:ascii="宋体" w:hAnsi="宋体" w:hint="eastAsia"/>
          <w:kern w:val="0"/>
          <w:sz w:val="24"/>
        </w:rPr>
        <w:t>2专用工具；</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1.3随机备件；</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kern w:val="0"/>
          <w:sz w:val="24"/>
        </w:rPr>
        <w:t>1.</w:t>
      </w:r>
      <w:r>
        <w:rPr>
          <w:rFonts w:ascii="宋体" w:hAnsi="宋体" w:hint="eastAsia"/>
          <w:kern w:val="0"/>
          <w:sz w:val="24"/>
        </w:rPr>
        <w:t>4其它未列明但保证设备正常、安全工作所需要的一切零部件、配件均属供货范围；</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kern w:val="0"/>
          <w:sz w:val="24"/>
        </w:rPr>
        <w:t>1.</w:t>
      </w:r>
      <w:r>
        <w:rPr>
          <w:rFonts w:ascii="宋体" w:hAnsi="宋体" w:hint="eastAsia"/>
          <w:kern w:val="0"/>
          <w:sz w:val="24"/>
        </w:rPr>
        <w:t>5供货设备要求提供详细的清单（含厂家、型号、数量、材质、单价、合单等）；</w:t>
      </w:r>
    </w:p>
    <w:p w:rsidR="00463866" w:rsidRDefault="00463866" w:rsidP="00463866">
      <w:pPr>
        <w:widowControl/>
        <w:adjustRightInd w:val="0"/>
        <w:snapToGrid w:val="0"/>
        <w:spacing w:line="360" w:lineRule="auto"/>
        <w:jc w:val="left"/>
        <w:rPr>
          <w:rFonts w:ascii="宋体" w:hAnsi="宋体"/>
          <w:kern w:val="0"/>
          <w:sz w:val="24"/>
        </w:rPr>
      </w:pPr>
      <w:r>
        <w:rPr>
          <w:rFonts w:ascii="宋体" w:hAnsi="宋体" w:hint="eastAsia"/>
          <w:kern w:val="0"/>
          <w:sz w:val="24"/>
        </w:rPr>
        <w:t>最终详细供货范围可在技术谈判时确定；</w:t>
      </w:r>
    </w:p>
    <w:p w:rsidR="00463866" w:rsidRDefault="00463866" w:rsidP="00463866">
      <w:pPr>
        <w:adjustRightInd w:val="0"/>
        <w:snapToGrid w:val="0"/>
        <w:spacing w:line="360" w:lineRule="auto"/>
        <w:ind w:left="241" w:hangingChars="100" w:hanging="241"/>
        <w:jc w:val="left"/>
        <w:rPr>
          <w:rFonts w:ascii="宋体"/>
          <w:sz w:val="24"/>
        </w:rPr>
      </w:pPr>
      <w:r>
        <w:rPr>
          <w:rFonts w:ascii="宋体" w:hAnsi="宋体"/>
          <w:b/>
          <w:kern w:val="0"/>
          <w:sz w:val="24"/>
        </w:rPr>
        <w:t>2.</w:t>
      </w:r>
      <w:r>
        <w:rPr>
          <w:rFonts w:ascii="宋体" w:hAnsi="宋体" w:hint="eastAsia"/>
          <w:b/>
          <w:kern w:val="0"/>
          <w:sz w:val="24"/>
        </w:rPr>
        <w:t>其它技术要求</w:t>
      </w:r>
    </w:p>
    <w:p w:rsidR="00463866" w:rsidRDefault="00463866" w:rsidP="00463866">
      <w:pPr>
        <w:adjustRightInd w:val="0"/>
        <w:snapToGrid w:val="0"/>
        <w:spacing w:line="360" w:lineRule="auto"/>
        <w:jc w:val="left"/>
        <w:rPr>
          <w:rFonts w:ascii="宋体"/>
          <w:sz w:val="24"/>
        </w:rPr>
      </w:pPr>
      <w:r>
        <w:rPr>
          <w:rFonts w:ascii="宋体" w:hAnsi="宋体"/>
          <w:sz w:val="24"/>
        </w:rPr>
        <w:t>2.1</w:t>
      </w:r>
      <w:r>
        <w:rPr>
          <w:rFonts w:ascii="宋体" w:hAnsi="宋体" w:hint="eastAsia"/>
          <w:sz w:val="24"/>
        </w:rPr>
        <w:t>供货备件清单说明：卖方确保试车随机备件清单（随机备件价格包含在总价内），提供两年生产期所必需的备件和易磨损件清单（价格不包含在总价内，单独报价），两年后为确保生产所需的重要备件推荐清单（非本次供货范围，但要列出价格）；</w:t>
      </w:r>
    </w:p>
    <w:p w:rsidR="00463866" w:rsidRDefault="00463866" w:rsidP="00463866">
      <w:pPr>
        <w:adjustRightInd w:val="0"/>
        <w:snapToGrid w:val="0"/>
        <w:spacing w:line="360" w:lineRule="auto"/>
        <w:jc w:val="left"/>
        <w:rPr>
          <w:rFonts w:ascii="宋体"/>
          <w:sz w:val="24"/>
        </w:rPr>
      </w:pPr>
      <w:r>
        <w:rPr>
          <w:rFonts w:ascii="宋体" w:hAnsi="宋体"/>
          <w:sz w:val="24"/>
        </w:rPr>
        <w:t>2.2</w:t>
      </w:r>
      <w:r>
        <w:rPr>
          <w:rFonts w:ascii="宋体" w:hAnsi="宋体" w:hint="eastAsia"/>
          <w:sz w:val="24"/>
        </w:rPr>
        <w:t>投标报价除报出总价外，还应有分项报价，如：设备单价、配套设备报价、调试费以及合理利润等；</w:t>
      </w:r>
    </w:p>
    <w:p w:rsidR="00463866" w:rsidRPr="005E236D" w:rsidRDefault="00463866" w:rsidP="00463866">
      <w:pPr>
        <w:adjustRightInd w:val="0"/>
        <w:snapToGrid w:val="0"/>
        <w:spacing w:line="360" w:lineRule="auto"/>
        <w:jc w:val="left"/>
        <w:rPr>
          <w:rFonts w:ascii="宋体"/>
          <w:sz w:val="24"/>
        </w:rPr>
      </w:pPr>
      <w:r w:rsidRPr="005E236D">
        <w:rPr>
          <w:rFonts w:ascii="宋体" w:hAnsi="宋体"/>
          <w:sz w:val="24"/>
        </w:rPr>
        <w:t>2.3</w:t>
      </w:r>
      <w:r w:rsidRPr="005E236D">
        <w:rPr>
          <w:rFonts w:ascii="宋体" w:hAnsi="宋体" w:hint="eastAsia"/>
          <w:sz w:val="24"/>
        </w:rPr>
        <w:t>卖方必须明确主要部件材质、重量、</w:t>
      </w:r>
      <w:r>
        <w:rPr>
          <w:rFonts w:ascii="宋体" w:hAnsi="宋体" w:hint="eastAsia"/>
          <w:sz w:val="24"/>
        </w:rPr>
        <w:t>制造商</w:t>
      </w:r>
      <w:r w:rsidRPr="005E236D">
        <w:rPr>
          <w:rFonts w:ascii="宋体" w:hAnsi="宋体" w:hint="eastAsia"/>
          <w:sz w:val="24"/>
        </w:rPr>
        <w:t>并进行分项报价，</w:t>
      </w:r>
      <w:r w:rsidRPr="00BB2AE6">
        <w:rPr>
          <w:rFonts w:asciiTheme="minorEastAsia" w:eastAsiaTheme="minorEastAsia" w:hAnsiTheme="minorEastAsia" w:hint="eastAsia"/>
          <w:color w:val="000000" w:themeColor="text1"/>
          <w:sz w:val="24"/>
        </w:rPr>
        <w:t>对主要组成部件的材质、结构、性能特点进行详细的阐述</w:t>
      </w:r>
      <w:r w:rsidRPr="005E236D">
        <w:rPr>
          <w:rFonts w:ascii="宋体" w:hAnsi="宋体" w:hint="eastAsia"/>
          <w:sz w:val="24"/>
        </w:rPr>
        <w:t>，供招标单位对比参考；</w:t>
      </w:r>
    </w:p>
    <w:p w:rsidR="00463866" w:rsidRDefault="00463866" w:rsidP="00463866">
      <w:pPr>
        <w:adjustRightInd w:val="0"/>
        <w:snapToGrid w:val="0"/>
        <w:spacing w:line="360" w:lineRule="auto"/>
        <w:jc w:val="left"/>
        <w:rPr>
          <w:rFonts w:ascii="宋体" w:hAnsi="宋体" w:cs="宋体"/>
          <w:sz w:val="24"/>
        </w:rPr>
      </w:pPr>
      <w:r w:rsidRPr="005E236D">
        <w:rPr>
          <w:rFonts w:ascii="宋体" w:hAnsi="宋体" w:hint="eastAsia"/>
          <w:sz w:val="24"/>
        </w:rPr>
        <w:t>2.</w:t>
      </w:r>
      <w:r>
        <w:rPr>
          <w:rFonts w:ascii="宋体" w:hAnsi="宋体" w:hint="eastAsia"/>
          <w:sz w:val="24"/>
        </w:rPr>
        <w:t>4</w:t>
      </w:r>
      <w:r w:rsidRPr="005E236D">
        <w:rPr>
          <w:rFonts w:ascii="宋体" w:hAnsi="宋体" w:cs="宋体" w:hint="eastAsia"/>
          <w:sz w:val="24"/>
        </w:rPr>
        <w:t>投标文件应注明为保证</w:t>
      </w:r>
      <w:r>
        <w:rPr>
          <w:rFonts w:ascii="宋体" w:hAnsi="宋体" w:cs="宋体" w:hint="eastAsia"/>
          <w:sz w:val="24"/>
        </w:rPr>
        <w:t>泵</w:t>
      </w:r>
      <w:r w:rsidRPr="005E236D">
        <w:rPr>
          <w:rFonts w:ascii="宋体" w:hAnsi="宋体" w:cs="宋体" w:hint="eastAsia"/>
          <w:sz w:val="24"/>
        </w:rPr>
        <w:t>质量、提高稳定性和运行寿命而采用的措施；</w:t>
      </w:r>
    </w:p>
    <w:p w:rsidR="00463866" w:rsidRPr="009A53F2" w:rsidRDefault="00463866" w:rsidP="00463866">
      <w:pPr>
        <w:adjustRightInd w:val="0"/>
        <w:snapToGrid w:val="0"/>
        <w:spacing w:line="360" w:lineRule="auto"/>
        <w:jc w:val="left"/>
        <w:rPr>
          <w:rFonts w:ascii="宋体"/>
          <w:sz w:val="24"/>
        </w:rPr>
      </w:pPr>
      <w:r>
        <w:rPr>
          <w:rFonts w:ascii="宋体" w:hint="eastAsia"/>
          <w:sz w:val="24"/>
        </w:rPr>
        <w:t>2.5</w:t>
      </w:r>
      <w:r>
        <w:rPr>
          <w:rFonts w:ascii="宋体" w:hAnsi="宋体" w:cs="宋体" w:hint="eastAsia"/>
          <w:sz w:val="24"/>
        </w:rPr>
        <w:t>投标文件必须提供设备外形图及安装方式；</w:t>
      </w:r>
    </w:p>
    <w:p w:rsidR="00463866" w:rsidRDefault="00463866" w:rsidP="00463866">
      <w:pPr>
        <w:widowControl/>
        <w:adjustRightInd w:val="0"/>
        <w:snapToGrid w:val="0"/>
        <w:spacing w:line="360" w:lineRule="auto"/>
        <w:jc w:val="left"/>
        <w:rPr>
          <w:rFonts w:ascii="宋体"/>
          <w:b/>
          <w:kern w:val="0"/>
          <w:sz w:val="24"/>
        </w:rPr>
      </w:pPr>
      <w:r>
        <w:rPr>
          <w:rFonts w:ascii="宋体" w:hAnsi="宋体"/>
          <w:b/>
          <w:kern w:val="0"/>
          <w:sz w:val="24"/>
        </w:rPr>
        <w:t>3</w:t>
      </w:r>
      <w:r>
        <w:rPr>
          <w:rFonts w:ascii="宋体" w:hAnsi="宋体" w:hint="eastAsia"/>
          <w:b/>
          <w:kern w:val="0"/>
          <w:sz w:val="24"/>
        </w:rPr>
        <w:t>、供货配置要求（包括不限于）</w:t>
      </w:r>
    </w:p>
    <w:p w:rsidR="00463866" w:rsidRDefault="00463866" w:rsidP="00463866">
      <w:pPr>
        <w:adjustRightInd w:val="0"/>
        <w:snapToGrid w:val="0"/>
        <w:spacing w:line="360" w:lineRule="auto"/>
        <w:ind w:left="240" w:hangingChars="100" w:hanging="240"/>
        <w:jc w:val="left"/>
        <w:rPr>
          <w:rFonts w:ascii="宋体"/>
          <w:sz w:val="24"/>
        </w:rPr>
      </w:pPr>
      <w:r>
        <w:rPr>
          <w:rFonts w:ascii="宋体" w:hAnsi="宋体"/>
          <w:sz w:val="24"/>
        </w:rPr>
        <w:lastRenderedPageBreak/>
        <w:t>3.1</w:t>
      </w:r>
      <w:r>
        <w:rPr>
          <w:rFonts w:ascii="宋体" w:hAnsi="宋体" w:hint="eastAsia"/>
          <w:sz w:val="24"/>
        </w:rPr>
        <w:t>配套设备材质</w:t>
      </w:r>
      <w:r>
        <w:rPr>
          <w:rFonts w:ascii="宋体" w:hAnsi="宋体"/>
          <w:sz w:val="24"/>
        </w:rPr>
        <w:t>/</w:t>
      </w:r>
      <w:r>
        <w:rPr>
          <w:rFonts w:ascii="宋体" w:hAnsi="宋体" w:hint="eastAsia"/>
          <w:sz w:val="24"/>
        </w:rPr>
        <w:t>厂家要求</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528"/>
      </w:tblGrid>
      <w:tr w:rsidR="00463866" w:rsidTr="00463866">
        <w:trPr>
          <w:trHeight w:hRule="exact" w:val="454"/>
        </w:trPr>
        <w:tc>
          <w:tcPr>
            <w:tcW w:w="567" w:type="dxa"/>
            <w:vAlign w:val="center"/>
          </w:tcPr>
          <w:p w:rsidR="00463866" w:rsidRDefault="00463866" w:rsidP="00463866">
            <w:pPr>
              <w:spacing w:before="100" w:beforeAutospacing="1" w:after="100" w:afterAutospacing="1" w:line="360" w:lineRule="auto"/>
              <w:contextualSpacing/>
              <w:jc w:val="center"/>
              <w:rPr>
                <w:rFonts w:ascii="宋体"/>
                <w:sz w:val="24"/>
              </w:rPr>
            </w:pPr>
            <w:r>
              <w:rPr>
                <w:rFonts w:ascii="宋体" w:hAnsi="宋体" w:hint="eastAsia"/>
                <w:sz w:val="24"/>
              </w:rPr>
              <w:t>序号</w:t>
            </w:r>
          </w:p>
        </w:tc>
        <w:tc>
          <w:tcPr>
            <w:tcW w:w="2410" w:type="dxa"/>
            <w:vAlign w:val="center"/>
          </w:tcPr>
          <w:p w:rsidR="00463866" w:rsidRDefault="00463866" w:rsidP="00463866">
            <w:pPr>
              <w:spacing w:before="100" w:beforeAutospacing="1" w:after="100" w:afterAutospacing="1" w:line="360" w:lineRule="auto"/>
              <w:contextualSpacing/>
              <w:jc w:val="center"/>
              <w:rPr>
                <w:rFonts w:ascii="宋体"/>
                <w:sz w:val="24"/>
              </w:rPr>
            </w:pPr>
            <w:r>
              <w:rPr>
                <w:rFonts w:ascii="宋体" w:hAnsi="宋体" w:hint="eastAsia"/>
                <w:sz w:val="24"/>
              </w:rPr>
              <w:t>部</w:t>
            </w:r>
            <w:r>
              <w:rPr>
                <w:rFonts w:ascii="宋体" w:hAnsi="宋体"/>
                <w:sz w:val="24"/>
              </w:rPr>
              <w:t xml:space="preserve"> </w:t>
            </w:r>
            <w:r>
              <w:rPr>
                <w:rFonts w:ascii="宋体" w:hAnsi="宋体" w:hint="eastAsia"/>
                <w:sz w:val="24"/>
              </w:rPr>
              <w:t>件</w:t>
            </w:r>
            <w:r>
              <w:rPr>
                <w:rFonts w:ascii="宋体" w:hAnsi="宋体"/>
                <w:sz w:val="24"/>
              </w:rPr>
              <w:t xml:space="preserve"> </w:t>
            </w:r>
            <w:r>
              <w:rPr>
                <w:rFonts w:ascii="宋体" w:hAnsi="宋体" w:hint="eastAsia"/>
                <w:sz w:val="24"/>
              </w:rPr>
              <w:t>名</w:t>
            </w:r>
            <w:r>
              <w:rPr>
                <w:rFonts w:ascii="宋体" w:hAnsi="宋体"/>
                <w:sz w:val="24"/>
              </w:rPr>
              <w:t xml:space="preserve"> </w:t>
            </w:r>
            <w:r>
              <w:rPr>
                <w:rFonts w:ascii="宋体" w:hAnsi="宋体" w:hint="eastAsia"/>
                <w:sz w:val="24"/>
              </w:rPr>
              <w:t>称</w:t>
            </w:r>
          </w:p>
        </w:tc>
        <w:tc>
          <w:tcPr>
            <w:tcW w:w="5528" w:type="dxa"/>
            <w:vAlign w:val="center"/>
          </w:tcPr>
          <w:p w:rsidR="00463866" w:rsidRDefault="00463866" w:rsidP="00463866">
            <w:pPr>
              <w:spacing w:before="100" w:beforeAutospacing="1" w:after="100" w:afterAutospacing="1" w:line="360" w:lineRule="auto"/>
              <w:contextualSpacing/>
              <w:jc w:val="center"/>
              <w:rPr>
                <w:rFonts w:ascii="宋体"/>
                <w:sz w:val="24"/>
              </w:rPr>
            </w:pPr>
            <w:r>
              <w:rPr>
                <w:rFonts w:ascii="宋体" w:hAnsi="宋体" w:hint="eastAsia"/>
                <w:sz w:val="24"/>
              </w:rPr>
              <w:t>备</w:t>
            </w:r>
            <w:r>
              <w:rPr>
                <w:rFonts w:ascii="宋体" w:hAnsi="宋体"/>
                <w:sz w:val="24"/>
              </w:rPr>
              <w:t xml:space="preserve">   </w:t>
            </w:r>
            <w:r>
              <w:rPr>
                <w:rFonts w:ascii="宋体" w:hAnsi="宋体" w:hint="eastAsia"/>
                <w:sz w:val="24"/>
              </w:rPr>
              <w:t>注</w:t>
            </w:r>
          </w:p>
        </w:tc>
      </w:tr>
      <w:tr w:rsidR="00463866" w:rsidTr="00463866">
        <w:trPr>
          <w:trHeight w:hRule="exact" w:val="454"/>
        </w:trPr>
        <w:tc>
          <w:tcPr>
            <w:tcW w:w="567" w:type="dxa"/>
            <w:vAlign w:val="center"/>
          </w:tcPr>
          <w:p w:rsidR="00463866" w:rsidRDefault="00463866" w:rsidP="00463866">
            <w:pPr>
              <w:spacing w:before="100" w:beforeAutospacing="1" w:after="100" w:afterAutospacing="1" w:line="360" w:lineRule="auto"/>
              <w:contextualSpacing/>
              <w:jc w:val="center"/>
              <w:rPr>
                <w:rFonts w:ascii="宋体" w:hAnsi="宋体" w:cs="Arial"/>
                <w:sz w:val="24"/>
              </w:rPr>
            </w:pPr>
            <w:r>
              <w:rPr>
                <w:rFonts w:ascii="宋体" w:hAnsi="宋体" w:cs="Arial"/>
                <w:sz w:val="24"/>
              </w:rPr>
              <w:t>1</w:t>
            </w:r>
          </w:p>
        </w:tc>
        <w:tc>
          <w:tcPr>
            <w:tcW w:w="2410" w:type="dxa"/>
            <w:vAlign w:val="center"/>
          </w:tcPr>
          <w:p w:rsidR="00463866" w:rsidRDefault="00463866" w:rsidP="00463866">
            <w:pPr>
              <w:spacing w:before="100" w:beforeAutospacing="1" w:after="100" w:afterAutospacing="1" w:line="360" w:lineRule="auto"/>
              <w:contextualSpacing/>
              <w:jc w:val="center"/>
              <w:rPr>
                <w:rFonts w:ascii="宋体" w:cs="Arial"/>
                <w:sz w:val="24"/>
              </w:rPr>
            </w:pPr>
            <w:r>
              <w:rPr>
                <w:rFonts w:ascii="宋体" w:hAnsi="宋体" w:cs="Arial" w:hint="eastAsia"/>
                <w:sz w:val="24"/>
              </w:rPr>
              <w:t>轴承</w:t>
            </w:r>
          </w:p>
        </w:tc>
        <w:tc>
          <w:tcPr>
            <w:tcW w:w="5528" w:type="dxa"/>
            <w:vAlign w:val="center"/>
          </w:tcPr>
          <w:p w:rsidR="00463866" w:rsidRDefault="00463866" w:rsidP="00463866">
            <w:pPr>
              <w:spacing w:before="100" w:beforeAutospacing="1" w:after="100" w:afterAutospacing="1" w:line="360" w:lineRule="auto"/>
              <w:contextualSpacing/>
              <w:jc w:val="center"/>
              <w:rPr>
                <w:rFonts w:ascii="宋体" w:cs="Arial"/>
                <w:sz w:val="24"/>
              </w:rPr>
            </w:pPr>
            <w:r>
              <w:rPr>
                <w:rFonts w:ascii="宋体" w:hAnsi="宋体" w:cs="Arial" w:hint="eastAsia"/>
                <w:sz w:val="24"/>
              </w:rPr>
              <w:t>原装进口</w:t>
            </w:r>
            <w:r>
              <w:rPr>
                <w:rFonts w:ascii="宋体" w:hAnsi="宋体" w:cs="Arial"/>
                <w:sz w:val="24"/>
              </w:rPr>
              <w:t>SKF</w:t>
            </w:r>
          </w:p>
        </w:tc>
      </w:tr>
      <w:tr w:rsidR="00463866" w:rsidTr="00463866">
        <w:trPr>
          <w:trHeight w:hRule="exact" w:val="863"/>
        </w:trPr>
        <w:tc>
          <w:tcPr>
            <w:tcW w:w="567" w:type="dxa"/>
            <w:vAlign w:val="center"/>
          </w:tcPr>
          <w:p w:rsidR="00463866" w:rsidRDefault="00463866" w:rsidP="00463866">
            <w:pPr>
              <w:spacing w:before="100" w:beforeAutospacing="1" w:after="100" w:afterAutospacing="1" w:line="360" w:lineRule="auto"/>
              <w:contextualSpacing/>
              <w:jc w:val="center"/>
              <w:rPr>
                <w:rFonts w:ascii="宋体" w:hAnsi="宋体" w:cs="Arial"/>
                <w:sz w:val="24"/>
              </w:rPr>
            </w:pPr>
            <w:r>
              <w:rPr>
                <w:rFonts w:ascii="宋体" w:hAnsi="宋体" w:cs="Arial" w:hint="eastAsia"/>
                <w:sz w:val="24"/>
              </w:rPr>
              <w:t>2</w:t>
            </w:r>
          </w:p>
        </w:tc>
        <w:tc>
          <w:tcPr>
            <w:tcW w:w="2410" w:type="dxa"/>
            <w:vAlign w:val="center"/>
          </w:tcPr>
          <w:p w:rsidR="00463866" w:rsidRDefault="00463866" w:rsidP="00463866">
            <w:pPr>
              <w:spacing w:before="100" w:beforeAutospacing="1" w:after="100" w:afterAutospacing="1" w:line="360" w:lineRule="auto"/>
              <w:contextualSpacing/>
              <w:jc w:val="center"/>
              <w:rPr>
                <w:rFonts w:ascii="宋体" w:hAnsi="宋体" w:cs="Arial"/>
                <w:sz w:val="24"/>
              </w:rPr>
            </w:pPr>
            <w:r>
              <w:rPr>
                <w:rFonts w:ascii="宋体" w:hAnsi="宋体" w:cs="Arial" w:hint="eastAsia"/>
                <w:sz w:val="24"/>
              </w:rPr>
              <w:t>机械密封</w:t>
            </w:r>
          </w:p>
        </w:tc>
        <w:tc>
          <w:tcPr>
            <w:tcW w:w="5528" w:type="dxa"/>
            <w:vAlign w:val="center"/>
          </w:tcPr>
          <w:p w:rsidR="00463866" w:rsidRDefault="00463866" w:rsidP="00463866">
            <w:pPr>
              <w:spacing w:before="100" w:beforeAutospacing="1" w:after="100" w:afterAutospacing="1" w:line="360" w:lineRule="auto"/>
              <w:contextualSpacing/>
              <w:jc w:val="center"/>
              <w:rPr>
                <w:rFonts w:ascii="宋体" w:hAnsi="宋体" w:cs="Arial"/>
                <w:sz w:val="24"/>
              </w:rPr>
            </w:pPr>
            <w:r>
              <w:rPr>
                <w:rFonts w:ascii="宋体" w:hAnsi="宋体" w:cs="Arial" w:hint="eastAsia"/>
                <w:sz w:val="24"/>
              </w:rPr>
              <w:t>丹东克隆集团有限责任公司，上海博格曼有限公司，大连博格曼有限公司</w:t>
            </w:r>
          </w:p>
        </w:tc>
      </w:tr>
    </w:tbl>
    <w:p w:rsidR="00463866" w:rsidRDefault="00463866" w:rsidP="00463866">
      <w:pPr>
        <w:widowControl/>
        <w:adjustRightInd w:val="0"/>
        <w:snapToGrid w:val="0"/>
        <w:spacing w:line="360" w:lineRule="auto"/>
        <w:jc w:val="left"/>
        <w:rPr>
          <w:rFonts w:ascii="宋体" w:hAnsi="宋体"/>
          <w:b/>
          <w:kern w:val="0"/>
          <w:szCs w:val="21"/>
        </w:rPr>
      </w:pPr>
      <w:r>
        <w:rPr>
          <w:rFonts w:ascii="宋体" w:hAnsi="宋体" w:hint="eastAsia"/>
          <w:b/>
          <w:kern w:val="0"/>
          <w:szCs w:val="21"/>
        </w:rPr>
        <w:t>备注：卖方需根据以上配置要求，在投标文件中确定一种品牌报价。</w:t>
      </w:r>
    </w:p>
    <w:p w:rsidR="00463866" w:rsidRDefault="00463866" w:rsidP="00463866">
      <w:pPr>
        <w:widowControl/>
        <w:adjustRightInd w:val="0"/>
        <w:snapToGrid w:val="0"/>
        <w:spacing w:line="360" w:lineRule="auto"/>
        <w:jc w:val="left"/>
        <w:rPr>
          <w:rFonts w:asciiTheme="minorEastAsia" w:eastAsiaTheme="minorEastAsia" w:hAnsiTheme="minorEastAsia"/>
          <w:sz w:val="24"/>
        </w:rPr>
      </w:pPr>
      <w:r w:rsidRPr="00920420">
        <w:rPr>
          <w:rFonts w:ascii="宋体" w:hAnsi="宋体" w:hint="eastAsia"/>
          <w:kern w:val="0"/>
          <w:sz w:val="24"/>
        </w:rPr>
        <w:t>3.2</w:t>
      </w:r>
      <w:r w:rsidRPr="00F37190">
        <w:rPr>
          <w:rFonts w:asciiTheme="minorEastAsia" w:eastAsiaTheme="minorEastAsia" w:hAnsiTheme="minorEastAsia" w:hint="eastAsia"/>
          <w:sz w:val="24"/>
        </w:rPr>
        <w:t>设备规范（由卖方填写）</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48"/>
        <w:gridCol w:w="929"/>
        <w:gridCol w:w="2268"/>
        <w:gridCol w:w="1755"/>
      </w:tblGrid>
      <w:tr w:rsidR="00463866" w:rsidRPr="00F37190" w:rsidTr="00463866">
        <w:trPr>
          <w:trHeight w:val="454"/>
          <w:jc w:val="center"/>
        </w:trPr>
        <w:tc>
          <w:tcPr>
            <w:tcW w:w="3148" w:type="dxa"/>
            <w:tcBorders>
              <w:top w:val="double" w:sz="4" w:space="0" w:color="auto"/>
              <w:bottom w:val="single" w:sz="4" w:space="0" w:color="auto"/>
            </w:tcBorders>
            <w:shd w:val="clear" w:color="auto" w:fill="E6E6E6"/>
            <w:vAlign w:val="center"/>
          </w:tcPr>
          <w:p w:rsidR="00463866" w:rsidRPr="00F37190" w:rsidRDefault="00463866" w:rsidP="00463866">
            <w:pPr>
              <w:spacing w:line="440" w:lineRule="exact"/>
              <w:ind w:firstLineChars="200" w:firstLine="482"/>
              <w:textAlignment w:val="bottom"/>
              <w:rPr>
                <w:rStyle w:val="13"/>
                <w:rFonts w:asciiTheme="minorEastAsia" w:eastAsiaTheme="minorEastAsia" w:hAnsiTheme="minorEastAsia"/>
                <w:b/>
                <w:sz w:val="24"/>
              </w:rPr>
            </w:pPr>
            <w:r w:rsidRPr="00F37190">
              <w:rPr>
                <w:rStyle w:val="13"/>
                <w:rFonts w:asciiTheme="minorEastAsia" w:eastAsiaTheme="minorEastAsia" w:hAnsiTheme="minorEastAsia" w:hint="eastAsia"/>
                <w:b/>
                <w:sz w:val="24"/>
              </w:rPr>
              <w:t>项目</w:t>
            </w:r>
          </w:p>
        </w:tc>
        <w:tc>
          <w:tcPr>
            <w:tcW w:w="929" w:type="dxa"/>
            <w:tcBorders>
              <w:top w:val="double" w:sz="4" w:space="0" w:color="auto"/>
              <w:bottom w:val="single" w:sz="4" w:space="0" w:color="auto"/>
            </w:tcBorders>
            <w:shd w:val="clear" w:color="auto" w:fill="E6E6E6"/>
          </w:tcPr>
          <w:p w:rsidR="00463866" w:rsidRPr="00F37190" w:rsidRDefault="00463866" w:rsidP="00463866">
            <w:pPr>
              <w:spacing w:line="440" w:lineRule="exact"/>
              <w:textAlignment w:val="bottom"/>
              <w:rPr>
                <w:rStyle w:val="13"/>
                <w:rFonts w:asciiTheme="minorEastAsia" w:eastAsiaTheme="minorEastAsia" w:hAnsiTheme="minorEastAsia"/>
                <w:b/>
                <w:sz w:val="24"/>
              </w:rPr>
            </w:pPr>
            <w:r w:rsidRPr="00F37190">
              <w:rPr>
                <w:rStyle w:val="13"/>
                <w:rFonts w:asciiTheme="minorEastAsia" w:eastAsiaTheme="minorEastAsia" w:hAnsiTheme="minorEastAsia" w:hint="eastAsia"/>
                <w:b/>
                <w:sz w:val="24"/>
              </w:rPr>
              <w:t xml:space="preserve">单位 </w:t>
            </w:r>
          </w:p>
        </w:tc>
        <w:tc>
          <w:tcPr>
            <w:tcW w:w="2268" w:type="dxa"/>
            <w:tcBorders>
              <w:top w:val="double" w:sz="4" w:space="0" w:color="auto"/>
              <w:bottom w:val="single" w:sz="4" w:space="0" w:color="auto"/>
            </w:tcBorders>
            <w:shd w:val="clear" w:color="auto" w:fill="E6E6E6"/>
            <w:vAlign w:val="center"/>
          </w:tcPr>
          <w:p w:rsidR="00463866" w:rsidRPr="00F37190" w:rsidRDefault="00463866" w:rsidP="00463866">
            <w:pPr>
              <w:spacing w:line="440" w:lineRule="exact"/>
              <w:ind w:firstLineChars="200" w:firstLine="482"/>
              <w:textAlignment w:val="bottom"/>
              <w:rPr>
                <w:rStyle w:val="13"/>
                <w:rFonts w:asciiTheme="minorEastAsia" w:eastAsiaTheme="minorEastAsia" w:hAnsiTheme="minorEastAsia"/>
                <w:b/>
                <w:sz w:val="24"/>
              </w:rPr>
            </w:pPr>
            <w:r w:rsidRPr="00F37190">
              <w:rPr>
                <w:rStyle w:val="13"/>
                <w:rFonts w:asciiTheme="minorEastAsia" w:eastAsiaTheme="minorEastAsia" w:hAnsiTheme="minorEastAsia" w:hint="eastAsia"/>
                <w:b/>
                <w:sz w:val="24"/>
              </w:rPr>
              <w:t>参数</w:t>
            </w:r>
          </w:p>
        </w:tc>
        <w:tc>
          <w:tcPr>
            <w:tcW w:w="1755" w:type="dxa"/>
            <w:tcBorders>
              <w:top w:val="double" w:sz="4" w:space="0" w:color="auto"/>
              <w:bottom w:val="single" w:sz="4" w:space="0" w:color="auto"/>
            </w:tcBorders>
            <w:shd w:val="clear" w:color="auto" w:fill="E6E6E6"/>
            <w:vAlign w:val="center"/>
          </w:tcPr>
          <w:p w:rsidR="00463866" w:rsidRPr="00F37190" w:rsidRDefault="00463866" w:rsidP="00463866">
            <w:pPr>
              <w:spacing w:line="440" w:lineRule="exact"/>
              <w:ind w:firstLineChars="200" w:firstLine="482"/>
              <w:textAlignment w:val="bottom"/>
              <w:rPr>
                <w:rStyle w:val="13"/>
                <w:rFonts w:asciiTheme="minorEastAsia" w:eastAsiaTheme="minorEastAsia" w:hAnsiTheme="minorEastAsia"/>
                <w:b/>
                <w:sz w:val="24"/>
              </w:rPr>
            </w:pPr>
            <w:r w:rsidRPr="00F37190">
              <w:rPr>
                <w:rStyle w:val="13"/>
                <w:rFonts w:asciiTheme="minorEastAsia" w:eastAsiaTheme="minorEastAsia" w:hAnsiTheme="minorEastAsia" w:hint="eastAsia"/>
                <w:b/>
                <w:sz w:val="24"/>
              </w:rPr>
              <w:t>备注</w:t>
            </w:r>
          </w:p>
        </w:tc>
      </w:tr>
      <w:tr w:rsidR="00463866" w:rsidRPr="00F37190" w:rsidTr="00463866">
        <w:trPr>
          <w:trHeight w:val="454"/>
          <w:jc w:val="center"/>
        </w:trPr>
        <w:tc>
          <w:tcPr>
            <w:tcW w:w="3148" w:type="dxa"/>
            <w:tcBorders>
              <w:top w:val="single" w:sz="4" w:space="0" w:color="auto"/>
              <w:bottom w:val="single" w:sz="4" w:space="0" w:color="auto"/>
            </w:tcBorders>
            <w:vAlign w:val="center"/>
          </w:tcPr>
          <w:p w:rsidR="00463866" w:rsidRPr="00F37190" w:rsidRDefault="00463866" w:rsidP="00463866">
            <w:pPr>
              <w:spacing w:line="440" w:lineRule="exact"/>
              <w:ind w:firstLineChars="200" w:firstLine="482"/>
              <w:rPr>
                <w:rFonts w:asciiTheme="minorEastAsia" w:eastAsiaTheme="minorEastAsia" w:hAnsiTheme="minorEastAsia"/>
                <w:sz w:val="24"/>
              </w:rPr>
            </w:pPr>
            <w:r w:rsidRPr="00F37190">
              <w:rPr>
                <w:rFonts w:asciiTheme="minorEastAsia" w:eastAsiaTheme="minorEastAsia" w:hAnsiTheme="minorEastAsia" w:hint="eastAsia"/>
                <w:b/>
                <w:sz w:val="24"/>
              </w:rPr>
              <w:t xml:space="preserve">1．设备名称型号  </w:t>
            </w:r>
          </w:p>
        </w:tc>
        <w:tc>
          <w:tcPr>
            <w:tcW w:w="929" w:type="dxa"/>
            <w:tcBorders>
              <w:top w:val="single" w:sz="4" w:space="0" w:color="auto"/>
              <w:bottom w:val="single" w:sz="4" w:space="0" w:color="auto"/>
            </w:tcBorders>
          </w:tcPr>
          <w:p w:rsidR="00463866" w:rsidRPr="00F37190" w:rsidRDefault="00463866" w:rsidP="00463866">
            <w:pPr>
              <w:spacing w:line="440" w:lineRule="exact"/>
              <w:rPr>
                <w:rFonts w:asciiTheme="minorEastAsia" w:eastAsiaTheme="minorEastAsia" w:hAnsiTheme="minorEastAsia"/>
                <w:sz w:val="24"/>
              </w:rPr>
            </w:pPr>
          </w:p>
        </w:tc>
        <w:tc>
          <w:tcPr>
            <w:tcW w:w="2268" w:type="dxa"/>
            <w:tcBorders>
              <w:top w:val="single" w:sz="4" w:space="0" w:color="auto"/>
              <w:bottom w:val="single" w:sz="4" w:space="0" w:color="auto"/>
            </w:tcBorders>
            <w:vAlign w:val="center"/>
          </w:tcPr>
          <w:p w:rsidR="00463866" w:rsidRPr="00F37190" w:rsidRDefault="00463866" w:rsidP="00463866">
            <w:pPr>
              <w:spacing w:line="440" w:lineRule="exact"/>
              <w:ind w:firstLineChars="200" w:firstLine="482"/>
              <w:rPr>
                <w:rFonts w:asciiTheme="minorEastAsia" w:eastAsiaTheme="minorEastAsia" w:hAnsiTheme="minorEastAsia"/>
                <w:b/>
                <w:sz w:val="24"/>
              </w:rPr>
            </w:pPr>
          </w:p>
        </w:tc>
        <w:tc>
          <w:tcPr>
            <w:tcW w:w="1755" w:type="dxa"/>
            <w:tcBorders>
              <w:top w:val="single" w:sz="4" w:space="0" w:color="auto"/>
              <w:bottom w:val="single" w:sz="4" w:space="0" w:color="auto"/>
            </w:tcBorders>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Borders>
              <w:top w:val="single" w:sz="4" w:space="0" w:color="auto"/>
              <w:bottom w:val="single" w:sz="4" w:space="0" w:color="auto"/>
            </w:tcBorders>
          </w:tcPr>
          <w:p w:rsidR="00463866" w:rsidRPr="00F37190" w:rsidRDefault="00463866" w:rsidP="00463866">
            <w:pPr>
              <w:spacing w:line="440" w:lineRule="exact"/>
              <w:ind w:firstLineChars="200" w:firstLine="480"/>
              <w:rPr>
                <w:rFonts w:asciiTheme="minorEastAsia" w:eastAsiaTheme="minorEastAsia" w:hAnsiTheme="minorEastAsia" w:cs="Arial"/>
                <w:sz w:val="24"/>
              </w:rPr>
            </w:pPr>
            <w:r w:rsidRPr="00F37190">
              <w:rPr>
                <w:rFonts w:asciiTheme="minorEastAsia" w:eastAsiaTheme="minorEastAsia" w:hAnsiTheme="minorEastAsia" w:cs="Arial" w:hint="eastAsia"/>
                <w:sz w:val="24"/>
              </w:rPr>
              <w:t xml:space="preserve">设计流量 </w:t>
            </w:r>
          </w:p>
        </w:tc>
        <w:tc>
          <w:tcPr>
            <w:tcW w:w="929" w:type="dxa"/>
            <w:tcBorders>
              <w:top w:val="single" w:sz="4" w:space="0" w:color="auto"/>
              <w:bottom w:val="single" w:sz="4" w:space="0" w:color="auto"/>
            </w:tcBorders>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cs="Arial" w:hint="eastAsia"/>
                <w:sz w:val="24"/>
              </w:rPr>
              <w:t>m</w:t>
            </w:r>
            <w:r w:rsidRPr="00F37190">
              <w:rPr>
                <w:rFonts w:asciiTheme="minorEastAsia" w:eastAsiaTheme="minorEastAsia" w:hAnsiTheme="minorEastAsia" w:cs="Arial" w:hint="eastAsia"/>
                <w:sz w:val="24"/>
                <w:vertAlign w:val="superscript"/>
              </w:rPr>
              <w:t>3</w:t>
            </w:r>
            <w:r w:rsidRPr="00F37190">
              <w:rPr>
                <w:rFonts w:asciiTheme="minorEastAsia" w:eastAsiaTheme="minorEastAsia" w:hAnsiTheme="minorEastAsia" w:cs="Arial" w:hint="eastAsia"/>
                <w:sz w:val="24"/>
              </w:rPr>
              <w:t>/h</w:t>
            </w:r>
          </w:p>
        </w:tc>
        <w:tc>
          <w:tcPr>
            <w:tcW w:w="2268" w:type="dxa"/>
            <w:tcBorders>
              <w:top w:val="single" w:sz="4" w:space="0" w:color="auto"/>
              <w:bottom w:val="single" w:sz="4" w:space="0" w:color="auto"/>
            </w:tcBorders>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tcBorders>
              <w:top w:val="single" w:sz="4" w:space="0" w:color="auto"/>
              <w:bottom w:val="single" w:sz="4" w:space="0" w:color="auto"/>
            </w:tcBorders>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Borders>
              <w:top w:val="single" w:sz="4" w:space="0" w:color="auto"/>
              <w:bottom w:val="single" w:sz="4" w:space="0" w:color="auto"/>
            </w:tcBorders>
          </w:tcPr>
          <w:p w:rsidR="00463866" w:rsidRPr="00F37190" w:rsidRDefault="00463866" w:rsidP="00463866">
            <w:pPr>
              <w:spacing w:line="440" w:lineRule="exact"/>
              <w:ind w:firstLineChars="200" w:firstLine="480"/>
              <w:rPr>
                <w:rFonts w:asciiTheme="minorEastAsia" w:eastAsiaTheme="minorEastAsia" w:hAnsiTheme="minorEastAsia" w:cs="Arial"/>
                <w:sz w:val="24"/>
              </w:rPr>
            </w:pPr>
            <w:r w:rsidRPr="00F37190">
              <w:rPr>
                <w:rFonts w:asciiTheme="minorEastAsia" w:eastAsiaTheme="minorEastAsia" w:hAnsiTheme="minorEastAsia" w:cs="Arial" w:hint="eastAsia"/>
                <w:sz w:val="24"/>
              </w:rPr>
              <w:t xml:space="preserve">设计扬程 </w:t>
            </w:r>
          </w:p>
        </w:tc>
        <w:tc>
          <w:tcPr>
            <w:tcW w:w="929" w:type="dxa"/>
            <w:tcBorders>
              <w:top w:val="single" w:sz="4" w:space="0" w:color="auto"/>
              <w:bottom w:val="single" w:sz="4" w:space="0" w:color="auto"/>
            </w:tcBorders>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m</w:t>
            </w:r>
          </w:p>
        </w:tc>
        <w:tc>
          <w:tcPr>
            <w:tcW w:w="2268" w:type="dxa"/>
            <w:tcBorders>
              <w:top w:val="single" w:sz="4" w:space="0" w:color="auto"/>
              <w:bottom w:val="single" w:sz="4" w:space="0" w:color="auto"/>
            </w:tcBorders>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tcBorders>
              <w:top w:val="single" w:sz="4" w:space="0" w:color="auto"/>
              <w:bottom w:val="single" w:sz="4" w:space="0" w:color="auto"/>
            </w:tcBorders>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Borders>
              <w:top w:val="single" w:sz="4" w:space="0" w:color="auto"/>
              <w:bottom w:val="single" w:sz="4" w:space="0" w:color="auto"/>
            </w:tcBorders>
          </w:tcPr>
          <w:p w:rsidR="00463866" w:rsidRPr="00F37190" w:rsidRDefault="00463866" w:rsidP="00463866">
            <w:pPr>
              <w:spacing w:line="440" w:lineRule="exact"/>
              <w:ind w:firstLineChars="200" w:firstLine="480"/>
              <w:rPr>
                <w:rFonts w:asciiTheme="minorEastAsia" w:eastAsiaTheme="minorEastAsia" w:hAnsiTheme="minorEastAsia" w:cs="Arial"/>
                <w:sz w:val="24"/>
              </w:rPr>
            </w:pPr>
            <w:r w:rsidRPr="00F37190">
              <w:rPr>
                <w:rFonts w:asciiTheme="minorEastAsia" w:eastAsiaTheme="minorEastAsia" w:hAnsiTheme="minorEastAsia" w:cs="Arial" w:hint="eastAsia"/>
                <w:sz w:val="24"/>
              </w:rPr>
              <w:t xml:space="preserve">转速 </w:t>
            </w:r>
          </w:p>
        </w:tc>
        <w:tc>
          <w:tcPr>
            <w:tcW w:w="929" w:type="dxa"/>
            <w:tcBorders>
              <w:top w:val="single" w:sz="4" w:space="0" w:color="auto"/>
              <w:bottom w:val="single" w:sz="4" w:space="0" w:color="auto"/>
            </w:tcBorders>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Rpm</w:t>
            </w:r>
          </w:p>
        </w:tc>
        <w:tc>
          <w:tcPr>
            <w:tcW w:w="2268" w:type="dxa"/>
            <w:tcBorders>
              <w:top w:val="single" w:sz="4" w:space="0" w:color="auto"/>
              <w:bottom w:val="single" w:sz="4" w:space="0" w:color="auto"/>
            </w:tcBorders>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tcBorders>
              <w:top w:val="single" w:sz="4" w:space="0" w:color="auto"/>
              <w:bottom w:val="single" w:sz="4" w:space="0" w:color="auto"/>
            </w:tcBorders>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Borders>
              <w:top w:val="single" w:sz="4" w:space="0" w:color="auto"/>
              <w:bottom w:val="single" w:sz="4" w:space="0" w:color="auto"/>
            </w:tcBorders>
          </w:tcPr>
          <w:p w:rsidR="00463866" w:rsidRPr="00F37190" w:rsidRDefault="00463866" w:rsidP="00463866">
            <w:pPr>
              <w:spacing w:line="440" w:lineRule="exact"/>
              <w:ind w:firstLineChars="200" w:firstLine="480"/>
              <w:rPr>
                <w:rFonts w:asciiTheme="minorEastAsia" w:eastAsiaTheme="minorEastAsia" w:hAnsiTheme="minorEastAsia" w:cs="Arial"/>
                <w:sz w:val="24"/>
              </w:rPr>
            </w:pPr>
            <w:r w:rsidRPr="00F37190">
              <w:rPr>
                <w:rFonts w:asciiTheme="minorEastAsia" w:eastAsiaTheme="minorEastAsia" w:hAnsiTheme="minorEastAsia" w:cs="Arial" w:hint="eastAsia"/>
                <w:sz w:val="24"/>
              </w:rPr>
              <w:t xml:space="preserve">设计介质温度 </w:t>
            </w:r>
          </w:p>
        </w:tc>
        <w:tc>
          <w:tcPr>
            <w:tcW w:w="929" w:type="dxa"/>
            <w:tcBorders>
              <w:top w:val="single" w:sz="4" w:space="0" w:color="auto"/>
              <w:bottom w:val="single" w:sz="4" w:space="0" w:color="auto"/>
            </w:tcBorders>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cs="Arial" w:hint="eastAsia"/>
                <w:sz w:val="24"/>
              </w:rPr>
              <w:t>℃</w:t>
            </w:r>
          </w:p>
        </w:tc>
        <w:tc>
          <w:tcPr>
            <w:tcW w:w="2268" w:type="dxa"/>
            <w:tcBorders>
              <w:top w:val="single" w:sz="4" w:space="0" w:color="auto"/>
              <w:bottom w:val="single" w:sz="4" w:space="0" w:color="auto"/>
            </w:tcBorders>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tcBorders>
              <w:top w:val="single" w:sz="4" w:space="0" w:color="auto"/>
              <w:bottom w:val="single" w:sz="4" w:space="0" w:color="auto"/>
            </w:tcBorders>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F37190" w:rsidRDefault="00463866" w:rsidP="00463866">
            <w:pPr>
              <w:spacing w:line="440" w:lineRule="exact"/>
              <w:ind w:firstLineChars="200" w:firstLine="480"/>
              <w:rPr>
                <w:rFonts w:asciiTheme="minorEastAsia" w:eastAsiaTheme="minorEastAsia" w:hAnsiTheme="minorEastAsia" w:cs="Arial"/>
                <w:sz w:val="24"/>
              </w:rPr>
            </w:pPr>
            <w:r w:rsidRPr="00F37190">
              <w:rPr>
                <w:rFonts w:asciiTheme="minorEastAsia" w:eastAsiaTheme="minorEastAsia" w:hAnsiTheme="minorEastAsia" w:cs="Arial" w:hint="eastAsia"/>
                <w:sz w:val="24"/>
              </w:rPr>
              <w:t xml:space="preserve">效率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cs="Arial" w:hint="eastAsia"/>
                <w:sz w:val="24"/>
              </w:rPr>
              <w:t>%</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F37190" w:rsidRDefault="00463866" w:rsidP="00463866">
            <w:pPr>
              <w:spacing w:line="440" w:lineRule="exact"/>
              <w:ind w:firstLineChars="200" w:firstLine="480"/>
              <w:rPr>
                <w:rFonts w:asciiTheme="minorEastAsia" w:eastAsiaTheme="minorEastAsia" w:hAnsiTheme="minorEastAsia" w:cs="Arial"/>
                <w:sz w:val="24"/>
              </w:rPr>
            </w:pPr>
            <w:r w:rsidRPr="00F37190">
              <w:rPr>
                <w:rFonts w:asciiTheme="minorEastAsia" w:eastAsiaTheme="minorEastAsia" w:hAnsiTheme="minorEastAsia" w:cs="Arial" w:hint="eastAsia"/>
                <w:sz w:val="24"/>
              </w:rPr>
              <w:t xml:space="preserve">最小持续流量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cs="Arial" w:hint="eastAsia"/>
                <w:sz w:val="24"/>
              </w:rPr>
              <w:t>m</w:t>
            </w:r>
            <w:r w:rsidRPr="00F37190">
              <w:rPr>
                <w:rFonts w:asciiTheme="minorEastAsia" w:eastAsiaTheme="minorEastAsia" w:hAnsiTheme="minorEastAsia" w:cs="Arial" w:hint="eastAsia"/>
                <w:sz w:val="24"/>
                <w:vertAlign w:val="superscript"/>
              </w:rPr>
              <w:t>3</w:t>
            </w:r>
            <w:r w:rsidRPr="00F37190">
              <w:rPr>
                <w:rFonts w:asciiTheme="minorEastAsia" w:eastAsiaTheme="minorEastAsia" w:hAnsiTheme="minorEastAsia" w:cs="Arial" w:hint="eastAsia"/>
                <w:sz w:val="24"/>
              </w:rPr>
              <w:t>/h</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r w:rsidRPr="00F37190">
              <w:rPr>
                <w:rFonts w:asciiTheme="minorEastAsia" w:eastAsiaTheme="minorEastAsia" w:hAnsiTheme="minorEastAsia" w:hint="eastAsia"/>
                <w:sz w:val="24"/>
              </w:rPr>
              <w:t xml:space="preserve">  </w:t>
            </w:r>
          </w:p>
        </w:tc>
      </w:tr>
      <w:tr w:rsidR="00463866" w:rsidRPr="00F37190" w:rsidTr="00463866">
        <w:trPr>
          <w:trHeight w:val="454"/>
          <w:jc w:val="center"/>
        </w:trPr>
        <w:tc>
          <w:tcPr>
            <w:tcW w:w="3148" w:type="dxa"/>
          </w:tcPr>
          <w:p w:rsidR="00463866" w:rsidRPr="00F37190" w:rsidRDefault="00463866" w:rsidP="00463866">
            <w:pPr>
              <w:spacing w:line="440" w:lineRule="exact"/>
              <w:ind w:firstLineChars="200" w:firstLine="480"/>
              <w:rPr>
                <w:rFonts w:asciiTheme="minorEastAsia" w:eastAsiaTheme="minorEastAsia" w:hAnsiTheme="minorEastAsia" w:cs="Arial"/>
                <w:sz w:val="24"/>
              </w:rPr>
            </w:pPr>
            <w:r w:rsidRPr="00F37190">
              <w:rPr>
                <w:rFonts w:asciiTheme="minorEastAsia" w:eastAsiaTheme="minorEastAsia" w:hAnsiTheme="minorEastAsia" w:cs="Arial" w:hint="eastAsia"/>
                <w:sz w:val="24"/>
              </w:rPr>
              <w:t xml:space="preserve">最小持续流量下的扬程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m</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F37190" w:rsidRDefault="00463866" w:rsidP="00463866">
            <w:pPr>
              <w:spacing w:line="440" w:lineRule="exact"/>
              <w:ind w:firstLineChars="200" w:firstLine="480"/>
              <w:rPr>
                <w:rFonts w:asciiTheme="minorEastAsia" w:eastAsiaTheme="minorEastAsia" w:hAnsiTheme="minorEastAsia" w:cs="Arial"/>
                <w:sz w:val="24"/>
              </w:rPr>
            </w:pPr>
            <w:r w:rsidRPr="00F37190">
              <w:rPr>
                <w:rFonts w:asciiTheme="minorEastAsia" w:eastAsiaTheme="minorEastAsia" w:hAnsiTheme="minorEastAsia" w:cs="Arial" w:hint="eastAsia"/>
                <w:sz w:val="24"/>
              </w:rPr>
              <w:t xml:space="preserve">过载流量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cs="Arial" w:hint="eastAsia"/>
                <w:sz w:val="24"/>
              </w:rPr>
              <w:t>m</w:t>
            </w:r>
            <w:r w:rsidRPr="00F37190">
              <w:rPr>
                <w:rFonts w:asciiTheme="minorEastAsia" w:eastAsiaTheme="minorEastAsia" w:hAnsiTheme="minorEastAsia" w:cs="Arial" w:hint="eastAsia"/>
                <w:sz w:val="24"/>
                <w:vertAlign w:val="superscript"/>
              </w:rPr>
              <w:t>3</w:t>
            </w:r>
            <w:r w:rsidRPr="00F37190">
              <w:rPr>
                <w:rFonts w:asciiTheme="minorEastAsia" w:eastAsiaTheme="minorEastAsia" w:hAnsiTheme="minorEastAsia" w:cs="Arial" w:hint="eastAsia"/>
                <w:sz w:val="24"/>
              </w:rPr>
              <w:t>/h</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F37190" w:rsidRDefault="00463866" w:rsidP="00463866">
            <w:pPr>
              <w:spacing w:line="440" w:lineRule="exact"/>
              <w:ind w:firstLineChars="200" w:firstLine="480"/>
              <w:rPr>
                <w:rFonts w:asciiTheme="minorEastAsia" w:eastAsiaTheme="minorEastAsia" w:hAnsiTheme="minorEastAsia" w:cs="Arial"/>
                <w:sz w:val="24"/>
              </w:rPr>
            </w:pPr>
            <w:r w:rsidRPr="00F37190">
              <w:rPr>
                <w:rFonts w:asciiTheme="minorEastAsia" w:eastAsiaTheme="minorEastAsia" w:hAnsiTheme="minorEastAsia" w:cs="Arial" w:hint="eastAsia"/>
                <w:sz w:val="24"/>
              </w:rPr>
              <w:t xml:space="preserve">过载扬程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cs="Arial" w:hint="eastAsia"/>
                <w:sz w:val="24"/>
              </w:rPr>
              <w:t>kPa</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F37190" w:rsidRDefault="00463866" w:rsidP="00463866">
            <w:pPr>
              <w:spacing w:line="440" w:lineRule="exact"/>
              <w:ind w:firstLineChars="200" w:firstLine="482"/>
              <w:rPr>
                <w:rFonts w:asciiTheme="minorEastAsia" w:eastAsiaTheme="minorEastAsia" w:hAnsiTheme="minorEastAsia"/>
                <w:b/>
                <w:sz w:val="24"/>
              </w:rPr>
            </w:pPr>
            <w:r w:rsidRPr="00F37190">
              <w:rPr>
                <w:rFonts w:asciiTheme="minorEastAsia" w:eastAsiaTheme="minorEastAsia" w:hAnsiTheme="minorEastAsia" w:hint="eastAsia"/>
                <w:b/>
                <w:sz w:val="24"/>
              </w:rPr>
              <w:t>2、电动机型号</w:t>
            </w:r>
          </w:p>
        </w:tc>
        <w:tc>
          <w:tcPr>
            <w:tcW w:w="929" w:type="dxa"/>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额定功率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cs="Arial" w:hint="eastAsia"/>
                <w:sz w:val="24"/>
              </w:rPr>
              <w:t>kW</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输出功率   最大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cs="Arial" w:hint="eastAsia"/>
                <w:sz w:val="24"/>
              </w:rPr>
              <w:t>kW</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正常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cs="Arial" w:hint="eastAsia"/>
                <w:sz w:val="24"/>
              </w:rPr>
              <w:t>kW</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转速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rpm</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工作电压/频率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V/Hz</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启动电压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V</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F37190" w:rsidRDefault="00463866" w:rsidP="00463866">
            <w:pPr>
              <w:spacing w:line="440" w:lineRule="exact"/>
              <w:ind w:firstLineChars="200" w:firstLine="482"/>
              <w:rPr>
                <w:rFonts w:asciiTheme="minorEastAsia" w:eastAsiaTheme="minorEastAsia" w:hAnsiTheme="minorEastAsia"/>
                <w:b/>
                <w:sz w:val="24"/>
              </w:rPr>
            </w:pPr>
            <w:r w:rsidRPr="00F37190">
              <w:rPr>
                <w:rFonts w:asciiTheme="minorEastAsia" w:eastAsiaTheme="minorEastAsia" w:hAnsiTheme="minorEastAsia" w:hint="eastAsia"/>
                <w:b/>
                <w:sz w:val="24"/>
              </w:rPr>
              <w:t xml:space="preserve">3、结构 </w:t>
            </w:r>
          </w:p>
        </w:tc>
        <w:tc>
          <w:tcPr>
            <w:tcW w:w="929" w:type="dxa"/>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外壳 </w:t>
            </w:r>
          </w:p>
        </w:tc>
        <w:tc>
          <w:tcPr>
            <w:tcW w:w="929" w:type="dxa"/>
          </w:tcPr>
          <w:p w:rsidR="00463866" w:rsidRPr="00F37190" w:rsidRDefault="00463866" w:rsidP="00463866">
            <w:pPr>
              <w:spacing w:line="440" w:lineRule="exact"/>
              <w:rPr>
                <w:rFonts w:asciiTheme="minorEastAsia" w:eastAsiaTheme="minorEastAsia" w:hAnsiTheme="minorEastAsia"/>
                <w:sz w:val="24"/>
              </w:rPr>
            </w:pP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设计压力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MPa t</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叶轮 </w:t>
            </w:r>
          </w:p>
        </w:tc>
        <w:tc>
          <w:tcPr>
            <w:tcW w:w="929" w:type="dxa"/>
          </w:tcPr>
          <w:p w:rsidR="00463866" w:rsidRPr="00F37190" w:rsidRDefault="00463866" w:rsidP="00463866">
            <w:pPr>
              <w:spacing w:line="440" w:lineRule="exact"/>
              <w:rPr>
                <w:rFonts w:asciiTheme="minorEastAsia" w:eastAsiaTheme="minorEastAsia" w:hAnsiTheme="minorEastAsia"/>
                <w:sz w:val="24"/>
              </w:rPr>
            </w:pP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直径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Mm</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数量 </w:t>
            </w:r>
          </w:p>
        </w:tc>
        <w:tc>
          <w:tcPr>
            <w:tcW w:w="929" w:type="dxa"/>
          </w:tcPr>
          <w:p w:rsidR="00463866" w:rsidRPr="00F37190" w:rsidRDefault="00463866" w:rsidP="00463866">
            <w:pPr>
              <w:spacing w:line="440" w:lineRule="exact"/>
              <w:rPr>
                <w:rFonts w:asciiTheme="minorEastAsia" w:eastAsiaTheme="minorEastAsia" w:hAnsiTheme="minorEastAsia"/>
                <w:sz w:val="24"/>
              </w:rPr>
            </w:pP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lastRenderedPageBreak/>
              <w:t xml:space="preserve">吸入形式 </w:t>
            </w:r>
          </w:p>
        </w:tc>
        <w:tc>
          <w:tcPr>
            <w:tcW w:w="929" w:type="dxa"/>
          </w:tcPr>
          <w:p w:rsidR="00463866" w:rsidRPr="00F37190" w:rsidRDefault="00463866" w:rsidP="00463866">
            <w:pPr>
              <w:spacing w:line="440" w:lineRule="exact"/>
              <w:rPr>
                <w:rFonts w:asciiTheme="minorEastAsia" w:eastAsiaTheme="minorEastAsia" w:hAnsiTheme="minorEastAsia"/>
                <w:sz w:val="24"/>
              </w:rPr>
            </w:pP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出口直径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Mm</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出口管道直径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Mm</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入口直径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Mm</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轴</w:t>
            </w:r>
            <w:proofErr w:type="gramStart"/>
            <w:r w:rsidRPr="00920420">
              <w:rPr>
                <w:rFonts w:asciiTheme="minorEastAsia" w:eastAsiaTheme="minorEastAsia" w:hAnsiTheme="minorEastAsia" w:cs="Arial" w:hint="eastAsia"/>
                <w:sz w:val="24"/>
              </w:rPr>
              <w:t>封类型</w:t>
            </w:r>
            <w:proofErr w:type="gramEnd"/>
            <w:r w:rsidRPr="00920420">
              <w:rPr>
                <w:rFonts w:asciiTheme="minorEastAsia" w:eastAsiaTheme="minorEastAsia" w:hAnsiTheme="minorEastAsia" w:cs="Arial" w:hint="eastAsia"/>
                <w:sz w:val="24"/>
              </w:rPr>
              <w:t xml:space="preserve"> </w:t>
            </w:r>
          </w:p>
        </w:tc>
        <w:tc>
          <w:tcPr>
            <w:tcW w:w="929" w:type="dxa"/>
          </w:tcPr>
          <w:p w:rsidR="00463866" w:rsidRPr="00F37190" w:rsidRDefault="00463866" w:rsidP="00463866">
            <w:pPr>
              <w:spacing w:line="440" w:lineRule="exact"/>
              <w:rPr>
                <w:rFonts w:asciiTheme="minorEastAsia" w:eastAsiaTheme="minorEastAsia" w:hAnsiTheme="minorEastAsia"/>
                <w:sz w:val="24"/>
              </w:rPr>
            </w:pP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轴封固定部件材料 </w:t>
            </w:r>
          </w:p>
        </w:tc>
        <w:tc>
          <w:tcPr>
            <w:tcW w:w="929" w:type="dxa"/>
          </w:tcPr>
          <w:p w:rsidR="00463866" w:rsidRPr="00F37190" w:rsidRDefault="00463866" w:rsidP="00463866">
            <w:pPr>
              <w:spacing w:line="440" w:lineRule="exact"/>
              <w:rPr>
                <w:rFonts w:asciiTheme="minorEastAsia" w:eastAsiaTheme="minorEastAsia" w:hAnsiTheme="minorEastAsia"/>
                <w:sz w:val="24"/>
              </w:rPr>
            </w:pP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轴封转动部件材料 </w:t>
            </w:r>
          </w:p>
        </w:tc>
        <w:tc>
          <w:tcPr>
            <w:tcW w:w="929" w:type="dxa"/>
          </w:tcPr>
          <w:p w:rsidR="00463866" w:rsidRPr="00F37190" w:rsidRDefault="00463866" w:rsidP="00463866">
            <w:pPr>
              <w:spacing w:line="440" w:lineRule="exact"/>
              <w:rPr>
                <w:rFonts w:asciiTheme="minorEastAsia" w:eastAsiaTheme="minorEastAsia" w:hAnsiTheme="minorEastAsia"/>
                <w:sz w:val="24"/>
              </w:rPr>
            </w:pP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泵</w:t>
            </w:r>
            <w:proofErr w:type="gramStart"/>
            <w:r w:rsidRPr="00920420">
              <w:rPr>
                <w:rFonts w:asciiTheme="minorEastAsia" w:eastAsiaTheme="minorEastAsia" w:hAnsiTheme="minorEastAsia" w:cs="Arial" w:hint="eastAsia"/>
                <w:sz w:val="24"/>
              </w:rPr>
              <w:t>体材</w:t>
            </w:r>
            <w:proofErr w:type="gramEnd"/>
            <w:r w:rsidRPr="00920420">
              <w:rPr>
                <w:rFonts w:asciiTheme="minorEastAsia" w:eastAsiaTheme="minorEastAsia" w:hAnsiTheme="minorEastAsia" w:cs="Arial" w:hint="eastAsia"/>
                <w:sz w:val="24"/>
              </w:rPr>
              <w:t xml:space="preserve">料 </w:t>
            </w:r>
          </w:p>
        </w:tc>
        <w:tc>
          <w:tcPr>
            <w:tcW w:w="929" w:type="dxa"/>
          </w:tcPr>
          <w:p w:rsidR="00463866" w:rsidRPr="00F37190" w:rsidRDefault="00463866" w:rsidP="00463866">
            <w:pPr>
              <w:spacing w:line="440" w:lineRule="exact"/>
              <w:rPr>
                <w:rFonts w:asciiTheme="minorEastAsia" w:eastAsiaTheme="minorEastAsia" w:hAnsiTheme="minorEastAsia"/>
                <w:sz w:val="24"/>
              </w:rPr>
            </w:pP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有无轴承冷却水  </w:t>
            </w:r>
          </w:p>
        </w:tc>
        <w:tc>
          <w:tcPr>
            <w:tcW w:w="929" w:type="dxa"/>
          </w:tcPr>
          <w:p w:rsidR="00463866" w:rsidRPr="00F37190" w:rsidRDefault="00463866" w:rsidP="00463866">
            <w:pPr>
              <w:spacing w:line="440" w:lineRule="exact"/>
              <w:rPr>
                <w:rFonts w:asciiTheme="minorEastAsia" w:eastAsiaTheme="minorEastAsia" w:hAnsiTheme="minorEastAsia"/>
                <w:sz w:val="24"/>
              </w:rPr>
            </w:pP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轴承冷却水量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m</w:t>
            </w:r>
            <w:r w:rsidRPr="00F37190">
              <w:rPr>
                <w:rFonts w:asciiTheme="minorEastAsia" w:eastAsiaTheme="minorEastAsia" w:hAnsiTheme="minorEastAsia" w:cs="Arial" w:hint="eastAsia"/>
                <w:sz w:val="24"/>
                <w:vertAlign w:val="superscript"/>
              </w:rPr>
              <w:t>3</w:t>
            </w:r>
            <w:r w:rsidRPr="00F37190">
              <w:rPr>
                <w:rFonts w:asciiTheme="minorEastAsia" w:eastAsiaTheme="minorEastAsia" w:hAnsiTheme="minorEastAsia" w:hint="eastAsia"/>
                <w:sz w:val="24"/>
              </w:rPr>
              <w:t>/h</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泵体重量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Kg</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r w:rsidR="00463866" w:rsidRPr="00F37190" w:rsidTr="00463866">
        <w:trPr>
          <w:trHeight w:val="454"/>
          <w:jc w:val="center"/>
        </w:trPr>
        <w:tc>
          <w:tcPr>
            <w:tcW w:w="3148" w:type="dxa"/>
          </w:tcPr>
          <w:p w:rsidR="00463866" w:rsidRPr="00920420" w:rsidRDefault="00463866" w:rsidP="00463866">
            <w:pPr>
              <w:spacing w:line="440" w:lineRule="exact"/>
              <w:ind w:firstLineChars="200" w:firstLine="480"/>
              <w:rPr>
                <w:rFonts w:asciiTheme="minorEastAsia" w:eastAsiaTheme="minorEastAsia" w:hAnsiTheme="minorEastAsia" w:cs="Arial"/>
                <w:sz w:val="24"/>
              </w:rPr>
            </w:pPr>
            <w:r w:rsidRPr="00920420">
              <w:rPr>
                <w:rFonts w:asciiTheme="minorEastAsia" w:eastAsiaTheme="minorEastAsia" w:hAnsiTheme="minorEastAsia" w:cs="Arial" w:hint="eastAsia"/>
                <w:sz w:val="24"/>
              </w:rPr>
              <w:t xml:space="preserve">电机重量 </w:t>
            </w:r>
          </w:p>
        </w:tc>
        <w:tc>
          <w:tcPr>
            <w:tcW w:w="929" w:type="dxa"/>
          </w:tcPr>
          <w:p w:rsidR="00463866" w:rsidRPr="00F37190" w:rsidRDefault="00463866" w:rsidP="00463866">
            <w:pPr>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Kg</w:t>
            </w:r>
          </w:p>
        </w:tc>
        <w:tc>
          <w:tcPr>
            <w:tcW w:w="2268"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c>
          <w:tcPr>
            <w:tcW w:w="1755" w:type="dxa"/>
            <w:vAlign w:val="center"/>
          </w:tcPr>
          <w:p w:rsidR="00463866" w:rsidRPr="00F37190" w:rsidRDefault="00463866" w:rsidP="00463866">
            <w:pPr>
              <w:spacing w:line="440" w:lineRule="exact"/>
              <w:ind w:firstLineChars="200" w:firstLine="480"/>
              <w:rPr>
                <w:rFonts w:asciiTheme="minorEastAsia" w:eastAsiaTheme="minorEastAsia" w:hAnsiTheme="minorEastAsia"/>
                <w:sz w:val="24"/>
              </w:rPr>
            </w:pPr>
          </w:p>
        </w:tc>
      </w:tr>
    </w:tbl>
    <w:p w:rsidR="00463866" w:rsidRPr="00D27252" w:rsidRDefault="00463866" w:rsidP="00463866">
      <w:pPr>
        <w:adjustRightInd w:val="0"/>
        <w:snapToGrid w:val="0"/>
        <w:spacing w:line="440" w:lineRule="exact"/>
        <w:rPr>
          <w:rFonts w:asciiTheme="minorEastAsia" w:eastAsiaTheme="minorEastAsia" w:hAnsiTheme="minorEastAsia"/>
          <w:sz w:val="24"/>
        </w:rPr>
      </w:pPr>
      <w:r w:rsidRPr="00F37190">
        <w:rPr>
          <w:rFonts w:asciiTheme="minorEastAsia" w:eastAsiaTheme="minorEastAsia" w:hAnsiTheme="minorEastAsia" w:hint="eastAsia"/>
          <w:sz w:val="24"/>
        </w:rPr>
        <w:t>注：如有其它需补充项，</w:t>
      </w:r>
      <w:proofErr w:type="gramStart"/>
      <w:r w:rsidRPr="00F37190">
        <w:rPr>
          <w:rFonts w:asciiTheme="minorEastAsia" w:eastAsiaTheme="minorEastAsia" w:hAnsiTheme="minorEastAsia" w:hint="eastAsia"/>
          <w:sz w:val="24"/>
        </w:rPr>
        <w:t>请设备</w:t>
      </w:r>
      <w:proofErr w:type="gramEnd"/>
      <w:r w:rsidRPr="00F37190">
        <w:rPr>
          <w:rFonts w:asciiTheme="minorEastAsia" w:eastAsiaTheme="minorEastAsia" w:hAnsiTheme="minorEastAsia" w:hint="eastAsia"/>
          <w:sz w:val="24"/>
        </w:rPr>
        <w:t>厂家自行添加</w:t>
      </w:r>
    </w:p>
    <w:p w:rsidR="00463866" w:rsidRDefault="00463866" w:rsidP="00463866">
      <w:pPr>
        <w:widowControl/>
        <w:adjustRightInd w:val="0"/>
        <w:snapToGrid w:val="0"/>
        <w:spacing w:line="360" w:lineRule="auto"/>
        <w:jc w:val="left"/>
        <w:rPr>
          <w:rFonts w:ascii="宋体"/>
          <w:b/>
          <w:kern w:val="0"/>
          <w:sz w:val="24"/>
        </w:rPr>
      </w:pPr>
      <w:r>
        <w:rPr>
          <w:rFonts w:ascii="宋体" w:hAnsi="宋体"/>
          <w:b/>
          <w:kern w:val="0"/>
          <w:sz w:val="24"/>
        </w:rPr>
        <w:t>4</w:t>
      </w:r>
      <w:r>
        <w:rPr>
          <w:rFonts w:ascii="宋体" w:hAnsi="宋体" w:hint="eastAsia"/>
          <w:b/>
          <w:kern w:val="0"/>
          <w:sz w:val="24"/>
        </w:rPr>
        <w:t>、制造及调试要求</w:t>
      </w:r>
    </w:p>
    <w:p w:rsidR="00463866" w:rsidRDefault="00463866" w:rsidP="00463866">
      <w:pPr>
        <w:adjustRightInd w:val="0"/>
        <w:snapToGrid w:val="0"/>
        <w:spacing w:line="360" w:lineRule="auto"/>
        <w:jc w:val="left"/>
        <w:rPr>
          <w:rFonts w:ascii="宋体"/>
          <w:sz w:val="24"/>
        </w:rPr>
      </w:pPr>
      <w:r>
        <w:rPr>
          <w:rFonts w:ascii="宋体" w:hAnsi="宋体"/>
          <w:sz w:val="24"/>
        </w:rPr>
        <w:t>4.1</w:t>
      </w:r>
      <w:r>
        <w:rPr>
          <w:rFonts w:ascii="宋体" w:hAnsi="宋体" w:hint="eastAsia"/>
          <w:sz w:val="24"/>
        </w:rPr>
        <w:t>设备制造应符合国家、行业的有关标准规范以及业主的有关要求；</w:t>
      </w:r>
    </w:p>
    <w:p w:rsidR="00463866" w:rsidRDefault="00463866" w:rsidP="00463866">
      <w:pPr>
        <w:adjustRightInd w:val="0"/>
        <w:snapToGrid w:val="0"/>
        <w:spacing w:line="360" w:lineRule="auto"/>
        <w:jc w:val="left"/>
        <w:rPr>
          <w:rFonts w:ascii="宋体" w:hAnsi="宋体"/>
          <w:sz w:val="24"/>
        </w:rPr>
      </w:pPr>
      <w:r>
        <w:rPr>
          <w:rFonts w:ascii="宋体" w:hAnsi="宋体"/>
          <w:sz w:val="24"/>
        </w:rPr>
        <w:t xml:space="preserve">4.2 </w:t>
      </w:r>
      <w:proofErr w:type="gramStart"/>
      <w:r w:rsidRPr="00CF0275">
        <w:rPr>
          <w:rFonts w:ascii="宋体" w:hAnsi="宋体" w:hint="eastAsia"/>
          <w:color w:val="FF0000"/>
          <w:sz w:val="24"/>
        </w:rPr>
        <w:t>潜污</w:t>
      </w:r>
      <w:r>
        <w:rPr>
          <w:rFonts w:ascii="宋体" w:hAnsi="宋体" w:hint="eastAsia"/>
          <w:color w:val="FF0000"/>
          <w:sz w:val="24"/>
        </w:rPr>
        <w:t>渣浆</w:t>
      </w:r>
      <w:r w:rsidRPr="00CF0275">
        <w:rPr>
          <w:rFonts w:ascii="宋体" w:hAnsi="宋体" w:hint="eastAsia"/>
          <w:color w:val="FF0000"/>
          <w:sz w:val="24"/>
        </w:rPr>
        <w:t>泵</w:t>
      </w:r>
      <w:proofErr w:type="gramEnd"/>
      <w:r>
        <w:rPr>
          <w:rFonts w:ascii="宋体" w:hAnsi="宋体" w:hint="eastAsia"/>
          <w:sz w:val="24"/>
        </w:rPr>
        <w:t>应在制造厂家进行组装及试车，确认符合要求后才能出厂；</w:t>
      </w:r>
      <w:r>
        <w:rPr>
          <w:rFonts w:ascii="宋体" w:hAnsi="宋体"/>
          <w:sz w:val="24"/>
        </w:rPr>
        <w:t xml:space="preserve"> </w:t>
      </w:r>
    </w:p>
    <w:p w:rsidR="00463866" w:rsidRDefault="00463866" w:rsidP="00463866">
      <w:pPr>
        <w:adjustRightInd w:val="0"/>
        <w:snapToGrid w:val="0"/>
        <w:spacing w:line="360" w:lineRule="auto"/>
        <w:jc w:val="left"/>
        <w:rPr>
          <w:rFonts w:ascii="宋体"/>
          <w:sz w:val="24"/>
        </w:rPr>
      </w:pPr>
      <w:r>
        <w:rPr>
          <w:rFonts w:ascii="宋体" w:hAnsi="宋体"/>
          <w:sz w:val="24"/>
        </w:rPr>
        <w:t xml:space="preserve">4.3 </w:t>
      </w:r>
      <w:r>
        <w:rPr>
          <w:rFonts w:ascii="宋体" w:hAnsi="宋体" w:hint="eastAsia"/>
          <w:sz w:val="24"/>
        </w:rPr>
        <w:t>所采用的材料应是全新的。具有钢铁厂合格证书、材质分析报告、热处理及机械性能测试报告。对入厂的材料，尤其是重要受力结构部件用材，必要时制造厂应进行复检。不允许使用机械性能和化学成份不合格的材料及陈旧废次材料；</w:t>
      </w:r>
    </w:p>
    <w:p w:rsidR="00463866" w:rsidRDefault="00463866" w:rsidP="00463866">
      <w:pPr>
        <w:adjustRightInd w:val="0"/>
        <w:snapToGrid w:val="0"/>
        <w:spacing w:line="360" w:lineRule="auto"/>
        <w:jc w:val="left"/>
        <w:rPr>
          <w:rFonts w:ascii="宋体"/>
          <w:sz w:val="24"/>
        </w:rPr>
      </w:pPr>
      <w:r>
        <w:rPr>
          <w:rFonts w:ascii="宋体" w:hAnsi="宋体"/>
          <w:sz w:val="24"/>
        </w:rPr>
        <w:t>4.</w:t>
      </w:r>
      <w:r>
        <w:rPr>
          <w:rFonts w:ascii="宋体" w:hAnsi="宋体" w:hint="eastAsia"/>
          <w:sz w:val="24"/>
        </w:rPr>
        <w:t>4铸造件应进行消除内应力处理</w:t>
      </w:r>
      <w:r>
        <w:rPr>
          <w:rFonts w:ascii="宋体" w:hAnsi="宋体"/>
          <w:sz w:val="24"/>
        </w:rPr>
        <w:t xml:space="preserve">, </w:t>
      </w:r>
      <w:r>
        <w:rPr>
          <w:rFonts w:ascii="宋体" w:hAnsi="宋体" w:hint="eastAsia"/>
          <w:sz w:val="24"/>
        </w:rPr>
        <w:t>并不应有缩孔、夹砂、裂纹等缺陷、冒口，</w:t>
      </w:r>
      <w:proofErr w:type="gramStart"/>
      <w:r>
        <w:rPr>
          <w:rFonts w:ascii="宋体" w:hAnsi="宋体" w:hint="eastAsia"/>
          <w:sz w:val="24"/>
        </w:rPr>
        <w:t>翅片应消理</w:t>
      </w:r>
      <w:proofErr w:type="gramEnd"/>
      <w:r>
        <w:rPr>
          <w:rFonts w:ascii="宋体" w:hAnsi="宋体" w:hint="eastAsia"/>
          <w:sz w:val="24"/>
        </w:rPr>
        <w:t>干净，并铲平、磨平；</w:t>
      </w:r>
    </w:p>
    <w:p w:rsidR="00463866" w:rsidRDefault="00463866" w:rsidP="00463866">
      <w:pPr>
        <w:adjustRightInd w:val="0"/>
        <w:snapToGrid w:val="0"/>
        <w:spacing w:line="360" w:lineRule="auto"/>
        <w:jc w:val="left"/>
        <w:rPr>
          <w:rFonts w:ascii="宋体"/>
          <w:sz w:val="24"/>
        </w:rPr>
      </w:pPr>
      <w:r>
        <w:rPr>
          <w:rFonts w:ascii="宋体" w:hAnsi="宋体"/>
          <w:sz w:val="24"/>
        </w:rPr>
        <w:t>4.</w:t>
      </w:r>
      <w:r>
        <w:rPr>
          <w:rFonts w:ascii="宋体" w:hAnsi="宋体" w:hint="eastAsia"/>
          <w:sz w:val="24"/>
        </w:rPr>
        <w:t>5钢板和冲剪件应清除毛刺</w:t>
      </w:r>
      <w:r>
        <w:rPr>
          <w:rFonts w:ascii="宋体" w:hAnsi="宋体"/>
          <w:sz w:val="24"/>
        </w:rPr>
        <w:t xml:space="preserve">, </w:t>
      </w:r>
      <w:r>
        <w:rPr>
          <w:rFonts w:ascii="宋体" w:hAnsi="宋体" w:hint="eastAsia"/>
          <w:sz w:val="24"/>
        </w:rPr>
        <w:t>不得有裂纹、</w:t>
      </w:r>
      <w:proofErr w:type="gramStart"/>
      <w:r>
        <w:rPr>
          <w:rFonts w:ascii="宋体" w:hAnsi="宋体" w:hint="eastAsia"/>
          <w:sz w:val="24"/>
        </w:rPr>
        <w:t>凹</w:t>
      </w:r>
      <w:proofErr w:type="gramEnd"/>
      <w:r>
        <w:rPr>
          <w:rFonts w:ascii="宋体" w:hAnsi="宋体" w:hint="eastAsia"/>
          <w:sz w:val="24"/>
        </w:rPr>
        <w:t>纹、皱纹等缺陷；</w:t>
      </w:r>
    </w:p>
    <w:p w:rsidR="00463866" w:rsidRDefault="00463866" w:rsidP="00463866">
      <w:pPr>
        <w:adjustRightInd w:val="0"/>
        <w:snapToGrid w:val="0"/>
        <w:spacing w:line="360" w:lineRule="auto"/>
        <w:jc w:val="left"/>
        <w:rPr>
          <w:rFonts w:ascii="宋体" w:hAnsi="宋体"/>
          <w:sz w:val="24"/>
        </w:rPr>
      </w:pPr>
      <w:r>
        <w:rPr>
          <w:rFonts w:ascii="宋体" w:hAnsi="宋体"/>
          <w:sz w:val="24"/>
        </w:rPr>
        <w:t>4.</w:t>
      </w:r>
      <w:r>
        <w:rPr>
          <w:rFonts w:ascii="宋体" w:hAnsi="宋体" w:hint="eastAsia"/>
          <w:sz w:val="24"/>
        </w:rPr>
        <w:t>6</w:t>
      </w:r>
      <w:r>
        <w:rPr>
          <w:rFonts w:ascii="宋体" w:hAnsi="宋体"/>
          <w:sz w:val="24"/>
        </w:rPr>
        <w:t xml:space="preserve"> </w:t>
      </w:r>
      <w:r>
        <w:rPr>
          <w:rFonts w:ascii="宋体" w:hAnsi="宋体" w:hint="eastAsia"/>
          <w:sz w:val="24"/>
        </w:rPr>
        <w:t>制造厂应具备制造同类设备的经验和能力，加工设备、完善的质检体系，有经验的检验人员及合格的检验设施；</w:t>
      </w:r>
    </w:p>
    <w:p w:rsidR="00463866" w:rsidRDefault="00463866" w:rsidP="00463866">
      <w:pPr>
        <w:widowControl/>
        <w:adjustRightInd w:val="0"/>
        <w:snapToGrid w:val="0"/>
        <w:spacing w:line="360" w:lineRule="auto"/>
        <w:jc w:val="left"/>
        <w:rPr>
          <w:rFonts w:ascii="宋体"/>
          <w:b/>
          <w:kern w:val="0"/>
          <w:sz w:val="24"/>
        </w:rPr>
      </w:pPr>
      <w:r>
        <w:rPr>
          <w:rFonts w:ascii="宋体" w:hAnsi="宋体"/>
          <w:b/>
          <w:kern w:val="0"/>
          <w:sz w:val="24"/>
        </w:rPr>
        <w:t>5</w:t>
      </w:r>
      <w:r>
        <w:rPr>
          <w:rFonts w:ascii="宋体" w:hAnsi="宋体" w:hint="eastAsia"/>
          <w:b/>
          <w:kern w:val="0"/>
          <w:sz w:val="24"/>
        </w:rPr>
        <w:t>、技术服务要求</w:t>
      </w:r>
    </w:p>
    <w:p w:rsidR="00463866" w:rsidRDefault="00463866" w:rsidP="00463866">
      <w:pPr>
        <w:adjustRightInd w:val="0"/>
        <w:snapToGrid w:val="0"/>
        <w:spacing w:line="360" w:lineRule="auto"/>
        <w:ind w:left="1"/>
        <w:jc w:val="left"/>
        <w:rPr>
          <w:rFonts w:hAnsi="宋体"/>
          <w:color w:val="000000"/>
          <w:sz w:val="24"/>
        </w:rPr>
      </w:pPr>
      <w:r>
        <w:rPr>
          <w:rFonts w:ascii="宋体" w:hAnsi="宋体"/>
          <w:sz w:val="24"/>
        </w:rPr>
        <w:t>5.1</w:t>
      </w:r>
      <w:r>
        <w:rPr>
          <w:rFonts w:hAnsi="宋体" w:hint="eastAsia"/>
          <w:color w:val="000000"/>
          <w:sz w:val="24"/>
        </w:rPr>
        <w:t>卖方设备出厂前应对设备进行性能试验以及空负荷试机运转，并应提交给买方相应的试验报告，检验报告及合格证书；</w:t>
      </w:r>
    </w:p>
    <w:p w:rsidR="00463866" w:rsidRDefault="00463866" w:rsidP="00463866">
      <w:pPr>
        <w:adjustRightInd w:val="0"/>
        <w:snapToGrid w:val="0"/>
        <w:spacing w:line="360" w:lineRule="auto"/>
        <w:ind w:left="1"/>
        <w:jc w:val="left"/>
        <w:rPr>
          <w:rFonts w:ascii="宋体"/>
          <w:sz w:val="24"/>
        </w:rPr>
      </w:pPr>
      <w:r>
        <w:rPr>
          <w:rFonts w:ascii="宋体" w:hAnsi="宋体"/>
          <w:sz w:val="24"/>
        </w:rPr>
        <w:t>5.2</w:t>
      </w:r>
      <w:r>
        <w:rPr>
          <w:rFonts w:hAnsi="宋体" w:hint="eastAsia"/>
          <w:color w:val="000000"/>
          <w:sz w:val="24"/>
        </w:rPr>
        <w:t>所有试验项目合格后，应对各机进行清洗使机腔内干净，无渣屑、污物等，更换新机油。</w:t>
      </w:r>
      <w:proofErr w:type="gramStart"/>
      <w:r>
        <w:rPr>
          <w:rFonts w:hAnsi="宋体" w:hint="eastAsia"/>
          <w:color w:val="000000"/>
          <w:sz w:val="24"/>
        </w:rPr>
        <w:t>凡试验</w:t>
      </w:r>
      <w:proofErr w:type="gramEnd"/>
      <w:r>
        <w:rPr>
          <w:rFonts w:hAnsi="宋体" w:hint="eastAsia"/>
          <w:color w:val="000000"/>
          <w:sz w:val="24"/>
        </w:rPr>
        <w:t>用过的垫片，或损坏的紧固件等应及时更换掉，不得随机出厂；</w:t>
      </w:r>
    </w:p>
    <w:p w:rsidR="00463866" w:rsidRDefault="00463866" w:rsidP="00463866">
      <w:pPr>
        <w:adjustRightInd w:val="0"/>
        <w:snapToGrid w:val="0"/>
        <w:spacing w:line="360" w:lineRule="auto"/>
        <w:ind w:left="240" w:hangingChars="100" w:hanging="240"/>
        <w:jc w:val="left"/>
        <w:rPr>
          <w:rFonts w:ascii="宋体"/>
          <w:sz w:val="24"/>
        </w:rPr>
      </w:pPr>
      <w:r>
        <w:rPr>
          <w:rFonts w:ascii="宋体" w:hAnsi="宋体"/>
          <w:sz w:val="24"/>
        </w:rPr>
        <w:t>5.3</w:t>
      </w:r>
      <w:r>
        <w:rPr>
          <w:rFonts w:ascii="宋体" w:hAnsi="宋体" w:hint="eastAsia"/>
          <w:sz w:val="24"/>
        </w:rPr>
        <w:t>安装和调试</w:t>
      </w:r>
    </w:p>
    <w:p w:rsidR="00463866" w:rsidRDefault="00463866" w:rsidP="00463866">
      <w:pPr>
        <w:adjustRightInd w:val="0"/>
        <w:snapToGrid w:val="0"/>
        <w:spacing w:line="360" w:lineRule="auto"/>
        <w:jc w:val="left"/>
        <w:rPr>
          <w:rFonts w:ascii="宋体"/>
          <w:sz w:val="24"/>
        </w:rPr>
      </w:pPr>
      <w:r>
        <w:rPr>
          <w:rFonts w:ascii="宋体" w:hAnsi="宋体"/>
          <w:sz w:val="24"/>
        </w:rPr>
        <w:t>5.3.1</w:t>
      </w:r>
      <w:r w:rsidRPr="0034106E">
        <w:rPr>
          <w:rFonts w:ascii="宋体" w:hAnsi="宋体" w:hint="eastAsia"/>
          <w:sz w:val="24"/>
        </w:rPr>
        <w:t>卖方应根据我公司极端气候条件负责设备设计，制造，运输，</w:t>
      </w:r>
      <w:r>
        <w:rPr>
          <w:rFonts w:ascii="宋体" w:hAnsi="宋体" w:hint="eastAsia"/>
          <w:sz w:val="24"/>
        </w:rPr>
        <w:t>指导</w:t>
      </w:r>
      <w:r w:rsidRPr="0034106E">
        <w:rPr>
          <w:rFonts w:ascii="宋体" w:hAnsi="宋体" w:hint="eastAsia"/>
          <w:sz w:val="24"/>
        </w:rPr>
        <w:t>安装，调试</w:t>
      </w:r>
      <w:r>
        <w:rPr>
          <w:rFonts w:ascii="宋体" w:hAnsi="宋体" w:hint="eastAsia"/>
          <w:sz w:val="24"/>
        </w:rPr>
        <w:t>和试</w:t>
      </w:r>
      <w:r>
        <w:rPr>
          <w:rFonts w:ascii="宋体" w:hAnsi="宋体" w:hint="eastAsia"/>
          <w:sz w:val="24"/>
        </w:rPr>
        <w:lastRenderedPageBreak/>
        <w:t>运行</w:t>
      </w:r>
      <w:r w:rsidRPr="0034106E">
        <w:rPr>
          <w:rFonts w:ascii="宋体" w:hAnsi="宋体" w:hint="eastAsia"/>
          <w:sz w:val="24"/>
        </w:rPr>
        <w:t>过程中的防寒防冻</w:t>
      </w:r>
      <w:r>
        <w:rPr>
          <w:rFonts w:ascii="宋体" w:hAnsi="宋体" w:hint="eastAsia"/>
          <w:sz w:val="24"/>
        </w:rPr>
        <w:t>。具备负荷运转条件时，卖方派人协助买方的负荷运行和投产；</w:t>
      </w:r>
    </w:p>
    <w:p w:rsidR="00463866" w:rsidRDefault="00463866" w:rsidP="00463866">
      <w:pPr>
        <w:adjustRightInd w:val="0"/>
        <w:snapToGrid w:val="0"/>
        <w:spacing w:line="360" w:lineRule="auto"/>
        <w:ind w:left="240" w:hangingChars="100" w:hanging="240"/>
        <w:jc w:val="left"/>
        <w:rPr>
          <w:rFonts w:ascii="宋体"/>
          <w:sz w:val="24"/>
        </w:rPr>
      </w:pPr>
      <w:r>
        <w:rPr>
          <w:rFonts w:ascii="宋体" w:hAnsi="宋体"/>
          <w:sz w:val="24"/>
        </w:rPr>
        <w:t>5.3.2</w:t>
      </w:r>
      <w:r>
        <w:rPr>
          <w:rFonts w:ascii="宋体" w:hAnsi="宋体" w:hint="eastAsia"/>
          <w:sz w:val="24"/>
        </w:rPr>
        <w:t>卖方提供的产品应是原装新产品；</w:t>
      </w:r>
    </w:p>
    <w:p w:rsidR="00463866" w:rsidRDefault="00463866" w:rsidP="00463866">
      <w:pPr>
        <w:adjustRightInd w:val="0"/>
        <w:snapToGrid w:val="0"/>
        <w:spacing w:line="360" w:lineRule="auto"/>
        <w:jc w:val="left"/>
        <w:rPr>
          <w:rFonts w:ascii="宋体"/>
          <w:sz w:val="24"/>
        </w:rPr>
      </w:pPr>
      <w:r>
        <w:rPr>
          <w:rFonts w:ascii="宋体" w:hAnsi="宋体"/>
          <w:sz w:val="24"/>
        </w:rPr>
        <w:t>5.3.3</w:t>
      </w:r>
      <w:r>
        <w:rPr>
          <w:rFonts w:ascii="宋体" w:hAnsi="宋体" w:hint="eastAsia"/>
          <w:sz w:val="24"/>
        </w:rPr>
        <w:t>卖方应向买方提供一套维修所需的特殊专用工具，其费用包括在投标价格内。请在投标文件中提供清单（包括制造厂名、数量、单价、合价）；</w:t>
      </w:r>
    </w:p>
    <w:p w:rsidR="00463866" w:rsidRDefault="00463866" w:rsidP="00463866">
      <w:pPr>
        <w:adjustRightInd w:val="0"/>
        <w:snapToGrid w:val="0"/>
        <w:spacing w:line="360" w:lineRule="auto"/>
        <w:jc w:val="left"/>
        <w:rPr>
          <w:rFonts w:ascii="宋体"/>
          <w:sz w:val="24"/>
        </w:rPr>
      </w:pPr>
      <w:r>
        <w:rPr>
          <w:rFonts w:ascii="宋体" w:hAnsi="宋体"/>
          <w:sz w:val="24"/>
        </w:rPr>
        <w:t xml:space="preserve">5.3.4 </w:t>
      </w:r>
      <w:r>
        <w:rPr>
          <w:rFonts w:ascii="宋体" w:hAnsi="宋体" w:hint="eastAsia"/>
          <w:sz w:val="24"/>
        </w:rPr>
        <w:t>卖方应在货物运抵现场四周前，向买方提供安装、调试及试运行的进度计划表和施工作业措施计划；</w:t>
      </w:r>
    </w:p>
    <w:p w:rsidR="00463866" w:rsidRDefault="00463866" w:rsidP="00463866">
      <w:pPr>
        <w:adjustRightInd w:val="0"/>
        <w:snapToGrid w:val="0"/>
        <w:spacing w:line="360" w:lineRule="auto"/>
        <w:ind w:left="240" w:hangingChars="100" w:hanging="240"/>
        <w:jc w:val="left"/>
        <w:rPr>
          <w:rFonts w:ascii="宋体"/>
          <w:sz w:val="24"/>
        </w:rPr>
      </w:pPr>
      <w:r>
        <w:rPr>
          <w:rFonts w:ascii="宋体" w:hAnsi="宋体"/>
          <w:sz w:val="24"/>
        </w:rPr>
        <w:t xml:space="preserve">5.4 </w:t>
      </w:r>
      <w:r>
        <w:rPr>
          <w:rFonts w:ascii="宋体" w:hAnsi="宋体" w:hint="eastAsia"/>
          <w:sz w:val="24"/>
        </w:rPr>
        <w:t>技术培训</w:t>
      </w:r>
    </w:p>
    <w:p w:rsidR="00463866" w:rsidRDefault="00463866" w:rsidP="00463866">
      <w:pPr>
        <w:adjustRightInd w:val="0"/>
        <w:snapToGrid w:val="0"/>
        <w:spacing w:line="360" w:lineRule="auto"/>
        <w:ind w:left="240" w:hangingChars="100" w:hanging="240"/>
        <w:jc w:val="left"/>
        <w:rPr>
          <w:rFonts w:ascii="宋体"/>
          <w:sz w:val="24"/>
        </w:rPr>
      </w:pPr>
      <w:r>
        <w:rPr>
          <w:rFonts w:ascii="宋体" w:hAnsi="宋体"/>
          <w:sz w:val="24"/>
        </w:rPr>
        <w:t xml:space="preserve">5.4.1 </w:t>
      </w:r>
      <w:r>
        <w:rPr>
          <w:rFonts w:ascii="宋体" w:hAnsi="宋体" w:hint="eastAsia"/>
          <w:sz w:val="24"/>
        </w:rPr>
        <w:t>卖方应在培训开展前一周向买方提交培训计划；</w:t>
      </w:r>
    </w:p>
    <w:p w:rsidR="00463866" w:rsidRDefault="00463866" w:rsidP="00463866">
      <w:pPr>
        <w:adjustRightInd w:val="0"/>
        <w:snapToGrid w:val="0"/>
        <w:spacing w:line="360" w:lineRule="auto"/>
        <w:ind w:left="240" w:hangingChars="100" w:hanging="240"/>
        <w:jc w:val="left"/>
        <w:rPr>
          <w:rFonts w:ascii="宋体"/>
          <w:sz w:val="24"/>
        </w:rPr>
      </w:pPr>
      <w:r>
        <w:rPr>
          <w:rFonts w:ascii="宋体" w:hAnsi="宋体"/>
          <w:sz w:val="24"/>
        </w:rPr>
        <w:t xml:space="preserve">5.4.2 </w:t>
      </w:r>
      <w:r>
        <w:rPr>
          <w:rFonts w:ascii="宋体" w:hAnsi="宋体" w:hint="eastAsia"/>
          <w:sz w:val="24"/>
        </w:rPr>
        <w:t>卖方应在买方现场对买方有关人员进行培训，培训到合格为止；</w:t>
      </w:r>
    </w:p>
    <w:p w:rsidR="00463866" w:rsidRDefault="00463866" w:rsidP="00463866">
      <w:pPr>
        <w:adjustRightInd w:val="0"/>
        <w:snapToGrid w:val="0"/>
        <w:spacing w:line="360" w:lineRule="auto"/>
        <w:ind w:left="240" w:hangingChars="100" w:hanging="240"/>
        <w:jc w:val="left"/>
        <w:rPr>
          <w:rFonts w:ascii="宋体"/>
          <w:sz w:val="24"/>
        </w:rPr>
      </w:pPr>
      <w:r>
        <w:rPr>
          <w:rFonts w:ascii="宋体" w:hAnsi="宋体"/>
          <w:sz w:val="24"/>
        </w:rPr>
        <w:t xml:space="preserve">5.4.3 </w:t>
      </w:r>
      <w:r>
        <w:rPr>
          <w:rFonts w:ascii="宋体" w:hAnsi="宋体" w:hint="eastAsia"/>
          <w:sz w:val="24"/>
        </w:rPr>
        <w:t>卖方应解答买方提出的技术问题；</w:t>
      </w:r>
    </w:p>
    <w:p w:rsidR="00463866" w:rsidRDefault="00463866" w:rsidP="00463866">
      <w:pPr>
        <w:adjustRightInd w:val="0"/>
        <w:snapToGrid w:val="0"/>
        <w:spacing w:line="360" w:lineRule="auto"/>
        <w:ind w:left="240" w:hangingChars="100" w:hanging="240"/>
        <w:jc w:val="left"/>
        <w:rPr>
          <w:rFonts w:ascii="宋体"/>
          <w:sz w:val="24"/>
        </w:rPr>
      </w:pPr>
      <w:r>
        <w:rPr>
          <w:rFonts w:ascii="宋体" w:hAnsi="宋体"/>
          <w:sz w:val="24"/>
        </w:rPr>
        <w:t xml:space="preserve">5.4 </w:t>
      </w:r>
      <w:r>
        <w:rPr>
          <w:rFonts w:ascii="宋体" w:hAnsi="宋体" w:hint="eastAsia"/>
          <w:sz w:val="24"/>
        </w:rPr>
        <w:t>质量保证期及服务要求</w:t>
      </w:r>
    </w:p>
    <w:p w:rsidR="00463866" w:rsidRDefault="00463866" w:rsidP="00463866">
      <w:pPr>
        <w:adjustRightInd w:val="0"/>
        <w:snapToGrid w:val="0"/>
        <w:spacing w:line="360" w:lineRule="auto"/>
        <w:jc w:val="left"/>
        <w:rPr>
          <w:rFonts w:ascii="宋体" w:hAnsi="宋体"/>
          <w:sz w:val="24"/>
        </w:rPr>
      </w:pPr>
      <w:r>
        <w:rPr>
          <w:rFonts w:ascii="宋体" w:hAnsi="宋体"/>
          <w:sz w:val="24"/>
        </w:rPr>
        <w:t>5.4.1</w:t>
      </w:r>
      <w:r>
        <w:rPr>
          <w:rFonts w:ascii="宋体" w:hAnsi="宋体" w:hint="eastAsia"/>
          <w:sz w:val="24"/>
        </w:rPr>
        <w:t>设备调试合格正常运行考核达标后质量保证期不低于</w:t>
      </w:r>
      <w:r>
        <w:rPr>
          <w:rFonts w:ascii="宋体" w:hAnsi="宋体"/>
          <w:sz w:val="24"/>
        </w:rPr>
        <w:t>12</w:t>
      </w:r>
      <w:r>
        <w:rPr>
          <w:rFonts w:ascii="宋体" w:hAnsi="宋体" w:hint="eastAsia"/>
          <w:sz w:val="24"/>
        </w:rPr>
        <w:t>个月。在质量保证期内设备运行中发生问题卖方应</w:t>
      </w:r>
      <w:r>
        <w:rPr>
          <w:rFonts w:ascii="宋体" w:hAnsi="宋体"/>
          <w:sz w:val="24"/>
        </w:rPr>
        <w:t>2</w:t>
      </w:r>
      <w:r>
        <w:rPr>
          <w:rFonts w:ascii="宋体" w:hAnsi="宋体" w:hint="eastAsia"/>
          <w:sz w:val="24"/>
        </w:rPr>
        <w:t>小时内提供响应服务，如有需要，卖方技术人员应在</w:t>
      </w:r>
      <w:r>
        <w:rPr>
          <w:rFonts w:ascii="宋体" w:hAnsi="宋体"/>
          <w:sz w:val="24"/>
        </w:rPr>
        <w:t>48</w:t>
      </w:r>
      <w:r>
        <w:rPr>
          <w:rFonts w:ascii="宋体" w:hAnsi="宋体" w:hint="eastAsia"/>
          <w:sz w:val="24"/>
        </w:rPr>
        <w:t>小时内到达现场解决。如属质量问题应免费更换损坏的零部件；</w:t>
      </w:r>
      <w:r>
        <w:rPr>
          <w:rFonts w:ascii="宋体" w:hAnsi="宋体"/>
          <w:sz w:val="24"/>
        </w:rPr>
        <w:t xml:space="preserve"> </w:t>
      </w:r>
    </w:p>
    <w:p w:rsidR="00463866" w:rsidRDefault="00463866" w:rsidP="00463866">
      <w:pPr>
        <w:adjustRightInd w:val="0"/>
        <w:snapToGrid w:val="0"/>
        <w:spacing w:line="360" w:lineRule="auto"/>
        <w:ind w:left="240" w:hangingChars="100" w:hanging="240"/>
        <w:jc w:val="left"/>
        <w:rPr>
          <w:rFonts w:ascii="宋体"/>
          <w:sz w:val="24"/>
        </w:rPr>
      </w:pPr>
      <w:r>
        <w:rPr>
          <w:rFonts w:ascii="宋体" w:hAnsi="宋体"/>
          <w:sz w:val="24"/>
        </w:rPr>
        <w:t xml:space="preserve">5.4.2 </w:t>
      </w:r>
      <w:r>
        <w:rPr>
          <w:rFonts w:ascii="宋体" w:hAnsi="宋体" w:hint="eastAsia"/>
          <w:sz w:val="24"/>
        </w:rPr>
        <w:t>质保期后的服务要求</w:t>
      </w:r>
    </w:p>
    <w:p w:rsidR="00463866" w:rsidRDefault="00463866" w:rsidP="00463866">
      <w:pPr>
        <w:adjustRightInd w:val="0"/>
        <w:snapToGrid w:val="0"/>
        <w:spacing w:line="360" w:lineRule="auto"/>
        <w:ind w:firstLineChars="100" w:firstLine="240"/>
        <w:jc w:val="left"/>
        <w:rPr>
          <w:rFonts w:ascii="宋体"/>
          <w:sz w:val="24"/>
        </w:rPr>
      </w:pPr>
      <w:r>
        <w:rPr>
          <w:rFonts w:ascii="宋体" w:hAnsi="宋体"/>
          <w:sz w:val="24"/>
        </w:rPr>
        <w:t xml:space="preserve">  </w:t>
      </w:r>
      <w:r>
        <w:rPr>
          <w:rFonts w:ascii="宋体" w:hAnsi="宋体" w:hint="eastAsia"/>
          <w:sz w:val="24"/>
        </w:rPr>
        <w:t>卖方对本系统提供终身技术服务支持，免费保修结束后，卖方有责任进行定期维护和修理，并对出现的问题及时解决和提出预防性建议。请在投标文件中说明服务承诺；</w:t>
      </w:r>
    </w:p>
    <w:p w:rsidR="002C075B" w:rsidRDefault="002C075B" w:rsidP="00463866">
      <w:pPr>
        <w:widowControl/>
        <w:adjustRightInd w:val="0"/>
        <w:snapToGrid w:val="0"/>
        <w:spacing w:line="360" w:lineRule="auto"/>
        <w:jc w:val="left"/>
        <w:rPr>
          <w:rFonts w:ascii="宋体" w:hAnsi="宋体"/>
          <w:b/>
          <w:kern w:val="0"/>
          <w:sz w:val="24"/>
        </w:rPr>
      </w:pPr>
    </w:p>
    <w:p w:rsidR="00463866" w:rsidRDefault="002C075B" w:rsidP="00463866">
      <w:pPr>
        <w:widowControl/>
        <w:adjustRightInd w:val="0"/>
        <w:snapToGrid w:val="0"/>
        <w:spacing w:line="360" w:lineRule="auto"/>
        <w:jc w:val="left"/>
        <w:rPr>
          <w:rFonts w:ascii="宋体"/>
          <w:b/>
          <w:kern w:val="0"/>
          <w:sz w:val="24"/>
        </w:rPr>
      </w:pPr>
      <w:r>
        <w:rPr>
          <w:rFonts w:ascii="宋体" w:hAnsi="宋体" w:hint="eastAsia"/>
          <w:b/>
          <w:kern w:val="0"/>
          <w:sz w:val="24"/>
        </w:rPr>
        <w:t>（五）</w:t>
      </w:r>
      <w:r w:rsidR="00463866">
        <w:rPr>
          <w:rFonts w:ascii="宋体" w:hAnsi="宋体" w:hint="eastAsia"/>
          <w:b/>
          <w:kern w:val="0"/>
          <w:sz w:val="24"/>
        </w:rPr>
        <w:t>、提供工程设计技术资料及技术要求（包括不限于）：</w:t>
      </w:r>
    </w:p>
    <w:p w:rsidR="00463866" w:rsidRDefault="00463866" w:rsidP="00463866">
      <w:pPr>
        <w:adjustRightInd w:val="0"/>
        <w:snapToGrid w:val="0"/>
        <w:spacing w:line="360" w:lineRule="auto"/>
        <w:ind w:leftChars="114" w:left="239"/>
        <w:jc w:val="left"/>
        <w:rPr>
          <w:rFonts w:ascii="宋体"/>
          <w:sz w:val="24"/>
        </w:rPr>
      </w:pPr>
      <w:r>
        <w:rPr>
          <w:rFonts w:ascii="宋体" w:hAnsi="宋体" w:hint="eastAsia"/>
          <w:sz w:val="24"/>
        </w:rPr>
        <w:t>文件以中文和国际单位制书写，必须包括但不限于以下内容。</w:t>
      </w:r>
    </w:p>
    <w:p w:rsidR="00463866" w:rsidRDefault="00463866" w:rsidP="00463866">
      <w:pPr>
        <w:adjustRightInd w:val="0"/>
        <w:snapToGrid w:val="0"/>
        <w:spacing w:line="360" w:lineRule="auto"/>
        <w:jc w:val="left"/>
        <w:rPr>
          <w:rFonts w:ascii="宋体" w:hAnsi="宋体"/>
          <w:sz w:val="24"/>
        </w:rPr>
      </w:pPr>
      <w:r>
        <w:rPr>
          <w:rFonts w:ascii="宋体" w:hAnsi="宋体"/>
          <w:sz w:val="24"/>
        </w:rPr>
        <w:t>1</w:t>
      </w:r>
      <w:r>
        <w:rPr>
          <w:rFonts w:ascii="宋体" w:hAnsi="宋体" w:hint="eastAsia"/>
          <w:sz w:val="24"/>
        </w:rPr>
        <w:t>收到中标通知一周内提供该泵总装图﹑基础图及电气控制图蓝图及电子版；设备总装</w:t>
      </w:r>
      <w:proofErr w:type="gramStart"/>
      <w:r>
        <w:rPr>
          <w:rFonts w:ascii="宋体" w:hAnsi="宋体" w:hint="eastAsia"/>
          <w:sz w:val="24"/>
        </w:rPr>
        <w:t>图需包括</w:t>
      </w:r>
      <w:proofErr w:type="gramEnd"/>
      <w:r>
        <w:rPr>
          <w:rFonts w:ascii="宋体" w:hAnsi="宋体" w:hint="eastAsia"/>
          <w:sz w:val="24"/>
        </w:rPr>
        <w:t>安装尺寸、外形尺寸、安装方式、接口法兰尺寸等，</w:t>
      </w:r>
      <w:r>
        <w:rPr>
          <w:rFonts w:ascii="宋体" w:hAnsi="宋体"/>
          <w:sz w:val="24"/>
        </w:rPr>
        <w:t>CAD</w:t>
      </w:r>
      <w:r>
        <w:rPr>
          <w:rFonts w:ascii="宋体" w:hAnsi="宋体" w:hint="eastAsia"/>
          <w:sz w:val="24"/>
        </w:rPr>
        <w:t>格式，按</w:t>
      </w:r>
      <w:r>
        <w:rPr>
          <w:rFonts w:ascii="宋体" w:hAnsi="宋体"/>
          <w:sz w:val="24"/>
        </w:rPr>
        <w:t>1:1</w:t>
      </w:r>
      <w:r>
        <w:rPr>
          <w:rFonts w:ascii="宋体" w:hAnsi="宋体" w:hint="eastAsia"/>
          <w:sz w:val="24"/>
        </w:rPr>
        <w:t>绘制，</w:t>
      </w:r>
      <w:r>
        <w:rPr>
          <w:rFonts w:ascii="宋体" w:hAnsi="宋体"/>
          <w:sz w:val="24"/>
        </w:rPr>
        <w:t>并有详细尺寸等</w:t>
      </w:r>
      <w:r>
        <w:rPr>
          <w:rFonts w:ascii="宋体" w:hAnsi="宋体" w:hint="eastAsia"/>
          <w:sz w:val="24"/>
        </w:rPr>
        <w:t>；</w:t>
      </w:r>
    </w:p>
    <w:p w:rsidR="00463866" w:rsidRDefault="00463866" w:rsidP="00463866">
      <w:pPr>
        <w:adjustRightInd w:val="0"/>
        <w:snapToGrid w:val="0"/>
        <w:spacing w:line="360" w:lineRule="auto"/>
        <w:jc w:val="left"/>
        <w:rPr>
          <w:rFonts w:ascii="宋体" w:hAnsi="宋体"/>
          <w:sz w:val="24"/>
        </w:rPr>
      </w:pPr>
      <w:r>
        <w:rPr>
          <w:rFonts w:ascii="宋体" w:hAnsi="宋体" w:hint="eastAsia"/>
          <w:sz w:val="24"/>
        </w:rPr>
        <w:t>2设备图纸要经设计院确认，待设计院确认后方可制造，供货方要根据设计院的要求进行图纸修改及加工制造，但不涉及费用问题；</w:t>
      </w:r>
    </w:p>
    <w:p w:rsidR="00463866" w:rsidRDefault="00463866" w:rsidP="00463866">
      <w:pPr>
        <w:adjustRightInd w:val="0"/>
        <w:snapToGrid w:val="0"/>
        <w:spacing w:line="360" w:lineRule="auto"/>
        <w:jc w:val="left"/>
        <w:rPr>
          <w:rFonts w:ascii="宋体"/>
          <w:sz w:val="24"/>
        </w:rPr>
      </w:pPr>
      <w:r>
        <w:rPr>
          <w:rFonts w:ascii="宋体" w:hAnsi="宋体" w:hint="eastAsia"/>
          <w:sz w:val="24"/>
        </w:rPr>
        <w:t>3用电设备规格及电气参数包括：所有控制的电气负荷表、电气控制原理图、电器节点图、接线图及元件清单。电机型号、功率、电流、电压、控制要求等；</w:t>
      </w:r>
    </w:p>
    <w:p w:rsidR="00463866" w:rsidRDefault="00463866" w:rsidP="00463866">
      <w:pPr>
        <w:adjustRightInd w:val="0"/>
        <w:snapToGrid w:val="0"/>
        <w:spacing w:line="360" w:lineRule="auto"/>
        <w:jc w:val="left"/>
        <w:rPr>
          <w:rFonts w:ascii="宋体"/>
          <w:sz w:val="24"/>
        </w:rPr>
      </w:pPr>
      <w:r>
        <w:rPr>
          <w:rFonts w:ascii="宋体" w:hAnsi="宋体" w:hint="eastAsia"/>
          <w:sz w:val="24"/>
        </w:rPr>
        <w:t>4设备操作、维护、安装使用说明书及控制要求；</w:t>
      </w:r>
    </w:p>
    <w:p w:rsidR="00463866" w:rsidRDefault="00463866" w:rsidP="00463866">
      <w:pPr>
        <w:adjustRightInd w:val="0"/>
        <w:snapToGrid w:val="0"/>
        <w:spacing w:line="360" w:lineRule="auto"/>
        <w:jc w:val="left"/>
        <w:rPr>
          <w:rFonts w:ascii="宋体"/>
          <w:sz w:val="24"/>
        </w:rPr>
      </w:pPr>
      <w:r>
        <w:rPr>
          <w:rFonts w:ascii="宋体" w:hAnsi="宋体" w:hint="eastAsia"/>
          <w:sz w:val="24"/>
        </w:rPr>
        <w:t>5供货设备安装、调试、维修说明书、各部件图纸；</w:t>
      </w:r>
    </w:p>
    <w:p w:rsidR="00463866" w:rsidRDefault="00463866" w:rsidP="00463866">
      <w:pPr>
        <w:adjustRightInd w:val="0"/>
        <w:snapToGrid w:val="0"/>
        <w:spacing w:line="360" w:lineRule="auto"/>
        <w:jc w:val="left"/>
        <w:rPr>
          <w:rFonts w:ascii="宋体"/>
          <w:sz w:val="24"/>
        </w:rPr>
      </w:pPr>
      <w:r>
        <w:rPr>
          <w:rFonts w:ascii="宋体" w:hAnsi="宋体" w:hint="eastAsia"/>
          <w:sz w:val="24"/>
        </w:rPr>
        <w:t>6产品合格证明书；</w:t>
      </w:r>
    </w:p>
    <w:p w:rsidR="00463866" w:rsidRDefault="00463866" w:rsidP="00463866">
      <w:pPr>
        <w:adjustRightInd w:val="0"/>
        <w:snapToGrid w:val="0"/>
        <w:spacing w:line="360" w:lineRule="auto"/>
        <w:jc w:val="left"/>
        <w:rPr>
          <w:rFonts w:ascii="宋体"/>
          <w:sz w:val="24"/>
        </w:rPr>
      </w:pPr>
      <w:r>
        <w:rPr>
          <w:rFonts w:ascii="宋体" w:hAnsi="宋体" w:hint="eastAsia"/>
          <w:sz w:val="24"/>
        </w:rPr>
        <w:t>7其它必要的资料及满足详细设计的接口条件；</w:t>
      </w:r>
    </w:p>
    <w:p w:rsidR="00463866" w:rsidRDefault="00463866" w:rsidP="00463866">
      <w:pPr>
        <w:adjustRightInd w:val="0"/>
        <w:snapToGrid w:val="0"/>
        <w:spacing w:line="360" w:lineRule="auto"/>
        <w:jc w:val="left"/>
        <w:rPr>
          <w:rFonts w:ascii="宋体"/>
          <w:sz w:val="24"/>
        </w:rPr>
      </w:pPr>
      <w:r>
        <w:rPr>
          <w:rFonts w:ascii="宋体" w:hAnsi="宋体" w:hint="eastAsia"/>
          <w:sz w:val="24"/>
        </w:rPr>
        <w:lastRenderedPageBreak/>
        <w:t>8备品、备件及易损</w:t>
      </w:r>
      <w:proofErr w:type="gramStart"/>
      <w:r>
        <w:rPr>
          <w:rFonts w:ascii="宋体" w:hAnsi="宋体" w:hint="eastAsia"/>
          <w:sz w:val="24"/>
        </w:rPr>
        <w:t>件设备</w:t>
      </w:r>
      <w:proofErr w:type="gramEnd"/>
      <w:r>
        <w:rPr>
          <w:rFonts w:ascii="宋体" w:hAnsi="宋体" w:hint="eastAsia"/>
          <w:sz w:val="24"/>
        </w:rPr>
        <w:t>清单；</w:t>
      </w:r>
    </w:p>
    <w:p w:rsidR="00463866" w:rsidRDefault="00463866" w:rsidP="00463866">
      <w:pPr>
        <w:adjustRightInd w:val="0"/>
        <w:snapToGrid w:val="0"/>
        <w:spacing w:line="360" w:lineRule="auto"/>
        <w:jc w:val="left"/>
        <w:rPr>
          <w:rFonts w:ascii="宋体"/>
          <w:sz w:val="24"/>
        </w:rPr>
      </w:pPr>
      <w:r>
        <w:rPr>
          <w:rFonts w:ascii="宋体" w:hAnsi="宋体" w:hint="eastAsia"/>
          <w:sz w:val="24"/>
        </w:rPr>
        <w:t>9</w:t>
      </w:r>
      <w:r>
        <w:rPr>
          <w:rFonts w:ascii="宋体" w:hAnsi="宋体"/>
          <w:sz w:val="24"/>
        </w:rPr>
        <w:t xml:space="preserve"> </w:t>
      </w:r>
      <w:r>
        <w:rPr>
          <w:rFonts w:ascii="宋体" w:hAnsi="宋体" w:hint="eastAsia"/>
          <w:sz w:val="24"/>
        </w:rPr>
        <w:t>相关设备制造标准；</w:t>
      </w:r>
    </w:p>
    <w:p w:rsidR="00463866" w:rsidRDefault="00463866" w:rsidP="00463866">
      <w:pPr>
        <w:adjustRightInd w:val="0"/>
        <w:snapToGrid w:val="0"/>
        <w:spacing w:line="360" w:lineRule="auto"/>
        <w:jc w:val="left"/>
        <w:rPr>
          <w:rFonts w:ascii="宋体"/>
          <w:sz w:val="24"/>
        </w:rPr>
      </w:pPr>
      <w:r>
        <w:rPr>
          <w:rFonts w:ascii="宋体" w:hAnsi="宋体"/>
          <w:sz w:val="24"/>
        </w:rPr>
        <w:t>1</w:t>
      </w:r>
      <w:r>
        <w:rPr>
          <w:rFonts w:ascii="宋体" w:hAnsi="宋体" w:hint="eastAsia"/>
          <w:sz w:val="24"/>
        </w:rPr>
        <w:t>0</w:t>
      </w:r>
      <w:r>
        <w:rPr>
          <w:rFonts w:ascii="宋体" w:hAnsi="宋体"/>
          <w:sz w:val="24"/>
        </w:rPr>
        <w:t xml:space="preserve"> </w:t>
      </w:r>
      <w:r>
        <w:rPr>
          <w:rFonts w:ascii="宋体" w:hAnsi="宋体" w:hint="eastAsia"/>
          <w:sz w:val="24"/>
        </w:rPr>
        <w:t>润滑油的种类、牌号及一次用油量、更换周期；</w:t>
      </w:r>
    </w:p>
    <w:p w:rsidR="00463866" w:rsidRDefault="00463866" w:rsidP="00463866">
      <w:pPr>
        <w:adjustRightInd w:val="0"/>
        <w:snapToGrid w:val="0"/>
        <w:spacing w:line="360" w:lineRule="auto"/>
        <w:jc w:val="left"/>
        <w:rPr>
          <w:rFonts w:ascii="宋体"/>
          <w:sz w:val="24"/>
        </w:rPr>
      </w:pPr>
      <w:r>
        <w:rPr>
          <w:rFonts w:ascii="宋体" w:hint="eastAsia"/>
          <w:sz w:val="24"/>
        </w:rPr>
        <w:t>11</w:t>
      </w:r>
      <w:r>
        <w:rPr>
          <w:rFonts w:ascii="宋体" w:hAnsi="宋体" w:hint="eastAsia"/>
          <w:sz w:val="24"/>
        </w:rPr>
        <w:t>最终反馈资料交付进度可在技术谈判时确定；</w:t>
      </w:r>
    </w:p>
    <w:p w:rsidR="00753709" w:rsidRPr="008358EB" w:rsidRDefault="00463866" w:rsidP="008358EB">
      <w:pPr>
        <w:adjustRightInd w:val="0"/>
        <w:snapToGrid w:val="0"/>
        <w:spacing w:line="360" w:lineRule="auto"/>
        <w:ind w:firstLineChars="200" w:firstLine="480"/>
        <w:jc w:val="left"/>
        <w:rPr>
          <w:rFonts w:ascii="宋体" w:hAnsi="宋体"/>
          <w:sz w:val="24"/>
        </w:rPr>
      </w:pPr>
      <w:r>
        <w:rPr>
          <w:rFonts w:ascii="宋体" w:hAnsi="宋体" w:hint="eastAsia"/>
          <w:sz w:val="24"/>
        </w:rPr>
        <w:t>所有未尽事宜，在订货合同的技术附件中解决，设备订货范围和反馈技术资料以最终技术谈判为准。</w:t>
      </w:r>
    </w:p>
    <w:p w:rsidR="00EB547B" w:rsidRDefault="00EB547B" w:rsidP="00EB547B">
      <w:pPr>
        <w:pStyle w:val="1"/>
        <w:spacing w:beforeLines="100" w:before="285" w:afterLines="100" w:after="285" w:line="460" w:lineRule="exact"/>
        <w:jc w:val="center"/>
        <w:rPr>
          <w:rFonts w:ascii="宋体" w:hAnsi="宋体"/>
          <w:sz w:val="32"/>
          <w:szCs w:val="32"/>
        </w:rPr>
      </w:pPr>
      <w:bookmarkStart w:id="51" w:name="_Toc480808010"/>
      <w:bookmarkStart w:id="52" w:name="_Toc485190501"/>
      <w:r>
        <w:rPr>
          <w:rFonts w:ascii="宋体" w:hAnsi="宋体" w:hint="eastAsia"/>
          <w:sz w:val="32"/>
          <w:szCs w:val="32"/>
        </w:rPr>
        <w:t>第四章  招标项目商务要求</w:t>
      </w:r>
      <w:bookmarkEnd w:id="51"/>
      <w:bookmarkEnd w:id="52"/>
    </w:p>
    <w:p w:rsidR="00EB547B" w:rsidRDefault="00EB547B" w:rsidP="00EB547B">
      <w:pPr>
        <w:pStyle w:val="2"/>
        <w:spacing w:before="100" w:beforeAutospacing="1" w:after="100" w:afterAutospacing="1" w:line="460" w:lineRule="exact"/>
        <w:ind w:firstLineChars="250" w:firstLine="602"/>
        <w:rPr>
          <w:rFonts w:ascii="宋体" w:eastAsia="宋体" w:hAnsi="宋体"/>
          <w:sz w:val="24"/>
          <w:szCs w:val="24"/>
        </w:rPr>
      </w:pPr>
      <w:bookmarkStart w:id="53" w:name="_Toc480808011"/>
      <w:bookmarkStart w:id="54" w:name="_Toc485190502"/>
      <w:r>
        <w:rPr>
          <w:rFonts w:ascii="宋体" w:eastAsia="宋体" w:hAnsi="宋体" w:hint="eastAsia"/>
          <w:sz w:val="24"/>
          <w:szCs w:val="24"/>
        </w:rPr>
        <w:t>1、招标项目商务要求</w:t>
      </w:r>
      <w:bookmarkEnd w:id="53"/>
      <w:bookmarkEnd w:id="54"/>
    </w:p>
    <w:tbl>
      <w:tblPr>
        <w:tblW w:w="9378" w:type="dxa"/>
        <w:jc w:val="center"/>
        <w:tblInd w:w="7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7"/>
        <w:gridCol w:w="8201"/>
      </w:tblGrid>
      <w:tr w:rsidR="00EB547B" w:rsidTr="00EB547B">
        <w:trPr>
          <w:trHeight w:val="1279"/>
          <w:jc w:val="center"/>
        </w:trPr>
        <w:tc>
          <w:tcPr>
            <w:tcW w:w="1177"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napToGrid w:val="0"/>
              <w:spacing w:line="460" w:lineRule="exact"/>
              <w:jc w:val="center"/>
              <w:rPr>
                <w:rFonts w:ascii="宋体" w:hAnsi="宋体"/>
                <w:sz w:val="24"/>
              </w:rPr>
            </w:pPr>
            <w:r>
              <w:rPr>
                <w:rFonts w:ascii="宋体" w:hAnsi="宋体" w:hint="eastAsia"/>
                <w:sz w:val="24"/>
              </w:rPr>
              <w:t>总体要求</w:t>
            </w:r>
          </w:p>
        </w:tc>
        <w:tc>
          <w:tcPr>
            <w:tcW w:w="8201"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pacing w:line="460" w:lineRule="exact"/>
              <w:rPr>
                <w:rFonts w:ascii="宋体" w:hAnsi="宋体"/>
                <w:sz w:val="24"/>
              </w:rPr>
            </w:pPr>
            <w:r>
              <w:rPr>
                <w:rFonts w:ascii="宋体" w:hAnsi="宋体" w:hint="eastAsia"/>
                <w:sz w:val="24"/>
              </w:rPr>
              <w:t>卖方需按本招标文件的要求完成货物的设计、制造、包装、运输、保险、</w:t>
            </w:r>
            <w:r w:rsidRPr="00521CB3">
              <w:rPr>
                <w:rFonts w:ascii="宋体" w:hAnsi="宋体" w:hint="eastAsia"/>
                <w:sz w:val="24"/>
              </w:rPr>
              <w:t>指导安装、调试、检验、培训及售后技术服务等工作，按工作顺序提交所需的资料，所有资料必须符合本招标文件的要求，费用应全部包含在总报价中（</w:t>
            </w:r>
            <w:r w:rsidRPr="009D7ADC">
              <w:rPr>
                <w:rFonts w:ascii="宋体" w:hAnsi="宋体" w:hint="eastAsia"/>
                <w:sz w:val="24"/>
              </w:rPr>
              <w:t>含税）。</w:t>
            </w:r>
          </w:p>
          <w:p w:rsidR="00EB547B" w:rsidRDefault="00EB547B" w:rsidP="00EB547B">
            <w:pPr>
              <w:spacing w:line="460" w:lineRule="exact"/>
              <w:rPr>
                <w:rFonts w:ascii="宋体" w:hAnsi="宋体"/>
                <w:sz w:val="24"/>
              </w:rPr>
            </w:pPr>
            <w:r w:rsidRPr="00D720B8">
              <w:rPr>
                <w:rFonts w:ascii="宋体" w:hAnsi="宋体" w:cs="宋体-18030" w:hint="eastAsia"/>
                <w:b/>
                <w:color w:val="FF0000"/>
                <w:szCs w:val="21"/>
              </w:rPr>
              <w:t>特别说明：</w:t>
            </w:r>
            <w:r w:rsidRPr="009D7ADC">
              <w:rPr>
                <w:rFonts w:ascii="宋体" w:hAnsi="宋体" w:cs="宋体-18030" w:hint="eastAsia"/>
                <w:b/>
                <w:color w:val="FF0000"/>
                <w:szCs w:val="21"/>
              </w:rPr>
              <w:t>本次组织方只接受开标时投递的报价表，招标会上不再进行价格谈判，请各投标单位务必重视一次性报价。</w:t>
            </w:r>
          </w:p>
        </w:tc>
      </w:tr>
      <w:tr w:rsidR="00EB547B" w:rsidTr="00EB547B">
        <w:trPr>
          <w:trHeight w:val="668"/>
          <w:jc w:val="center"/>
        </w:trPr>
        <w:tc>
          <w:tcPr>
            <w:tcW w:w="1177" w:type="dxa"/>
            <w:vMerge w:val="restart"/>
            <w:tcBorders>
              <w:top w:val="single" w:sz="4" w:space="0" w:color="auto"/>
              <w:left w:val="single" w:sz="4" w:space="0" w:color="auto"/>
              <w:right w:val="single" w:sz="4" w:space="0" w:color="auto"/>
            </w:tcBorders>
            <w:vAlign w:val="center"/>
          </w:tcPr>
          <w:p w:rsidR="00EB547B" w:rsidRDefault="00EB547B" w:rsidP="00EB547B">
            <w:pPr>
              <w:snapToGrid w:val="0"/>
              <w:spacing w:line="460" w:lineRule="exact"/>
              <w:jc w:val="center"/>
              <w:rPr>
                <w:rFonts w:ascii="宋体" w:hAnsi="宋体"/>
                <w:sz w:val="24"/>
              </w:rPr>
            </w:pPr>
            <w:r>
              <w:rPr>
                <w:rFonts w:ascii="宋体" w:hAnsi="宋体" w:hint="eastAsia"/>
                <w:sz w:val="24"/>
              </w:rPr>
              <w:t>供货要求</w:t>
            </w:r>
          </w:p>
        </w:tc>
        <w:tc>
          <w:tcPr>
            <w:tcW w:w="8201"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napToGrid w:val="0"/>
              <w:spacing w:line="460" w:lineRule="exact"/>
              <w:rPr>
                <w:rFonts w:ascii="宋体" w:hAnsi="宋体"/>
                <w:sz w:val="24"/>
              </w:rPr>
            </w:pPr>
            <w:r>
              <w:rPr>
                <w:rFonts w:ascii="宋体" w:hAnsi="宋体" w:hint="eastAsia"/>
                <w:sz w:val="24"/>
              </w:rPr>
              <w:t>卖方负责在合同签订之后</w:t>
            </w:r>
            <w:r w:rsidRPr="009D7ADC">
              <w:rPr>
                <w:rFonts w:ascii="宋体" w:hAnsi="宋体" w:hint="eastAsia"/>
                <w:sz w:val="24"/>
              </w:rPr>
              <w:t>8个月交货</w:t>
            </w:r>
            <w:r>
              <w:rPr>
                <w:rFonts w:ascii="宋体" w:hAnsi="宋体" w:hint="eastAsia"/>
                <w:sz w:val="24"/>
              </w:rPr>
              <w:t>，具体时间以买方通知为准，送货至买方指定地点。货物安装调试验收合格前的一切风险和责任由卖方承担。</w:t>
            </w:r>
          </w:p>
        </w:tc>
      </w:tr>
      <w:tr w:rsidR="00EB547B" w:rsidTr="00EB547B">
        <w:trPr>
          <w:trHeight w:val="616"/>
          <w:jc w:val="center"/>
        </w:trPr>
        <w:tc>
          <w:tcPr>
            <w:tcW w:w="1177" w:type="dxa"/>
            <w:vMerge/>
            <w:tcBorders>
              <w:left w:val="single" w:sz="4" w:space="0" w:color="auto"/>
              <w:bottom w:val="single" w:sz="4" w:space="0" w:color="auto"/>
              <w:right w:val="single" w:sz="4" w:space="0" w:color="auto"/>
            </w:tcBorders>
            <w:vAlign w:val="center"/>
          </w:tcPr>
          <w:p w:rsidR="00EB547B" w:rsidRDefault="00EB547B" w:rsidP="00EB547B">
            <w:pPr>
              <w:snapToGrid w:val="0"/>
              <w:spacing w:line="460" w:lineRule="exact"/>
              <w:jc w:val="center"/>
              <w:rPr>
                <w:rFonts w:ascii="宋体" w:hAnsi="宋体"/>
                <w:sz w:val="24"/>
              </w:rPr>
            </w:pPr>
          </w:p>
        </w:tc>
        <w:tc>
          <w:tcPr>
            <w:tcW w:w="8201"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napToGrid w:val="0"/>
              <w:spacing w:line="460" w:lineRule="exact"/>
              <w:rPr>
                <w:rFonts w:ascii="宋体" w:hAnsi="宋体"/>
                <w:color w:val="000000"/>
                <w:sz w:val="24"/>
              </w:rPr>
            </w:pPr>
            <w:r>
              <w:rPr>
                <w:rFonts w:ascii="宋体" w:hAnsi="宋体" w:hint="eastAsia"/>
                <w:sz w:val="24"/>
              </w:rPr>
              <w:t>交付的货物必须附随必须的一切技术文件和资料（中文版本），卖方须列明清单，在货物交付时一并移交买方。</w:t>
            </w:r>
          </w:p>
        </w:tc>
      </w:tr>
      <w:tr w:rsidR="00EB547B" w:rsidTr="00EB547B">
        <w:trPr>
          <w:trHeight w:val="700"/>
          <w:jc w:val="center"/>
        </w:trPr>
        <w:tc>
          <w:tcPr>
            <w:tcW w:w="1177"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napToGrid w:val="0"/>
              <w:spacing w:line="460" w:lineRule="exact"/>
              <w:jc w:val="center"/>
              <w:rPr>
                <w:rFonts w:ascii="宋体" w:hAnsi="宋体"/>
                <w:color w:val="000000"/>
                <w:sz w:val="24"/>
              </w:rPr>
            </w:pPr>
            <w:r>
              <w:rPr>
                <w:rFonts w:ascii="宋体" w:hAnsi="宋体" w:hint="eastAsia"/>
                <w:sz w:val="24"/>
              </w:rPr>
              <w:t>安装调试 要求</w:t>
            </w:r>
          </w:p>
        </w:tc>
        <w:tc>
          <w:tcPr>
            <w:tcW w:w="8201"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napToGrid w:val="0"/>
              <w:spacing w:line="460" w:lineRule="exact"/>
              <w:rPr>
                <w:rFonts w:ascii="宋体" w:hAnsi="宋体"/>
                <w:color w:val="000000"/>
                <w:sz w:val="24"/>
              </w:rPr>
            </w:pPr>
            <w:r w:rsidRPr="009D7ADC">
              <w:rPr>
                <w:rFonts w:ascii="宋体" w:hAnsi="宋体" w:hint="eastAsia"/>
                <w:sz w:val="24"/>
              </w:rPr>
              <w:t>根据招标人工程进度情况，完成设备</w:t>
            </w:r>
            <w:r w:rsidRPr="00521CB3">
              <w:rPr>
                <w:rFonts w:ascii="宋体" w:hAnsi="宋体" w:cs="宋体" w:hint="eastAsia"/>
                <w:sz w:val="24"/>
                <w:lang w:val="en-GB"/>
              </w:rPr>
              <w:t>指导</w:t>
            </w:r>
            <w:r w:rsidRPr="00521CB3">
              <w:rPr>
                <w:rFonts w:ascii="宋体" w:hAnsi="宋体" w:hint="eastAsia"/>
                <w:sz w:val="24"/>
              </w:rPr>
              <w:t>安装</w:t>
            </w:r>
            <w:r w:rsidRPr="009D7ADC">
              <w:rPr>
                <w:rFonts w:ascii="宋体" w:hAnsi="宋体" w:hint="eastAsia"/>
                <w:sz w:val="24"/>
              </w:rPr>
              <w:t>、调试及试运行</w:t>
            </w:r>
          </w:p>
        </w:tc>
      </w:tr>
      <w:tr w:rsidR="00EB547B" w:rsidRPr="00C06765" w:rsidTr="00EB547B">
        <w:trPr>
          <w:trHeight w:val="1085"/>
          <w:jc w:val="center"/>
        </w:trPr>
        <w:tc>
          <w:tcPr>
            <w:tcW w:w="1177"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napToGrid w:val="0"/>
              <w:spacing w:line="460" w:lineRule="exact"/>
              <w:jc w:val="center"/>
              <w:rPr>
                <w:rFonts w:ascii="宋体" w:hAnsi="宋体"/>
                <w:color w:val="000000"/>
                <w:sz w:val="24"/>
              </w:rPr>
            </w:pPr>
            <w:r>
              <w:rPr>
                <w:rFonts w:ascii="宋体" w:hAnsi="宋体" w:hint="eastAsia"/>
                <w:color w:val="000000"/>
                <w:sz w:val="24"/>
              </w:rPr>
              <w:t>付款方式</w:t>
            </w:r>
          </w:p>
        </w:tc>
        <w:tc>
          <w:tcPr>
            <w:tcW w:w="8201" w:type="dxa"/>
            <w:tcBorders>
              <w:top w:val="single" w:sz="4" w:space="0" w:color="auto"/>
              <w:left w:val="single" w:sz="4" w:space="0" w:color="auto"/>
              <w:bottom w:val="single" w:sz="4" w:space="0" w:color="auto"/>
              <w:right w:val="single" w:sz="4" w:space="0" w:color="auto"/>
            </w:tcBorders>
            <w:vAlign w:val="center"/>
          </w:tcPr>
          <w:p w:rsidR="00EB547B" w:rsidRPr="00C06765" w:rsidRDefault="00EB547B" w:rsidP="00EB547B">
            <w:pPr>
              <w:snapToGrid w:val="0"/>
              <w:spacing w:line="440" w:lineRule="exact"/>
              <w:rPr>
                <w:rFonts w:ascii="宋体" w:hAnsi="宋体"/>
                <w:sz w:val="24"/>
              </w:rPr>
            </w:pPr>
            <w:r w:rsidRPr="00C06765">
              <w:rPr>
                <w:rFonts w:ascii="宋体" w:hAnsi="宋体" w:hint="eastAsia"/>
                <w:sz w:val="24"/>
              </w:rPr>
              <w:t>1、合同签订后，买方在收到卖方开具的20%的合同履约保函（不可撤销银行保函</w:t>
            </w:r>
            <w:r w:rsidR="00643E09">
              <w:rPr>
                <w:rFonts w:ascii="宋体" w:hAnsi="宋体" w:hint="eastAsia"/>
                <w:sz w:val="24"/>
              </w:rPr>
              <w:t>，</w:t>
            </w:r>
            <w:r w:rsidR="008358EB">
              <w:rPr>
                <w:rFonts w:ascii="宋体" w:hAnsi="宋体" w:hint="eastAsia"/>
                <w:sz w:val="24"/>
              </w:rPr>
              <w:t>保函</w:t>
            </w:r>
            <w:proofErr w:type="gramStart"/>
            <w:r w:rsidR="008358EB">
              <w:rPr>
                <w:rFonts w:ascii="宋体" w:hAnsi="宋体" w:hint="eastAsia"/>
                <w:sz w:val="24"/>
              </w:rPr>
              <w:t>有效期为货到</w:t>
            </w:r>
            <w:proofErr w:type="gramEnd"/>
            <w:r w:rsidR="00643E09">
              <w:rPr>
                <w:rFonts w:ascii="宋体" w:hAnsi="宋体" w:hint="eastAsia"/>
                <w:sz w:val="24"/>
              </w:rPr>
              <w:t>安装调试合格）</w:t>
            </w:r>
            <w:r w:rsidRPr="00C06765">
              <w:rPr>
                <w:rFonts w:ascii="宋体" w:hAnsi="宋体" w:hint="eastAsia"/>
                <w:sz w:val="24"/>
              </w:rPr>
              <w:t>，支付合同总额的</w:t>
            </w:r>
            <w:r w:rsidRPr="00C06765">
              <w:rPr>
                <w:rFonts w:ascii="宋体" w:hAnsi="宋体"/>
                <w:sz w:val="24"/>
              </w:rPr>
              <w:t>20%</w:t>
            </w:r>
            <w:r w:rsidRPr="00C06765">
              <w:rPr>
                <w:rFonts w:ascii="宋体" w:hAnsi="宋体" w:hint="eastAsia"/>
                <w:sz w:val="24"/>
              </w:rPr>
              <w:t>货款，支付方式以银行电汇形式支付；</w:t>
            </w:r>
          </w:p>
          <w:p w:rsidR="00EB547B" w:rsidRPr="00C06765" w:rsidRDefault="00EB547B" w:rsidP="00EB547B">
            <w:pPr>
              <w:snapToGrid w:val="0"/>
              <w:spacing w:line="440" w:lineRule="exact"/>
              <w:rPr>
                <w:sz w:val="24"/>
              </w:rPr>
            </w:pPr>
            <w:r w:rsidRPr="00C06765">
              <w:rPr>
                <w:rFonts w:ascii="宋体" w:hAnsi="宋体" w:hint="eastAsia"/>
                <w:sz w:val="24"/>
              </w:rPr>
              <w:t>2、合同货物运输至买方指定地点，经双方对货物（含备品备件、易损件、专用工具及附件）品牌、规格、外观、数量等初步验收合格后，凭双方有权签字人共同签字确认的验收单</w:t>
            </w:r>
            <w:r w:rsidR="00643E09">
              <w:rPr>
                <w:rFonts w:ascii="宋体" w:hAnsi="宋体" w:hint="eastAsia"/>
                <w:sz w:val="24"/>
              </w:rPr>
              <w:t>，</w:t>
            </w:r>
            <w:r w:rsidRPr="00C06765">
              <w:rPr>
                <w:rFonts w:ascii="宋体" w:hAnsi="宋体" w:hint="eastAsia"/>
                <w:sz w:val="24"/>
              </w:rPr>
              <w:t>支付合同总额的30</w:t>
            </w:r>
            <w:r w:rsidRPr="00C06765">
              <w:rPr>
                <w:rFonts w:ascii="宋体" w:hAnsi="宋体"/>
                <w:sz w:val="24"/>
              </w:rPr>
              <w:t>%</w:t>
            </w:r>
            <w:r w:rsidRPr="00C06765">
              <w:rPr>
                <w:rFonts w:ascii="宋体" w:hAnsi="宋体" w:hint="eastAsia"/>
                <w:sz w:val="24"/>
              </w:rPr>
              <w:t>货款，</w:t>
            </w:r>
            <w:r w:rsidRPr="00C06765">
              <w:rPr>
                <w:rFonts w:hint="eastAsia"/>
                <w:sz w:val="24"/>
              </w:rPr>
              <w:t>支付方式以银行转账或银行承兑汇票方式支付；</w:t>
            </w:r>
          </w:p>
          <w:p w:rsidR="00EB547B" w:rsidRPr="00C06765" w:rsidRDefault="00EB547B" w:rsidP="00EB547B">
            <w:pPr>
              <w:snapToGrid w:val="0"/>
              <w:spacing w:line="440" w:lineRule="exact"/>
              <w:rPr>
                <w:rFonts w:ascii="宋体" w:hAnsi="宋体"/>
                <w:sz w:val="24"/>
              </w:rPr>
            </w:pPr>
            <w:r w:rsidRPr="00C06765">
              <w:rPr>
                <w:rFonts w:hint="eastAsia"/>
                <w:sz w:val="24"/>
              </w:rPr>
              <w:t>3</w:t>
            </w:r>
            <w:r w:rsidRPr="00C06765">
              <w:rPr>
                <w:rFonts w:hint="eastAsia"/>
                <w:sz w:val="24"/>
              </w:rPr>
              <w:t>、</w:t>
            </w:r>
            <w:r w:rsidRPr="00C06765">
              <w:rPr>
                <w:rFonts w:ascii="宋体" w:hAnsi="宋体" w:hint="eastAsia"/>
                <w:sz w:val="24"/>
              </w:rPr>
              <w:t>安装调试验收合格后凭双方签字确认的安装调试验收报告和</w:t>
            </w:r>
            <w:r w:rsidR="00643E09" w:rsidRPr="00C06765">
              <w:rPr>
                <w:rFonts w:ascii="宋体" w:hAnsi="宋体" w:hint="eastAsia"/>
                <w:sz w:val="24"/>
              </w:rPr>
              <w:t>卖方开具的</w:t>
            </w:r>
            <w:r w:rsidR="00643E09">
              <w:rPr>
                <w:rFonts w:ascii="宋体" w:hAnsi="宋体" w:hint="eastAsia"/>
                <w:sz w:val="24"/>
              </w:rPr>
              <w:t>合同总额</w:t>
            </w:r>
            <w:r w:rsidR="00643E09" w:rsidRPr="00C06765">
              <w:rPr>
                <w:rFonts w:ascii="宋体" w:hAnsi="宋体" w:hint="eastAsia"/>
                <w:sz w:val="24"/>
              </w:rPr>
              <w:t>17%</w:t>
            </w:r>
            <w:r w:rsidR="00643E09">
              <w:rPr>
                <w:rFonts w:ascii="宋体" w:hAnsi="宋体" w:hint="eastAsia"/>
                <w:sz w:val="24"/>
              </w:rPr>
              <w:t>增值税专用发票后</w:t>
            </w:r>
            <w:r w:rsidRPr="00C06765">
              <w:rPr>
                <w:rFonts w:ascii="宋体" w:hAnsi="宋体" w:hint="eastAsia"/>
                <w:sz w:val="24"/>
              </w:rPr>
              <w:t>，支付合同总额的4</w:t>
            </w:r>
            <w:r w:rsidRPr="00C06765">
              <w:rPr>
                <w:rFonts w:ascii="宋体" w:hAnsi="宋体"/>
                <w:sz w:val="24"/>
              </w:rPr>
              <w:t>0%</w:t>
            </w:r>
            <w:r w:rsidRPr="00C06765">
              <w:rPr>
                <w:rFonts w:ascii="宋体" w:hAnsi="宋体" w:hint="eastAsia"/>
                <w:sz w:val="24"/>
              </w:rPr>
              <w:t>货款，支付方式以银行承</w:t>
            </w:r>
            <w:r w:rsidRPr="00C06765">
              <w:rPr>
                <w:rFonts w:ascii="宋体" w:hAnsi="宋体" w:hint="eastAsia"/>
                <w:sz w:val="24"/>
              </w:rPr>
              <w:lastRenderedPageBreak/>
              <w:t>兑汇票方式支付；</w:t>
            </w:r>
          </w:p>
          <w:p w:rsidR="00EB547B" w:rsidRPr="00C06765" w:rsidRDefault="00EB547B" w:rsidP="00EB547B">
            <w:pPr>
              <w:snapToGrid w:val="0"/>
              <w:spacing w:line="440" w:lineRule="exact"/>
              <w:rPr>
                <w:sz w:val="24"/>
              </w:rPr>
            </w:pPr>
            <w:r w:rsidRPr="00C06765">
              <w:rPr>
                <w:rFonts w:ascii="宋体" w:hAnsi="宋体" w:hint="eastAsia"/>
                <w:sz w:val="24"/>
              </w:rPr>
              <w:t>4、余款1</w:t>
            </w:r>
            <w:r w:rsidRPr="00C06765">
              <w:rPr>
                <w:rFonts w:ascii="宋体" w:hAnsi="宋体"/>
                <w:sz w:val="24"/>
              </w:rPr>
              <w:t>0%</w:t>
            </w:r>
            <w:r w:rsidRPr="00C06765">
              <w:rPr>
                <w:rFonts w:ascii="宋体" w:hAnsi="宋体" w:hint="eastAsia"/>
                <w:sz w:val="24"/>
              </w:rPr>
              <w:t>作为质量保证金，在质量保证期满且双方确认无质量问题后十个工作日内无息付清，支付方式以银行转账方式支付。</w:t>
            </w:r>
          </w:p>
          <w:p w:rsidR="00EB547B" w:rsidRPr="00C06765" w:rsidRDefault="00EB547B" w:rsidP="00EB547B">
            <w:pPr>
              <w:snapToGrid w:val="0"/>
              <w:spacing w:line="460" w:lineRule="exact"/>
              <w:rPr>
                <w:rFonts w:ascii="宋体" w:hAnsi="宋体"/>
                <w:sz w:val="24"/>
              </w:rPr>
            </w:pPr>
            <w:r w:rsidRPr="00C06765">
              <w:rPr>
                <w:rFonts w:ascii="宋体" w:hAnsi="宋体" w:hint="eastAsia"/>
                <w:sz w:val="24"/>
              </w:rPr>
              <w:t>5、付款方式和付款条件的修改可由谈判人提出，并作为买方综合评价的依据。</w:t>
            </w:r>
          </w:p>
        </w:tc>
      </w:tr>
      <w:tr w:rsidR="00EB547B" w:rsidTr="00EB547B">
        <w:trPr>
          <w:trHeight w:val="376"/>
          <w:jc w:val="center"/>
        </w:trPr>
        <w:tc>
          <w:tcPr>
            <w:tcW w:w="1177"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napToGrid w:val="0"/>
              <w:spacing w:line="460" w:lineRule="exact"/>
              <w:jc w:val="center"/>
              <w:rPr>
                <w:rFonts w:ascii="宋体" w:hAnsi="宋体"/>
                <w:sz w:val="24"/>
              </w:rPr>
            </w:pPr>
            <w:r>
              <w:rPr>
                <w:rFonts w:ascii="宋体" w:hAnsi="宋体" w:hint="eastAsia"/>
                <w:sz w:val="24"/>
              </w:rPr>
              <w:lastRenderedPageBreak/>
              <w:t>质量</w:t>
            </w:r>
          </w:p>
          <w:p w:rsidR="00EB547B" w:rsidRDefault="00EB547B" w:rsidP="00EB547B">
            <w:pPr>
              <w:snapToGrid w:val="0"/>
              <w:spacing w:line="460" w:lineRule="exact"/>
              <w:jc w:val="center"/>
              <w:rPr>
                <w:rFonts w:ascii="宋体" w:hAnsi="宋体"/>
                <w:sz w:val="24"/>
              </w:rPr>
            </w:pPr>
            <w:r>
              <w:rPr>
                <w:rFonts w:ascii="宋体" w:hAnsi="宋体" w:hint="eastAsia"/>
                <w:sz w:val="24"/>
              </w:rPr>
              <w:t>保证期</w:t>
            </w:r>
          </w:p>
        </w:tc>
        <w:tc>
          <w:tcPr>
            <w:tcW w:w="8201"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napToGrid w:val="0"/>
              <w:spacing w:line="460" w:lineRule="exact"/>
              <w:rPr>
                <w:rFonts w:ascii="宋体" w:hAnsi="宋体"/>
                <w:color w:val="FF0000"/>
                <w:sz w:val="24"/>
              </w:rPr>
            </w:pPr>
            <w:r>
              <w:rPr>
                <w:rFonts w:hint="eastAsia"/>
                <w:sz w:val="24"/>
              </w:rPr>
              <w:t xml:space="preserve"> 1 </w:t>
            </w:r>
            <w:r>
              <w:rPr>
                <w:rFonts w:hint="eastAsia"/>
                <w:sz w:val="24"/>
              </w:rPr>
              <w:t>年，自货物使用验收合格之日起算。</w:t>
            </w:r>
          </w:p>
        </w:tc>
      </w:tr>
      <w:tr w:rsidR="00EB547B" w:rsidTr="00EB547B">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napToGrid w:val="0"/>
              <w:spacing w:line="460" w:lineRule="exact"/>
              <w:jc w:val="center"/>
              <w:rPr>
                <w:rFonts w:ascii="宋体" w:hAnsi="宋体"/>
                <w:sz w:val="24"/>
              </w:rPr>
            </w:pPr>
            <w:r>
              <w:rPr>
                <w:rFonts w:ascii="宋体" w:hAnsi="宋体" w:hint="eastAsia"/>
                <w:sz w:val="24"/>
              </w:rPr>
              <w:t>售后服务</w:t>
            </w:r>
          </w:p>
          <w:p w:rsidR="00EB547B" w:rsidRDefault="00EB547B" w:rsidP="00EB547B">
            <w:pPr>
              <w:snapToGrid w:val="0"/>
              <w:spacing w:line="460" w:lineRule="exact"/>
              <w:jc w:val="center"/>
              <w:rPr>
                <w:rFonts w:ascii="宋体" w:hAnsi="宋体"/>
                <w:sz w:val="24"/>
              </w:rPr>
            </w:pPr>
            <w:r>
              <w:rPr>
                <w:rFonts w:ascii="宋体" w:hAnsi="宋体" w:hint="eastAsia"/>
                <w:sz w:val="24"/>
              </w:rPr>
              <w:t>要求</w:t>
            </w:r>
          </w:p>
        </w:tc>
        <w:tc>
          <w:tcPr>
            <w:tcW w:w="8201"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pacing w:line="460" w:lineRule="exact"/>
              <w:rPr>
                <w:rFonts w:ascii="宋体" w:hAnsi="宋体"/>
                <w:bCs/>
                <w:sz w:val="24"/>
              </w:rPr>
            </w:pPr>
            <w:r>
              <w:rPr>
                <w:rFonts w:hAnsi="宋体"/>
                <w:sz w:val="24"/>
              </w:rPr>
              <w:t>在质量保证期内，卖方应对货物出现的质量及安全问题负责处理解决并承担一切费用。卖方应在接到买方通知后</w:t>
            </w:r>
            <w:r>
              <w:rPr>
                <w:rFonts w:hint="eastAsia"/>
                <w:sz w:val="24"/>
                <w:u w:val="single"/>
              </w:rPr>
              <w:t>8</w:t>
            </w:r>
            <w:r>
              <w:rPr>
                <w:rFonts w:hAnsi="宋体"/>
                <w:sz w:val="24"/>
              </w:rPr>
              <w:t>小时内响应，</w:t>
            </w:r>
            <w:r>
              <w:rPr>
                <w:rFonts w:hint="eastAsia"/>
                <w:sz w:val="24"/>
                <w:u w:val="single"/>
              </w:rPr>
              <w:t>24</w:t>
            </w:r>
            <w:r>
              <w:rPr>
                <w:rFonts w:hAnsi="宋体"/>
                <w:sz w:val="24"/>
              </w:rPr>
              <w:t>小时内到达现场，</w:t>
            </w:r>
            <w:r>
              <w:rPr>
                <w:rFonts w:hint="eastAsia"/>
                <w:sz w:val="24"/>
                <w:u w:val="single"/>
              </w:rPr>
              <w:t>48</w:t>
            </w:r>
            <w:r>
              <w:rPr>
                <w:rFonts w:hAnsi="宋体"/>
                <w:sz w:val="24"/>
              </w:rPr>
              <w:t>小时内修复。特殊情况无法在</w:t>
            </w:r>
            <w:r>
              <w:rPr>
                <w:rFonts w:hint="eastAsia"/>
                <w:sz w:val="24"/>
                <w:u w:val="single"/>
              </w:rPr>
              <w:t>48</w:t>
            </w:r>
            <w:r>
              <w:rPr>
                <w:rFonts w:hAnsi="宋体"/>
                <w:sz w:val="24"/>
              </w:rPr>
              <w:t>小时内修复的，卖方将在</w:t>
            </w:r>
            <w:r>
              <w:rPr>
                <w:rFonts w:hint="eastAsia"/>
                <w:sz w:val="24"/>
                <w:u w:val="single"/>
              </w:rPr>
              <w:t>72</w:t>
            </w:r>
            <w:r>
              <w:rPr>
                <w:rFonts w:hAnsi="宋体"/>
                <w:sz w:val="24"/>
              </w:rPr>
              <w:t>小时内予以更换新货物或提供代用货物。因人为因素出现的故障不在免费保修范围内。超过质量保证期的货物终生维修，维修时只收部件成本费。</w:t>
            </w:r>
          </w:p>
        </w:tc>
      </w:tr>
      <w:tr w:rsidR="00EB547B" w:rsidTr="00EB547B">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napToGrid w:val="0"/>
              <w:spacing w:line="460" w:lineRule="exact"/>
              <w:jc w:val="center"/>
              <w:rPr>
                <w:rFonts w:ascii="宋体" w:hAnsi="宋体"/>
                <w:sz w:val="24"/>
              </w:rPr>
            </w:pPr>
            <w:r>
              <w:rPr>
                <w:rFonts w:ascii="宋体" w:hAnsi="宋体" w:hint="eastAsia"/>
                <w:sz w:val="24"/>
              </w:rPr>
              <w:t>合同文本</w:t>
            </w:r>
          </w:p>
        </w:tc>
        <w:tc>
          <w:tcPr>
            <w:tcW w:w="8201" w:type="dxa"/>
            <w:tcBorders>
              <w:top w:val="single" w:sz="4" w:space="0" w:color="auto"/>
              <w:left w:val="single" w:sz="4" w:space="0" w:color="auto"/>
              <w:bottom w:val="single" w:sz="4" w:space="0" w:color="auto"/>
              <w:right w:val="single" w:sz="4" w:space="0" w:color="auto"/>
            </w:tcBorders>
            <w:vAlign w:val="center"/>
          </w:tcPr>
          <w:p w:rsidR="00EB547B" w:rsidRDefault="00EB547B" w:rsidP="00EB547B">
            <w:pPr>
              <w:spacing w:line="460" w:lineRule="exact"/>
              <w:rPr>
                <w:rFonts w:ascii="宋体" w:hAnsi="宋体"/>
                <w:sz w:val="24"/>
              </w:rPr>
            </w:pPr>
            <w:r>
              <w:rPr>
                <w:rFonts w:ascii="宋体" w:hAnsi="宋体" w:hint="eastAsia"/>
                <w:sz w:val="24"/>
              </w:rPr>
              <w:t>买方和卖方依据招标文件中的合同文本签订合同，对实质性条款不得做出变更。</w:t>
            </w:r>
          </w:p>
        </w:tc>
      </w:tr>
    </w:tbl>
    <w:p w:rsidR="003D5823" w:rsidRPr="00EB547B" w:rsidRDefault="003D5823" w:rsidP="008D4E73">
      <w:pPr>
        <w:pStyle w:val="1"/>
        <w:spacing w:beforeLines="100" w:before="285" w:afterLines="100" w:after="285" w:line="460" w:lineRule="exact"/>
        <w:jc w:val="center"/>
        <w:rPr>
          <w:rFonts w:ascii="宋体" w:hAnsi="宋体"/>
          <w:sz w:val="32"/>
          <w:szCs w:val="32"/>
        </w:rPr>
      </w:pPr>
    </w:p>
    <w:p w:rsidR="00C87CC5" w:rsidRDefault="00C87CC5" w:rsidP="008D4E73">
      <w:pPr>
        <w:pStyle w:val="1"/>
        <w:spacing w:beforeLines="100" w:before="285" w:afterLines="100" w:after="285" w:line="460" w:lineRule="exact"/>
        <w:jc w:val="center"/>
        <w:rPr>
          <w:sz w:val="32"/>
          <w:szCs w:val="32"/>
        </w:rPr>
      </w:pPr>
      <w:bookmarkStart w:id="55" w:name="_Toc480218972"/>
      <w:bookmarkStart w:id="56" w:name="_Toc485190503"/>
      <w:bookmarkEnd w:id="50"/>
      <w:r>
        <w:rPr>
          <w:rFonts w:hint="eastAsia"/>
          <w:sz w:val="32"/>
          <w:szCs w:val="32"/>
        </w:rPr>
        <w:t>第五章开标与评标</w:t>
      </w:r>
      <w:bookmarkEnd w:id="55"/>
      <w:bookmarkEnd w:id="56"/>
    </w:p>
    <w:p w:rsidR="00C87CC5" w:rsidRDefault="00C87CC5" w:rsidP="00C87CC5">
      <w:pPr>
        <w:pStyle w:val="2"/>
        <w:spacing w:before="0" w:after="0" w:line="460" w:lineRule="exact"/>
        <w:ind w:firstLineChars="200" w:firstLine="482"/>
        <w:rPr>
          <w:rFonts w:ascii="宋体" w:eastAsia="宋体" w:hAnsi="宋体"/>
          <w:snapToGrid w:val="0"/>
          <w:sz w:val="24"/>
          <w:szCs w:val="24"/>
        </w:rPr>
      </w:pPr>
      <w:bookmarkStart w:id="57" w:name="_Toc480218973"/>
      <w:bookmarkStart w:id="58" w:name="_Toc485190504"/>
      <w:r>
        <w:rPr>
          <w:rFonts w:ascii="宋体" w:eastAsia="宋体" w:hAnsi="宋体" w:hint="eastAsia"/>
          <w:sz w:val="24"/>
          <w:szCs w:val="24"/>
        </w:rPr>
        <w:t>1、开标</w:t>
      </w:r>
      <w:bookmarkEnd w:id="57"/>
      <w:bookmarkEnd w:id="58"/>
    </w:p>
    <w:p w:rsidR="00C87CC5" w:rsidRDefault="00C87CC5" w:rsidP="00C87CC5">
      <w:pPr>
        <w:pStyle w:val="2"/>
        <w:spacing w:before="0" w:after="0" w:line="460" w:lineRule="exact"/>
        <w:ind w:firstLineChars="200" w:firstLine="482"/>
        <w:rPr>
          <w:rFonts w:ascii="宋体" w:eastAsia="宋体" w:hAnsi="宋体"/>
          <w:sz w:val="24"/>
          <w:szCs w:val="24"/>
        </w:rPr>
      </w:pPr>
      <w:bookmarkStart w:id="59" w:name="_Toc480218974"/>
      <w:bookmarkStart w:id="60" w:name="_Toc485190505"/>
      <w:r>
        <w:rPr>
          <w:rFonts w:ascii="宋体" w:eastAsia="宋体" w:hAnsi="宋体" w:hint="eastAsia"/>
          <w:sz w:val="24"/>
          <w:szCs w:val="24"/>
        </w:rPr>
        <w:t>1.1</w:t>
      </w:r>
      <w:r>
        <w:rPr>
          <w:rFonts w:ascii="宋体" w:eastAsia="宋体" w:hAnsi="宋体"/>
          <w:sz w:val="24"/>
          <w:szCs w:val="24"/>
        </w:rPr>
        <w:t>开标准备</w:t>
      </w:r>
      <w:bookmarkEnd w:id="59"/>
      <w:bookmarkEnd w:id="60"/>
    </w:p>
    <w:p w:rsidR="00C87CC5" w:rsidRDefault="00C87CC5" w:rsidP="00C87CC5">
      <w:pPr>
        <w:pStyle w:val="a5"/>
        <w:snapToGrid w:val="0"/>
        <w:spacing w:beforeLines="0" w:afterLines="0" w:line="460" w:lineRule="exact"/>
        <w:ind w:firstLineChars="200" w:firstLine="480"/>
        <w:rPr>
          <w:rFonts w:hAnsi="宋体"/>
          <w:color w:val="000000"/>
        </w:rPr>
      </w:pPr>
      <w:r>
        <w:rPr>
          <w:rFonts w:hAnsi="宋体" w:hint="eastAsia"/>
          <w:color w:val="000000"/>
        </w:rPr>
        <w:t>1.1.1招标人</w:t>
      </w:r>
      <w:r>
        <w:rPr>
          <w:rFonts w:hAnsi="宋体"/>
          <w:color w:val="000000"/>
        </w:rPr>
        <w:t>将在规定的时间和地点进行开标，投标人的法定代表人或其授权代表应参加开标会并签到。</w:t>
      </w:r>
      <w:r>
        <w:rPr>
          <w:rFonts w:hAnsi="宋体" w:hint="eastAsia"/>
          <w:color w:val="000000"/>
        </w:rPr>
        <w:t>为便于现场答疑，请投标人派出技术人员参加开标。</w:t>
      </w:r>
      <w:r>
        <w:rPr>
          <w:rFonts w:hAnsi="宋体"/>
          <w:color w:val="000000"/>
        </w:rPr>
        <w:t>投标人的法定代表人或其授权代表</w:t>
      </w:r>
      <w:r>
        <w:rPr>
          <w:rFonts w:hAnsi="宋体" w:hint="eastAsia"/>
          <w:color w:val="000000"/>
        </w:rPr>
        <w:t>、技术人员</w:t>
      </w:r>
      <w:r>
        <w:rPr>
          <w:rFonts w:hAnsi="宋体"/>
          <w:color w:val="000000"/>
        </w:rPr>
        <w:t>未按时签到的，视同放弃开标监督权利、认可开标结果。</w:t>
      </w:r>
    </w:p>
    <w:p w:rsidR="00C87CC5" w:rsidRDefault="00C87CC5" w:rsidP="00C87CC5">
      <w:pPr>
        <w:pStyle w:val="2"/>
        <w:spacing w:before="0" w:after="0" w:line="460" w:lineRule="exact"/>
        <w:ind w:firstLineChars="200" w:firstLine="482"/>
        <w:rPr>
          <w:rFonts w:ascii="宋体" w:eastAsia="宋体" w:hAnsi="宋体"/>
          <w:sz w:val="24"/>
          <w:szCs w:val="24"/>
        </w:rPr>
      </w:pPr>
      <w:bookmarkStart w:id="61" w:name="_Toc480218975"/>
      <w:bookmarkStart w:id="62" w:name="_Toc485190506"/>
      <w:r>
        <w:rPr>
          <w:rFonts w:ascii="宋体" w:eastAsia="宋体" w:hAnsi="宋体" w:hint="eastAsia"/>
          <w:sz w:val="24"/>
          <w:szCs w:val="24"/>
        </w:rPr>
        <w:t xml:space="preserve">1.2 </w:t>
      </w:r>
      <w:r>
        <w:rPr>
          <w:rFonts w:ascii="宋体" w:eastAsia="宋体" w:hAnsi="宋体"/>
          <w:sz w:val="24"/>
          <w:szCs w:val="24"/>
        </w:rPr>
        <w:t>开标程序</w:t>
      </w:r>
      <w:bookmarkEnd w:id="61"/>
      <w:bookmarkEnd w:id="62"/>
    </w:p>
    <w:p w:rsidR="00C87CC5" w:rsidRDefault="00C87CC5" w:rsidP="00C87CC5">
      <w:pPr>
        <w:pStyle w:val="a5"/>
        <w:snapToGrid w:val="0"/>
        <w:spacing w:beforeLines="0" w:afterLines="0" w:line="460" w:lineRule="exact"/>
        <w:ind w:firstLineChars="200" w:firstLine="480"/>
        <w:rPr>
          <w:rFonts w:hAnsi="宋体"/>
          <w:color w:val="000000"/>
        </w:rPr>
      </w:pPr>
      <w:r>
        <w:rPr>
          <w:rFonts w:hAnsi="宋体" w:hint="eastAsia"/>
          <w:color w:val="000000"/>
        </w:rPr>
        <w:t>1.2.</w:t>
      </w:r>
      <w:r>
        <w:rPr>
          <w:rFonts w:hAnsi="宋体"/>
          <w:color w:val="000000"/>
        </w:rPr>
        <w:t>1开标会由</w:t>
      </w:r>
      <w:r>
        <w:rPr>
          <w:rFonts w:hAnsi="宋体" w:hint="eastAsia"/>
          <w:color w:val="000000"/>
        </w:rPr>
        <w:t>招标人</w:t>
      </w:r>
      <w:r>
        <w:rPr>
          <w:rFonts w:hAnsi="宋体"/>
          <w:color w:val="000000"/>
        </w:rPr>
        <w:t>主持，主持人宣布开标会议开始</w:t>
      </w:r>
      <w:r>
        <w:rPr>
          <w:rFonts w:hAnsi="宋体" w:hint="eastAsia"/>
          <w:color w:val="000000"/>
        </w:rPr>
        <w:t>。</w:t>
      </w:r>
    </w:p>
    <w:p w:rsidR="00C87CC5" w:rsidRDefault="00C87CC5" w:rsidP="00C87CC5">
      <w:pPr>
        <w:pStyle w:val="a5"/>
        <w:snapToGrid w:val="0"/>
        <w:spacing w:beforeLines="0" w:afterLines="0" w:line="460" w:lineRule="exact"/>
        <w:ind w:firstLineChars="200" w:firstLine="480"/>
        <w:rPr>
          <w:rFonts w:hAnsi="宋体"/>
          <w:color w:val="000000"/>
        </w:rPr>
      </w:pPr>
      <w:r>
        <w:rPr>
          <w:rFonts w:hAnsi="宋体" w:hint="eastAsia"/>
          <w:color w:val="000000"/>
        </w:rPr>
        <w:t>1.2.</w:t>
      </w:r>
      <w:r>
        <w:rPr>
          <w:rFonts w:hAnsi="宋体"/>
          <w:color w:val="000000"/>
        </w:rPr>
        <w:t>2</w:t>
      </w:r>
      <w:r>
        <w:rPr>
          <w:rFonts w:hAnsi="宋体" w:hint="eastAsia"/>
          <w:color w:val="000000"/>
        </w:rPr>
        <w:t>主持人</w:t>
      </w:r>
      <w:r>
        <w:rPr>
          <w:rFonts w:hAnsi="宋体"/>
          <w:color w:val="000000"/>
        </w:rPr>
        <w:t>介绍参加开标会的人员名单</w:t>
      </w:r>
      <w:r>
        <w:rPr>
          <w:rFonts w:hAnsi="宋体" w:hint="eastAsia"/>
          <w:color w:val="000000"/>
        </w:rPr>
        <w:t>。</w:t>
      </w:r>
    </w:p>
    <w:p w:rsidR="00C87CC5" w:rsidRDefault="00C87CC5" w:rsidP="00C87CC5">
      <w:pPr>
        <w:pStyle w:val="a5"/>
        <w:snapToGrid w:val="0"/>
        <w:spacing w:beforeLines="0" w:afterLines="0" w:line="460" w:lineRule="exact"/>
        <w:ind w:firstLineChars="200" w:firstLine="480"/>
        <w:rPr>
          <w:rFonts w:hAnsi="宋体"/>
          <w:color w:val="000000"/>
        </w:rPr>
      </w:pPr>
      <w:r>
        <w:rPr>
          <w:rFonts w:hAnsi="宋体" w:hint="eastAsia"/>
          <w:color w:val="000000"/>
        </w:rPr>
        <w:t>1.2.3 主持人</w:t>
      </w:r>
      <w:r>
        <w:rPr>
          <w:rFonts w:hAnsi="宋体"/>
          <w:color w:val="000000"/>
        </w:rPr>
        <w:t>宣布评标期间的有关事项</w:t>
      </w:r>
      <w:r>
        <w:rPr>
          <w:rFonts w:hAnsi="宋体" w:hint="eastAsia"/>
          <w:color w:val="000000"/>
        </w:rPr>
        <w:t>，</w:t>
      </w:r>
      <w:r>
        <w:rPr>
          <w:rFonts w:hAnsi="宋体"/>
          <w:color w:val="000000"/>
        </w:rPr>
        <w:t>告知应当回避的情形</w:t>
      </w:r>
      <w:r>
        <w:rPr>
          <w:rFonts w:hAnsi="宋体" w:hint="eastAsia"/>
          <w:color w:val="000000"/>
        </w:rPr>
        <w:t>，</w:t>
      </w:r>
      <w:r>
        <w:rPr>
          <w:rFonts w:hAnsi="宋体"/>
          <w:color w:val="000000"/>
        </w:rPr>
        <w:t>提请有关人员回避</w:t>
      </w:r>
      <w:r>
        <w:rPr>
          <w:rFonts w:hAnsi="宋体" w:hint="eastAsia"/>
          <w:color w:val="000000"/>
        </w:rPr>
        <w:t>。</w:t>
      </w:r>
    </w:p>
    <w:p w:rsidR="00C87CC5" w:rsidRDefault="00C87CC5" w:rsidP="00C87CC5">
      <w:pPr>
        <w:pStyle w:val="a5"/>
        <w:snapToGrid w:val="0"/>
        <w:spacing w:beforeLines="0" w:afterLines="0" w:line="460" w:lineRule="exact"/>
        <w:ind w:firstLineChars="200" w:firstLine="480"/>
        <w:rPr>
          <w:rFonts w:hAnsi="宋体"/>
          <w:color w:val="000000"/>
        </w:rPr>
      </w:pPr>
      <w:r>
        <w:rPr>
          <w:rFonts w:hAnsi="宋体" w:hint="eastAsia"/>
          <w:color w:val="000000"/>
        </w:rPr>
        <w:t>1.2.4 核实投标人的投标保证金提交情况，未按招标文件规定时间提交的投标人其投标无效。</w:t>
      </w:r>
    </w:p>
    <w:p w:rsidR="00C87CC5" w:rsidRDefault="00C87CC5" w:rsidP="00C87CC5">
      <w:pPr>
        <w:pStyle w:val="a5"/>
        <w:snapToGrid w:val="0"/>
        <w:spacing w:beforeLines="0" w:afterLines="0" w:line="460" w:lineRule="exact"/>
        <w:ind w:firstLineChars="200" w:firstLine="480"/>
        <w:rPr>
          <w:rFonts w:hAnsi="宋体"/>
          <w:color w:val="000000"/>
        </w:rPr>
      </w:pPr>
      <w:r>
        <w:rPr>
          <w:rFonts w:hAnsi="宋体" w:hint="eastAsia"/>
          <w:color w:val="000000"/>
        </w:rPr>
        <w:t xml:space="preserve">1.2.5 </w:t>
      </w:r>
      <w:r>
        <w:rPr>
          <w:rFonts w:hAnsi="宋体"/>
          <w:color w:val="000000"/>
        </w:rPr>
        <w:t>检</w:t>
      </w:r>
      <w:r>
        <w:rPr>
          <w:rFonts w:hAnsi="宋体" w:hint="eastAsia"/>
          <w:color w:val="000000"/>
        </w:rPr>
        <w:t>查投标人的</w:t>
      </w:r>
      <w:r>
        <w:rPr>
          <w:rFonts w:hAnsi="宋体"/>
          <w:color w:val="000000"/>
        </w:rPr>
        <w:t>投标文件密封的完整性</w:t>
      </w:r>
      <w:r>
        <w:rPr>
          <w:rFonts w:hAnsi="宋体" w:hint="eastAsia"/>
          <w:color w:val="000000"/>
        </w:rPr>
        <w:t>，不符合招标文件规定的投标无效。投标人退场。</w:t>
      </w:r>
    </w:p>
    <w:p w:rsidR="00C87CC5" w:rsidRDefault="00C87CC5" w:rsidP="00C87CC5">
      <w:pPr>
        <w:pStyle w:val="a5"/>
        <w:snapToGrid w:val="0"/>
        <w:spacing w:beforeLines="0" w:afterLines="0" w:line="460" w:lineRule="exact"/>
        <w:ind w:firstLineChars="200" w:firstLine="480"/>
        <w:rPr>
          <w:rFonts w:hAnsi="宋体"/>
          <w:color w:val="000000"/>
        </w:rPr>
      </w:pPr>
      <w:r>
        <w:rPr>
          <w:rFonts w:hAnsi="宋体" w:hint="eastAsia"/>
          <w:color w:val="000000"/>
        </w:rPr>
        <w:t>1.2.6 拆开各</w:t>
      </w:r>
      <w:r>
        <w:rPr>
          <w:rFonts w:hAnsi="宋体"/>
          <w:color w:val="000000"/>
        </w:rPr>
        <w:t>投标人</w:t>
      </w:r>
      <w:r>
        <w:rPr>
          <w:rFonts w:hAnsi="宋体" w:hint="eastAsia"/>
          <w:color w:val="000000"/>
        </w:rPr>
        <w:t>的投标文件</w:t>
      </w:r>
      <w:r>
        <w:rPr>
          <w:rFonts w:hAnsi="宋体"/>
          <w:color w:val="000000"/>
        </w:rPr>
        <w:t>，</w:t>
      </w:r>
      <w:r>
        <w:rPr>
          <w:rFonts w:hAnsi="宋体" w:hint="eastAsia"/>
          <w:color w:val="000000"/>
        </w:rPr>
        <w:t>检查投标文件是否按资信文件、商务文件、技术</w:t>
      </w:r>
      <w:r>
        <w:rPr>
          <w:rFonts w:hAnsi="宋体" w:hint="eastAsia"/>
          <w:color w:val="000000"/>
        </w:rPr>
        <w:lastRenderedPageBreak/>
        <w:t>文件、投标报价文件分别密封装袋。</w:t>
      </w:r>
    </w:p>
    <w:p w:rsidR="00C87CC5" w:rsidRDefault="00C87CC5" w:rsidP="00C87CC5">
      <w:pPr>
        <w:pStyle w:val="a5"/>
        <w:snapToGrid w:val="0"/>
        <w:spacing w:beforeLines="0" w:afterLines="0" w:line="460" w:lineRule="exact"/>
        <w:ind w:firstLineChars="200" w:firstLine="480"/>
        <w:rPr>
          <w:rFonts w:hAnsi="宋体"/>
          <w:color w:val="000000"/>
        </w:rPr>
      </w:pPr>
      <w:r>
        <w:rPr>
          <w:rFonts w:hAnsi="宋体" w:hint="eastAsia"/>
          <w:color w:val="000000"/>
        </w:rPr>
        <w:t>1.2.7拆开各投标人的资信文件，进行资信审查，未通过资信审查的投标人，其投标文件按无效标处理，不再进入后续评审。</w:t>
      </w:r>
    </w:p>
    <w:p w:rsidR="00C87CC5" w:rsidRDefault="00C87CC5" w:rsidP="00C87CC5">
      <w:pPr>
        <w:pStyle w:val="a5"/>
        <w:snapToGrid w:val="0"/>
        <w:spacing w:beforeLines="0" w:afterLines="0" w:line="460" w:lineRule="exact"/>
        <w:ind w:firstLineChars="200" w:firstLine="480"/>
        <w:rPr>
          <w:rFonts w:hAnsi="宋体"/>
          <w:color w:val="000000"/>
        </w:rPr>
      </w:pPr>
      <w:r>
        <w:rPr>
          <w:rFonts w:hAnsi="宋体" w:hint="eastAsia"/>
          <w:color w:val="000000"/>
        </w:rPr>
        <w:t>1.2.8 拆开各投标人的技术文件，审查其是否响应招标项目要求及技术规范（本招标文件第三章），未实质响应的其投标无效，不再进入后续评审。</w:t>
      </w:r>
    </w:p>
    <w:p w:rsidR="00C87CC5" w:rsidRDefault="00C87CC5" w:rsidP="00C87CC5">
      <w:pPr>
        <w:pStyle w:val="a5"/>
        <w:snapToGrid w:val="0"/>
        <w:spacing w:beforeLines="0" w:afterLines="0" w:line="460" w:lineRule="exact"/>
        <w:ind w:firstLineChars="200" w:firstLine="480"/>
        <w:rPr>
          <w:rFonts w:hAnsi="宋体"/>
          <w:color w:val="000000"/>
        </w:rPr>
      </w:pPr>
      <w:r>
        <w:rPr>
          <w:rFonts w:hAnsi="宋体" w:hint="eastAsia"/>
          <w:color w:val="000000"/>
        </w:rPr>
        <w:t>1.2.9拆开各投标人的商务文件，未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rsidR="00C87CC5" w:rsidRDefault="00C87CC5" w:rsidP="00C87CC5">
      <w:pPr>
        <w:pStyle w:val="a5"/>
        <w:snapToGrid w:val="0"/>
        <w:spacing w:beforeLines="0" w:afterLines="0" w:line="460" w:lineRule="exact"/>
        <w:ind w:firstLineChars="200" w:firstLine="480"/>
        <w:rPr>
          <w:rFonts w:hAnsi="宋体"/>
          <w:color w:val="000000"/>
        </w:rPr>
      </w:pPr>
      <w:r>
        <w:rPr>
          <w:rFonts w:hAnsi="宋体" w:hint="eastAsia"/>
          <w:color w:val="000000"/>
        </w:rPr>
        <w:t>1.2.10有效投标人达到三家以上的（含三家），招标人拆开有效投标人的投标报价文件，整理</w:t>
      </w:r>
      <w:r>
        <w:rPr>
          <w:rFonts w:hAnsi="宋体"/>
          <w:color w:val="000000"/>
        </w:rPr>
        <w:t>投标文件中的报价</w:t>
      </w:r>
      <w:r>
        <w:rPr>
          <w:rFonts w:hAnsi="宋体" w:hint="eastAsia"/>
          <w:color w:val="000000"/>
        </w:rPr>
        <w:t>等相关</w:t>
      </w:r>
      <w:r>
        <w:rPr>
          <w:rFonts w:hAnsi="宋体"/>
          <w:color w:val="000000"/>
        </w:rPr>
        <w:t>内容。</w:t>
      </w:r>
    </w:p>
    <w:p w:rsidR="00C87CC5" w:rsidRDefault="00C87CC5" w:rsidP="00C87CC5">
      <w:pPr>
        <w:pStyle w:val="a5"/>
        <w:snapToGrid w:val="0"/>
        <w:spacing w:beforeLines="0" w:afterLines="0" w:line="460" w:lineRule="exact"/>
        <w:ind w:firstLineChars="200" w:firstLine="480"/>
        <w:rPr>
          <w:rFonts w:hAnsi="宋体"/>
        </w:rPr>
      </w:pPr>
      <w:r>
        <w:rPr>
          <w:rFonts w:hAnsi="宋体" w:hint="eastAsia"/>
          <w:color w:val="000000"/>
        </w:rPr>
        <w:t>1.2.11</w:t>
      </w:r>
      <w:r>
        <w:rPr>
          <w:rFonts w:hAnsi="宋体" w:hint="eastAsia"/>
        </w:rPr>
        <w:t>主持人组织评委根据投标情况进行投标，汇总后公布评标结果（中标单位或入围单位）。</w:t>
      </w:r>
    </w:p>
    <w:p w:rsidR="00C87CC5" w:rsidRDefault="00C87CC5" w:rsidP="00C87CC5">
      <w:pPr>
        <w:pStyle w:val="a5"/>
        <w:snapToGrid w:val="0"/>
        <w:spacing w:beforeLines="0" w:afterLines="0" w:line="460" w:lineRule="exact"/>
        <w:ind w:leftChars="228" w:left="719" w:hangingChars="100" w:hanging="240"/>
        <w:rPr>
          <w:rFonts w:hAnsi="宋体"/>
          <w:color w:val="000000"/>
        </w:rPr>
      </w:pPr>
      <w:r>
        <w:rPr>
          <w:rFonts w:hAnsi="宋体" w:hint="eastAsia"/>
          <w:color w:val="000000"/>
        </w:rPr>
        <w:t>1.2.12</w:t>
      </w:r>
      <w:r>
        <w:rPr>
          <w:rFonts w:hAnsi="宋体"/>
          <w:color w:val="000000"/>
        </w:rPr>
        <w:t>开标会议结束。</w:t>
      </w:r>
    </w:p>
    <w:p w:rsidR="00C87CC5" w:rsidRDefault="00C87CC5" w:rsidP="00C87CC5">
      <w:pPr>
        <w:pStyle w:val="2"/>
        <w:spacing w:before="0" w:after="0" w:line="460" w:lineRule="exact"/>
        <w:ind w:firstLineChars="200" w:firstLine="482"/>
        <w:rPr>
          <w:rFonts w:ascii="宋体" w:eastAsia="宋体" w:hAnsi="宋体"/>
          <w:sz w:val="24"/>
          <w:szCs w:val="24"/>
        </w:rPr>
      </w:pPr>
      <w:bookmarkStart w:id="63" w:name="_Toc480218976"/>
      <w:bookmarkStart w:id="64" w:name="_Toc485190507"/>
      <w:r>
        <w:rPr>
          <w:rFonts w:ascii="宋体" w:eastAsia="宋体" w:hAnsi="宋体" w:hint="eastAsia"/>
          <w:sz w:val="24"/>
          <w:szCs w:val="24"/>
        </w:rPr>
        <w:t>2、评标</w:t>
      </w:r>
      <w:bookmarkEnd w:id="63"/>
      <w:bookmarkEnd w:id="64"/>
    </w:p>
    <w:p w:rsidR="00C87CC5" w:rsidRDefault="00C87CC5" w:rsidP="00C87CC5">
      <w:pPr>
        <w:pStyle w:val="2"/>
        <w:spacing w:before="0" w:after="0" w:line="460" w:lineRule="exact"/>
        <w:ind w:firstLineChars="200" w:firstLine="482"/>
        <w:rPr>
          <w:rFonts w:ascii="宋体" w:eastAsia="宋体" w:hAnsi="宋体"/>
          <w:sz w:val="24"/>
          <w:szCs w:val="24"/>
        </w:rPr>
      </w:pPr>
      <w:bookmarkStart w:id="65" w:name="_Toc480218977"/>
      <w:bookmarkStart w:id="66" w:name="_Toc485190508"/>
      <w:r>
        <w:rPr>
          <w:rFonts w:ascii="宋体" w:eastAsia="宋体" w:hAnsi="宋体" w:hint="eastAsia"/>
          <w:sz w:val="24"/>
          <w:szCs w:val="24"/>
        </w:rPr>
        <w:t>2.1</w:t>
      </w:r>
      <w:r>
        <w:rPr>
          <w:rFonts w:ascii="宋体" w:eastAsia="宋体" w:hAnsi="宋体"/>
          <w:sz w:val="24"/>
          <w:szCs w:val="24"/>
        </w:rPr>
        <w:t>组建评标委员会</w:t>
      </w:r>
      <w:bookmarkEnd w:id="65"/>
      <w:bookmarkEnd w:id="66"/>
    </w:p>
    <w:p w:rsidR="00C87CC5" w:rsidRDefault="00C87CC5" w:rsidP="00C87CC5">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2.1.1</w:t>
      </w:r>
      <w:r>
        <w:rPr>
          <w:color w:val="auto"/>
          <w:kern w:val="2"/>
          <w:sz w:val="24"/>
          <w:szCs w:val="24"/>
        </w:rPr>
        <w:t>招标人根据招标货物的特点组建评标委员会。评标委员会由招标人代表和技术、经济等有关方面的专家组成。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rsidR="00C87CC5" w:rsidRDefault="00C87CC5" w:rsidP="00C87CC5">
      <w:pPr>
        <w:pStyle w:val="2"/>
        <w:spacing w:before="0" w:after="0" w:line="460" w:lineRule="exact"/>
        <w:ind w:firstLineChars="200" w:firstLine="482"/>
        <w:rPr>
          <w:rFonts w:ascii="宋体" w:eastAsia="宋体" w:hAnsi="宋体"/>
          <w:sz w:val="24"/>
          <w:szCs w:val="24"/>
        </w:rPr>
      </w:pPr>
      <w:bookmarkStart w:id="67" w:name="_Toc480218978"/>
      <w:bookmarkStart w:id="68" w:name="_Toc485190509"/>
      <w:r>
        <w:rPr>
          <w:rFonts w:ascii="宋体" w:eastAsia="宋体" w:hAnsi="宋体" w:hint="eastAsia"/>
          <w:sz w:val="24"/>
          <w:szCs w:val="24"/>
        </w:rPr>
        <w:t>2.2</w:t>
      </w:r>
      <w:r>
        <w:rPr>
          <w:rFonts w:ascii="宋体" w:eastAsia="宋体" w:hAnsi="宋体"/>
          <w:sz w:val="24"/>
          <w:szCs w:val="24"/>
        </w:rPr>
        <w:t>评标的方式</w:t>
      </w:r>
      <w:bookmarkEnd w:id="67"/>
      <w:bookmarkEnd w:id="68"/>
    </w:p>
    <w:p w:rsidR="00C87CC5" w:rsidRDefault="00C87CC5" w:rsidP="00C87CC5">
      <w:pPr>
        <w:pStyle w:val="a5"/>
        <w:snapToGrid w:val="0"/>
        <w:spacing w:beforeLines="0" w:afterLines="0" w:line="460" w:lineRule="exact"/>
        <w:ind w:leftChars="228" w:left="719" w:hangingChars="100" w:hanging="240"/>
        <w:rPr>
          <w:rFonts w:hAnsi="宋体"/>
          <w:color w:val="000000"/>
        </w:rPr>
      </w:pPr>
      <w:r>
        <w:rPr>
          <w:rFonts w:hAnsi="宋体" w:hint="eastAsia"/>
          <w:color w:val="000000"/>
        </w:rPr>
        <w:t>2.2.2</w:t>
      </w:r>
      <w:r>
        <w:rPr>
          <w:rFonts w:hAnsi="宋体"/>
          <w:color w:val="000000"/>
        </w:rPr>
        <w:t>本项目采用不公开</w:t>
      </w:r>
      <w:r>
        <w:rPr>
          <w:rFonts w:hAnsi="宋体" w:hint="eastAsia"/>
          <w:color w:val="000000"/>
        </w:rPr>
        <w:t>的</w:t>
      </w:r>
      <w:r>
        <w:rPr>
          <w:rFonts w:hAnsi="宋体"/>
          <w:color w:val="000000"/>
        </w:rPr>
        <w:t>方式评标，评标的依据为招标文件和投标文件。</w:t>
      </w:r>
    </w:p>
    <w:p w:rsidR="00C87CC5" w:rsidRDefault="00C87CC5" w:rsidP="00C87CC5">
      <w:pPr>
        <w:pStyle w:val="2"/>
        <w:spacing w:before="0" w:after="0" w:line="460" w:lineRule="exact"/>
        <w:ind w:firstLineChars="200" w:firstLine="482"/>
        <w:rPr>
          <w:rFonts w:ascii="宋体" w:eastAsia="宋体" w:hAnsi="宋体"/>
          <w:sz w:val="24"/>
          <w:szCs w:val="24"/>
        </w:rPr>
      </w:pPr>
      <w:bookmarkStart w:id="69" w:name="_Toc480218979"/>
      <w:bookmarkStart w:id="70" w:name="_Toc485190510"/>
      <w:r>
        <w:rPr>
          <w:rFonts w:ascii="宋体" w:eastAsia="宋体" w:hAnsi="宋体" w:hint="eastAsia"/>
          <w:color w:val="000000"/>
          <w:sz w:val="24"/>
          <w:szCs w:val="24"/>
        </w:rPr>
        <w:t>2.3</w:t>
      </w:r>
      <w:r>
        <w:rPr>
          <w:rFonts w:ascii="宋体" w:eastAsia="宋体" w:hAnsi="宋体"/>
          <w:sz w:val="24"/>
          <w:szCs w:val="24"/>
        </w:rPr>
        <w:t>评标原则和评标办法</w:t>
      </w:r>
      <w:bookmarkEnd w:id="69"/>
      <w:bookmarkEnd w:id="70"/>
    </w:p>
    <w:p w:rsidR="00497C76" w:rsidRDefault="00497C76" w:rsidP="00497C76">
      <w:pPr>
        <w:pStyle w:val="a5"/>
        <w:snapToGrid w:val="0"/>
        <w:spacing w:beforeLines="0" w:afterLines="0" w:line="460" w:lineRule="exact"/>
        <w:ind w:firstLineChars="200" w:firstLine="480"/>
        <w:rPr>
          <w:rFonts w:hAnsi="宋体"/>
        </w:rPr>
      </w:pPr>
      <w:r>
        <w:rPr>
          <w:rFonts w:hAnsi="宋体" w:hint="eastAsia"/>
        </w:rPr>
        <w:t>2.3.</w:t>
      </w:r>
      <w:r>
        <w:rPr>
          <w:rFonts w:hAnsi="宋体"/>
        </w:rPr>
        <w:t>1评标原则</w:t>
      </w:r>
    </w:p>
    <w:p w:rsidR="00497C76" w:rsidRDefault="00497C76" w:rsidP="00497C76">
      <w:pPr>
        <w:pStyle w:val="a5"/>
        <w:snapToGrid w:val="0"/>
        <w:spacing w:beforeLines="0" w:afterLines="0" w:line="460" w:lineRule="exact"/>
        <w:ind w:firstLineChars="200" w:firstLine="480"/>
        <w:rPr>
          <w:rFonts w:hAnsi="宋体"/>
        </w:rPr>
      </w:pP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rsidR="00497C76" w:rsidRDefault="00497C76" w:rsidP="00497C76">
      <w:pPr>
        <w:pStyle w:val="a5"/>
        <w:snapToGrid w:val="0"/>
        <w:spacing w:beforeLines="0" w:afterLines="0" w:line="460" w:lineRule="exact"/>
        <w:ind w:firstLineChars="200" w:firstLine="480"/>
        <w:rPr>
          <w:rFonts w:hAnsi="宋体"/>
        </w:rPr>
      </w:pPr>
      <w:r>
        <w:rPr>
          <w:rFonts w:hAnsi="宋体" w:hint="eastAsia"/>
        </w:rPr>
        <w:t>2.3.</w:t>
      </w:r>
      <w:r>
        <w:rPr>
          <w:rFonts w:hAnsi="宋体"/>
        </w:rPr>
        <w:t>2评标办法</w:t>
      </w:r>
    </w:p>
    <w:p w:rsidR="00497C76" w:rsidRPr="00A15C82" w:rsidRDefault="00497C76" w:rsidP="00497C76">
      <w:pPr>
        <w:spacing w:line="420" w:lineRule="exact"/>
        <w:ind w:firstLineChars="200" w:firstLine="472"/>
        <w:rPr>
          <w:rFonts w:ascii="宋体" w:hAnsi="宋体" w:cs="宋体"/>
          <w:color w:val="000000"/>
          <w:sz w:val="24"/>
        </w:rPr>
      </w:pPr>
      <w:r w:rsidRPr="00A15C82">
        <w:rPr>
          <w:rFonts w:ascii="宋体" w:hAnsi="宋体" w:cs="宋体" w:hint="eastAsia"/>
          <w:color w:val="000000"/>
          <w:spacing w:val="-2"/>
          <w:sz w:val="24"/>
        </w:rPr>
        <w:t>评标采用评分法。评标委员将以招标文件、补充公告、投标文件为依据，按技术部分、商务部分分别进行评分，然后计算出各投标人的综合得分，并按各投标人的综合得分从高到低依次进行排序。若出现相同综合得分的情况，则其中投标总价低的投标人将被排序在前；若综合得分和投标总价仍相同，则其中技术部分得分高的投标人将被排序在前。最后，</w:t>
      </w:r>
      <w:r w:rsidRPr="00A15C82">
        <w:rPr>
          <w:rFonts w:ascii="宋体" w:hAnsi="宋体" w:cs="宋体" w:hint="eastAsia"/>
          <w:color w:val="000000"/>
          <w:spacing w:val="-2"/>
          <w:sz w:val="24"/>
        </w:rPr>
        <w:lastRenderedPageBreak/>
        <w:t>评标委员会将按</w:t>
      </w:r>
      <w:r w:rsidRPr="00A15C82">
        <w:rPr>
          <w:rFonts w:ascii="宋体" w:hAnsi="宋体" w:cs="宋体" w:hint="eastAsia"/>
          <w:color w:val="000000"/>
          <w:sz w:val="24"/>
        </w:rPr>
        <w:t>综合得分顺序推荐两至三家候选单位。</w:t>
      </w:r>
    </w:p>
    <w:p w:rsidR="00497C76" w:rsidRPr="00A15C82" w:rsidRDefault="00497C76" w:rsidP="00497C76">
      <w:pPr>
        <w:spacing w:line="420" w:lineRule="exact"/>
        <w:ind w:firstLineChars="200" w:firstLine="472"/>
        <w:rPr>
          <w:rFonts w:ascii="宋体" w:hAnsi="宋体" w:cs="宋体"/>
          <w:color w:val="000000"/>
          <w:spacing w:val="-2"/>
          <w:sz w:val="24"/>
        </w:rPr>
      </w:pPr>
      <w:r w:rsidRPr="00A15C82">
        <w:rPr>
          <w:rFonts w:ascii="宋体" w:hAnsi="宋体" w:cs="宋体" w:hint="eastAsia"/>
          <w:color w:val="000000"/>
          <w:spacing w:val="-2"/>
          <w:sz w:val="24"/>
        </w:rPr>
        <w:t>各部分评分分值如下：</w:t>
      </w:r>
    </w:p>
    <w:p w:rsidR="00497C76" w:rsidRPr="00A15C82" w:rsidRDefault="00497C76" w:rsidP="00497C76">
      <w:pPr>
        <w:spacing w:line="420" w:lineRule="exact"/>
        <w:ind w:firstLineChars="200" w:firstLine="472"/>
        <w:rPr>
          <w:rFonts w:ascii="宋体" w:hAnsi="宋体" w:cs="宋体"/>
          <w:color w:val="000000"/>
          <w:spacing w:val="-2"/>
          <w:sz w:val="24"/>
        </w:rPr>
      </w:pPr>
      <w:r w:rsidRPr="00A15C82">
        <w:rPr>
          <w:rFonts w:ascii="宋体" w:hAnsi="宋体" w:cs="宋体" w:hint="eastAsia"/>
          <w:color w:val="000000"/>
          <w:spacing w:val="-2"/>
          <w:sz w:val="24"/>
        </w:rPr>
        <w:t>技术部分评分       满分</w:t>
      </w:r>
      <w:r w:rsidR="00921E7F">
        <w:rPr>
          <w:rFonts w:ascii="宋体" w:hAnsi="宋体" w:cs="宋体" w:hint="eastAsia"/>
          <w:color w:val="000000"/>
          <w:spacing w:val="-2"/>
          <w:sz w:val="24"/>
        </w:rPr>
        <w:t>40</w:t>
      </w:r>
      <w:r w:rsidRPr="00A15C82">
        <w:rPr>
          <w:rFonts w:ascii="宋体" w:hAnsi="宋体" w:cs="宋体" w:hint="eastAsia"/>
          <w:color w:val="000000"/>
          <w:spacing w:val="-2"/>
          <w:sz w:val="24"/>
        </w:rPr>
        <w:t>分</w:t>
      </w:r>
    </w:p>
    <w:p w:rsidR="00497C76" w:rsidRPr="00A15C82" w:rsidRDefault="00497C76" w:rsidP="00497C76">
      <w:pPr>
        <w:spacing w:line="420" w:lineRule="exact"/>
        <w:ind w:firstLineChars="200" w:firstLine="472"/>
        <w:rPr>
          <w:rFonts w:ascii="宋体" w:hAnsi="宋体" w:cs="宋体"/>
          <w:color w:val="000000"/>
          <w:spacing w:val="-2"/>
          <w:sz w:val="24"/>
        </w:rPr>
      </w:pPr>
      <w:r w:rsidRPr="00A15C82">
        <w:rPr>
          <w:rFonts w:ascii="宋体" w:hAnsi="宋体" w:cs="宋体" w:hint="eastAsia"/>
          <w:color w:val="000000"/>
          <w:spacing w:val="-2"/>
          <w:sz w:val="24"/>
        </w:rPr>
        <w:t>商务部分评分       满分</w:t>
      </w:r>
      <w:r w:rsidR="00921E7F">
        <w:rPr>
          <w:rFonts w:ascii="宋体" w:hAnsi="宋体" w:cs="宋体" w:hint="eastAsia"/>
          <w:color w:val="000000"/>
          <w:spacing w:val="-2"/>
          <w:sz w:val="24"/>
        </w:rPr>
        <w:t>6</w:t>
      </w:r>
      <w:r w:rsidRPr="00A15C82">
        <w:rPr>
          <w:rFonts w:ascii="宋体" w:hAnsi="宋体" w:cs="宋体" w:hint="eastAsia"/>
          <w:color w:val="000000"/>
          <w:spacing w:val="-2"/>
          <w:sz w:val="24"/>
        </w:rPr>
        <w:t>0分</w:t>
      </w:r>
    </w:p>
    <w:p w:rsidR="00497C76" w:rsidRPr="00A15C82" w:rsidRDefault="00497C76" w:rsidP="00497C76">
      <w:pPr>
        <w:spacing w:line="420" w:lineRule="exact"/>
        <w:ind w:firstLineChars="200" w:firstLine="472"/>
        <w:rPr>
          <w:rFonts w:ascii="宋体" w:hAnsi="宋体" w:cs="宋体"/>
          <w:color w:val="000000"/>
          <w:spacing w:val="-2"/>
          <w:sz w:val="24"/>
        </w:rPr>
      </w:pPr>
      <w:r w:rsidRPr="00A15C82">
        <w:rPr>
          <w:rFonts w:ascii="宋体" w:hAnsi="宋体" w:cs="宋体" w:hint="eastAsia"/>
          <w:color w:val="000000"/>
          <w:spacing w:val="-2"/>
          <w:sz w:val="24"/>
        </w:rPr>
        <w:t>技术部分和商务部分的最终得分为各个评委评分的算术平均值，并四舍五入                 取小数点后2位数。</w:t>
      </w:r>
    </w:p>
    <w:p w:rsidR="00497C76" w:rsidRDefault="00497C76" w:rsidP="00497C76">
      <w:pPr>
        <w:spacing w:line="420" w:lineRule="exact"/>
        <w:ind w:firstLineChars="200" w:firstLine="472"/>
        <w:rPr>
          <w:rFonts w:ascii="宋体" w:hAnsi="宋体" w:cs="宋体"/>
          <w:color w:val="000000"/>
          <w:spacing w:val="-2"/>
          <w:sz w:val="24"/>
        </w:rPr>
      </w:pPr>
      <w:r w:rsidRPr="00A15C82">
        <w:rPr>
          <w:rFonts w:ascii="宋体" w:hAnsi="宋体" w:cs="宋体" w:hint="eastAsia"/>
          <w:color w:val="000000"/>
          <w:spacing w:val="-2"/>
          <w:sz w:val="24"/>
        </w:rPr>
        <w:t>综合得分=技术部分评分+商务部分评分</w:t>
      </w:r>
    </w:p>
    <w:p w:rsidR="00497C76" w:rsidRPr="00A077DF" w:rsidRDefault="00497C76" w:rsidP="00497C76">
      <w:pPr>
        <w:spacing w:line="420" w:lineRule="exact"/>
        <w:ind w:firstLineChars="200" w:firstLine="472"/>
        <w:rPr>
          <w:rFonts w:ascii="宋体" w:hAnsi="宋体" w:cs="宋体"/>
          <w:color w:val="FF0000"/>
          <w:spacing w:val="-2"/>
          <w:sz w:val="24"/>
        </w:rPr>
      </w:pPr>
      <w:r w:rsidRPr="00A077DF">
        <w:rPr>
          <w:rFonts w:ascii="宋体" w:hAnsi="宋体" w:cs="宋体" w:hint="eastAsia"/>
          <w:color w:val="FF0000"/>
          <w:spacing w:val="-2"/>
          <w:sz w:val="24"/>
        </w:rPr>
        <w:t>若投标人的技术标得分低于</w:t>
      </w:r>
      <w:r w:rsidR="00921E7F">
        <w:rPr>
          <w:rFonts w:ascii="宋体" w:hAnsi="宋体" w:cs="宋体" w:hint="eastAsia"/>
          <w:color w:val="FF0000"/>
          <w:spacing w:val="-2"/>
          <w:sz w:val="24"/>
        </w:rPr>
        <w:t>24</w:t>
      </w:r>
      <w:r w:rsidRPr="00A077DF">
        <w:rPr>
          <w:rFonts w:ascii="宋体" w:hAnsi="宋体" w:cs="宋体" w:hint="eastAsia"/>
          <w:color w:val="FF0000"/>
          <w:spacing w:val="-2"/>
          <w:sz w:val="24"/>
        </w:rPr>
        <w:t>分，则该投标人将被视为技术部分严重偏离招标文件要求，不进入商务标的评分以及最终得分总和的排名，且不予推荐入围。</w:t>
      </w:r>
    </w:p>
    <w:p w:rsidR="00DA0A85" w:rsidRDefault="00DA0A85" w:rsidP="00DA0A85">
      <w:pPr>
        <w:spacing w:line="420" w:lineRule="exact"/>
        <w:ind w:firstLineChars="200" w:firstLine="472"/>
        <w:rPr>
          <w:rFonts w:ascii="宋体" w:eastAsiaTheme="minorEastAsia" w:hAnsi="宋体" w:cstheme="minorBidi"/>
          <w:color w:val="000000"/>
          <w:spacing w:val="-2"/>
          <w:sz w:val="24"/>
          <w:szCs w:val="22"/>
        </w:rPr>
      </w:pPr>
      <w:r w:rsidRPr="00DA0A85">
        <w:rPr>
          <w:rFonts w:ascii="宋体" w:eastAsiaTheme="minorEastAsia" w:hAnsi="宋体" w:cstheme="minorBidi" w:hint="eastAsia"/>
          <w:color w:val="000000"/>
          <w:spacing w:val="-2"/>
          <w:sz w:val="24"/>
          <w:szCs w:val="22"/>
        </w:rPr>
        <w:t>技术部分评分方法</w:t>
      </w:r>
    </w:p>
    <w:tbl>
      <w:tblPr>
        <w:tblW w:w="8797"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598"/>
        <w:gridCol w:w="765"/>
        <w:gridCol w:w="5745"/>
      </w:tblGrid>
      <w:tr w:rsidR="00643E09" w:rsidRPr="00196D3E" w:rsidTr="00921E7F">
        <w:trPr>
          <w:cantSplit/>
          <w:trHeight w:val="622"/>
          <w:jc w:val="center"/>
        </w:trPr>
        <w:tc>
          <w:tcPr>
            <w:tcW w:w="689" w:type="dxa"/>
            <w:vAlign w:val="center"/>
          </w:tcPr>
          <w:p w:rsidR="00643E09" w:rsidRPr="00196D3E" w:rsidRDefault="00643E09" w:rsidP="00921E7F">
            <w:pPr>
              <w:adjustRightInd w:val="0"/>
              <w:snapToGrid w:val="0"/>
              <w:rPr>
                <w:rFonts w:asciiTheme="minorEastAsia" w:hAnsiTheme="minorEastAsia"/>
                <w:sz w:val="24"/>
              </w:rPr>
            </w:pPr>
          </w:p>
        </w:tc>
        <w:tc>
          <w:tcPr>
            <w:tcW w:w="1598" w:type="dxa"/>
            <w:tcBorders>
              <w:bottom w:val="single" w:sz="4" w:space="0" w:color="auto"/>
            </w:tcBorders>
            <w:vAlign w:val="center"/>
          </w:tcPr>
          <w:p w:rsidR="00643E09" w:rsidRPr="00196D3E" w:rsidRDefault="00643E09" w:rsidP="00921E7F">
            <w:pPr>
              <w:adjustRightInd w:val="0"/>
              <w:snapToGrid w:val="0"/>
              <w:jc w:val="center"/>
              <w:rPr>
                <w:rFonts w:asciiTheme="minorEastAsia" w:hAnsiTheme="minorEastAsia"/>
                <w:sz w:val="24"/>
              </w:rPr>
            </w:pPr>
            <w:r w:rsidRPr="00196D3E">
              <w:rPr>
                <w:rFonts w:asciiTheme="minorEastAsia" w:hAnsiTheme="minorEastAsia" w:hint="eastAsia"/>
                <w:sz w:val="24"/>
              </w:rPr>
              <w:t>技术评审</w:t>
            </w:r>
          </w:p>
          <w:p w:rsidR="00643E09" w:rsidRPr="00196D3E" w:rsidRDefault="00643E09" w:rsidP="00921E7F">
            <w:pPr>
              <w:adjustRightInd w:val="0"/>
              <w:snapToGrid w:val="0"/>
              <w:jc w:val="center"/>
              <w:rPr>
                <w:rFonts w:asciiTheme="minorEastAsia" w:hAnsiTheme="minorEastAsia"/>
                <w:sz w:val="24"/>
              </w:rPr>
            </w:pPr>
            <w:r w:rsidRPr="00196D3E">
              <w:rPr>
                <w:rFonts w:asciiTheme="minorEastAsia" w:hAnsiTheme="minorEastAsia" w:hint="eastAsia"/>
                <w:sz w:val="24"/>
              </w:rPr>
              <w:t>指标</w:t>
            </w:r>
          </w:p>
        </w:tc>
        <w:tc>
          <w:tcPr>
            <w:tcW w:w="765" w:type="dxa"/>
            <w:tcBorders>
              <w:bottom w:val="single" w:sz="4" w:space="0" w:color="auto"/>
            </w:tcBorders>
            <w:vAlign w:val="center"/>
          </w:tcPr>
          <w:p w:rsidR="00643E09" w:rsidRPr="00196D3E" w:rsidRDefault="00643E09" w:rsidP="00921E7F">
            <w:pPr>
              <w:adjustRightInd w:val="0"/>
              <w:snapToGrid w:val="0"/>
              <w:jc w:val="center"/>
              <w:rPr>
                <w:rFonts w:asciiTheme="minorEastAsia" w:hAnsiTheme="minorEastAsia"/>
                <w:sz w:val="24"/>
              </w:rPr>
            </w:pPr>
            <w:r w:rsidRPr="00196D3E">
              <w:rPr>
                <w:rFonts w:asciiTheme="minorEastAsia" w:hAnsiTheme="minorEastAsia" w:hint="eastAsia"/>
                <w:sz w:val="24"/>
              </w:rPr>
              <w:t>权重占比</w:t>
            </w:r>
          </w:p>
        </w:tc>
        <w:tc>
          <w:tcPr>
            <w:tcW w:w="5745" w:type="dxa"/>
            <w:tcBorders>
              <w:bottom w:val="single" w:sz="4" w:space="0" w:color="auto"/>
            </w:tcBorders>
            <w:vAlign w:val="center"/>
          </w:tcPr>
          <w:p w:rsidR="00643E09" w:rsidRPr="00196D3E" w:rsidRDefault="00643E09" w:rsidP="00921E7F">
            <w:pPr>
              <w:adjustRightInd w:val="0"/>
              <w:snapToGrid w:val="0"/>
              <w:spacing w:line="360" w:lineRule="exact"/>
              <w:ind w:leftChars="100" w:left="210" w:firstLineChars="800" w:firstLine="1920"/>
              <w:rPr>
                <w:rFonts w:asciiTheme="minorEastAsia" w:hAnsiTheme="minorEastAsia"/>
                <w:sz w:val="24"/>
              </w:rPr>
            </w:pPr>
            <w:r w:rsidRPr="00196D3E">
              <w:rPr>
                <w:rFonts w:asciiTheme="minorEastAsia" w:hAnsiTheme="minorEastAsia" w:hint="eastAsia"/>
                <w:sz w:val="24"/>
              </w:rPr>
              <w:t>评分标准</w:t>
            </w:r>
          </w:p>
        </w:tc>
      </w:tr>
      <w:tr w:rsidR="00643E09" w:rsidRPr="003A699C" w:rsidTr="00921E7F">
        <w:trPr>
          <w:cantSplit/>
          <w:trHeight w:val="445"/>
          <w:jc w:val="center"/>
        </w:trPr>
        <w:tc>
          <w:tcPr>
            <w:tcW w:w="689" w:type="dxa"/>
            <w:vMerge w:val="restart"/>
            <w:vAlign w:val="center"/>
          </w:tcPr>
          <w:p w:rsidR="00643E09" w:rsidRDefault="00643E09" w:rsidP="00921E7F">
            <w:pPr>
              <w:adjustRightInd w:val="0"/>
              <w:snapToGrid w:val="0"/>
              <w:spacing w:line="360" w:lineRule="auto"/>
              <w:rPr>
                <w:rFonts w:asciiTheme="minorEastAsia" w:hAnsiTheme="minorEastAsia"/>
                <w:sz w:val="24"/>
              </w:rPr>
            </w:pPr>
            <w:r>
              <w:rPr>
                <w:rFonts w:asciiTheme="minorEastAsia" w:hAnsiTheme="minorEastAsia" w:hint="eastAsia"/>
                <w:sz w:val="24"/>
              </w:rPr>
              <w:t>技术</w:t>
            </w:r>
            <w:r w:rsidRPr="00F66DCE">
              <w:rPr>
                <w:rFonts w:asciiTheme="minorEastAsia" w:hAnsiTheme="minorEastAsia" w:hint="eastAsia"/>
                <w:sz w:val="24"/>
              </w:rPr>
              <w:t>部分</w:t>
            </w:r>
            <w:r w:rsidR="00921E7F">
              <w:rPr>
                <w:rFonts w:asciiTheme="minorEastAsia" w:hAnsiTheme="minorEastAsia" w:hint="eastAsia"/>
                <w:sz w:val="24"/>
              </w:rPr>
              <w:t>40</w:t>
            </w:r>
            <w:r w:rsidRPr="00F66DCE">
              <w:rPr>
                <w:rFonts w:asciiTheme="minorEastAsia" w:hAnsiTheme="minorEastAsia" w:hint="eastAsia"/>
                <w:sz w:val="24"/>
              </w:rPr>
              <w:t>分</w:t>
            </w:r>
          </w:p>
        </w:tc>
        <w:tc>
          <w:tcPr>
            <w:tcW w:w="1598" w:type="dxa"/>
            <w:vAlign w:val="center"/>
          </w:tcPr>
          <w:p w:rsidR="00643E09" w:rsidRPr="00196D3E" w:rsidRDefault="00643E09" w:rsidP="00921E7F">
            <w:pPr>
              <w:adjustRightInd w:val="0"/>
              <w:snapToGrid w:val="0"/>
              <w:spacing w:line="360" w:lineRule="exact"/>
              <w:jc w:val="center"/>
              <w:rPr>
                <w:rFonts w:asciiTheme="minorEastAsia" w:hAnsiTheme="minorEastAsia"/>
                <w:bCs/>
                <w:color w:val="000000"/>
                <w:sz w:val="24"/>
              </w:rPr>
            </w:pPr>
            <w:r>
              <w:rPr>
                <w:rFonts w:asciiTheme="minorEastAsia" w:hAnsiTheme="minorEastAsia" w:hint="eastAsia"/>
                <w:bCs/>
                <w:color w:val="000000"/>
                <w:sz w:val="24"/>
              </w:rPr>
              <w:t>投标设备的使用</w:t>
            </w:r>
            <w:r w:rsidRPr="00526951">
              <w:rPr>
                <w:rFonts w:asciiTheme="minorEastAsia" w:hAnsiTheme="minorEastAsia" w:hint="eastAsia"/>
                <w:bCs/>
                <w:color w:val="000000"/>
                <w:sz w:val="24"/>
              </w:rPr>
              <w:t>性、合理性、可靠性</w:t>
            </w:r>
          </w:p>
        </w:tc>
        <w:tc>
          <w:tcPr>
            <w:tcW w:w="765" w:type="dxa"/>
            <w:vAlign w:val="center"/>
          </w:tcPr>
          <w:p w:rsidR="00643E09" w:rsidRDefault="00643E09" w:rsidP="00921E7F">
            <w:pPr>
              <w:adjustRightInd w:val="0"/>
              <w:snapToGrid w:val="0"/>
              <w:spacing w:line="360" w:lineRule="exact"/>
              <w:jc w:val="center"/>
              <w:rPr>
                <w:rFonts w:asciiTheme="minorEastAsia" w:hAnsiTheme="minorEastAsia"/>
                <w:sz w:val="24"/>
                <w:lang w:val="en-GB"/>
              </w:rPr>
            </w:pPr>
            <w:r>
              <w:rPr>
                <w:rFonts w:asciiTheme="minorEastAsia" w:hAnsiTheme="minorEastAsia" w:hint="eastAsia"/>
                <w:sz w:val="24"/>
                <w:lang w:val="en-GB"/>
              </w:rPr>
              <w:t>20</w:t>
            </w:r>
          </w:p>
        </w:tc>
        <w:tc>
          <w:tcPr>
            <w:tcW w:w="5745" w:type="dxa"/>
            <w:tcBorders>
              <w:bottom w:val="single" w:sz="4" w:space="0" w:color="auto"/>
            </w:tcBorders>
          </w:tcPr>
          <w:p w:rsidR="00643E09" w:rsidRPr="003A699C" w:rsidRDefault="00643E09" w:rsidP="00921E7F">
            <w:pPr>
              <w:adjustRightInd w:val="0"/>
              <w:snapToGrid w:val="0"/>
              <w:spacing w:line="360" w:lineRule="auto"/>
              <w:jc w:val="left"/>
              <w:rPr>
                <w:rFonts w:asciiTheme="minorEastAsia" w:hAnsiTheme="minorEastAsia"/>
                <w:color w:val="000000"/>
                <w:sz w:val="24"/>
              </w:rPr>
            </w:pPr>
            <w:r w:rsidRPr="003A699C">
              <w:rPr>
                <w:rFonts w:asciiTheme="minorEastAsia" w:hAnsiTheme="minorEastAsia" w:hint="eastAsia"/>
                <w:color w:val="000000"/>
                <w:sz w:val="24"/>
              </w:rPr>
              <w:t>主要使用性能：</w:t>
            </w:r>
          </w:p>
          <w:p w:rsidR="00643E09" w:rsidRPr="003A699C" w:rsidRDefault="00643E09" w:rsidP="00643E09">
            <w:pPr>
              <w:pStyle w:val="af2"/>
              <w:numPr>
                <w:ilvl w:val="0"/>
                <w:numId w:val="10"/>
              </w:numPr>
              <w:adjustRightInd w:val="0"/>
              <w:snapToGrid w:val="0"/>
              <w:spacing w:line="360" w:lineRule="auto"/>
              <w:ind w:firstLineChars="0"/>
              <w:jc w:val="left"/>
              <w:rPr>
                <w:rFonts w:asciiTheme="minorEastAsia" w:hAnsiTheme="minorEastAsia"/>
                <w:color w:val="000000"/>
                <w:sz w:val="24"/>
              </w:rPr>
            </w:pPr>
            <w:r w:rsidRPr="003A699C">
              <w:rPr>
                <w:rFonts w:asciiTheme="minorEastAsia" w:hAnsiTheme="minorEastAsia" w:hint="eastAsia"/>
                <w:color w:val="000000"/>
                <w:sz w:val="24"/>
              </w:rPr>
              <w:t>电机级数</w:t>
            </w:r>
            <w:r>
              <w:rPr>
                <w:rFonts w:asciiTheme="minorEastAsia" w:hAnsiTheme="minorEastAsia" w:hint="eastAsia"/>
                <w:color w:val="000000"/>
                <w:sz w:val="24"/>
              </w:rPr>
              <w:t>提</w:t>
            </w:r>
            <w:r w:rsidRPr="003A699C">
              <w:rPr>
                <w:rFonts w:asciiTheme="minorEastAsia" w:hAnsiTheme="minorEastAsia" w:hint="eastAsia"/>
                <w:color w:val="000000"/>
                <w:sz w:val="24"/>
              </w:rPr>
              <w:t>高，叶轮转速</w:t>
            </w:r>
            <w:r>
              <w:rPr>
                <w:rFonts w:asciiTheme="minorEastAsia" w:hAnsiTheme="minorEastAsia" w:hint="eastAsia"/>
                <w:color w:val="000000"/>
                <w:sz w:val="24"/>
              </w:rPr>
              <w:t>降</w:t>
            </w:r>
            <w:r w:rsidRPr="003A699C">
              <w:rPr>
                <w:rFonts w:asciiTheme="minorEastAsia" w:hAnsiTheme="minorEastAsia" w:hint="eastAsia"/>
                <w:color w:val="000000"/>
                <w:sz w:val="24"/>
              </w:rPr>
              <w:t>低</w:t>
            </w:r>
            <w:r>
              <w:rPr>
                <w:rFonts w:asciiTheme="minorEastAsia" w:hAnsiTheme="minorEastAsia" w:hint="eastAsia"/>
                <w:color w:val="000000"/>
                <w:sz w:val="24"/>
              </w:rPr>
              <w:t>（保证流量扬程）</w:t>
            </w:r>
            <w:r w:rsidRPr="003A699C">
              <w:rPr>
                <w:rFonts w:asciiTheme="minorEastAsia" w:hAnsiTheme="minorEastAsia" w:hint="eastAsia"/>
                <w:color w:val="000000"/>
                <w:sz w:val="24"/>
              </w:rPr>
              <w:t>，增加叶轮使用寿命的方案可行性；</w:t>
            </w:r>
            <w:r>
              <w:rPr>
                <w:rFonts w:asciiTheme="minorEastAsia" w:hAnsiTheme="minorEastAsia" w:hint="eastAsia"/>
                <w:color w:val="000000"/>
                <w:sz w:val="24"/>
              </w:rPr>
              <w:t>根据所</w:t>
            </w:r>
            <w:proofErr w:type="gramStart"/>
            <w:r>
              <w:rPr>
                <w:rFonts w:asciiTheme="minorEastAsia" w:hAnsiTheme="minorEastAsia" w:hint="eastAsia"/>
                <w:color w:val="000000"/>
                <w:sz w:val="24"/>
              </w:rPr>
              <w:t>供电机级数</w:t>
            </w:r>
            <w:proofErr w:type="gramEnd"/>
            <w:r>
              <w:rPr>
                <w:rFonts w:asciiTheme="minorEastAsia" w:hAnsiTheme="minorEastAsia" w:hint="eastAsia"/>
                <w:color w:val="000000"/>
                <w:sz w:val="24"/>
              </w:rPr>
              <w:t>和叶轮转速评分</w:t>
            </w:r>
            <w:r w:rsidR="00921E7F">
              <w:rPr>
                <w:rFonts w:asciiTheme="minorEastAsia" w:hAnsiTheme="minorEastAsia" w:hint="eastAsia"/>
                <w:color w:val="000000"/>
                <w:sz w:val="24"/>
              </w:rPr>
              <w:t>：最优级数方案6-8，满足使用级数方案3</w:t>
            </w:r>
            <w:r w:rsidRPr="003A699C">
              <w:rPr>
                <w:rFonts w:asciiTheme="minorEastAsia" w:hAnsiTheme="minorEastAsia" w:hint="eastAsia"/>
                <w:color w:val="000000"/>
                <w:sz w:val="24"/>
              </w:rPr>
              <w:t>-</w:t>
            </w:r>
            <w:r w:rsidR="00921E7F">
              <w:rPr>
                <w:rFonts w:asciiTheme="minorEastAsia" w:hAnsiTheme="minorEastAsia" w:hint="eastAsia"/>
                <w:color w:val="000000"/>
                <w:sz w:val="24"/>
              </w:rPr>
              <w:t>5</w:t>
            </w:r>
            <w:r w:rsidRPr="003A699C">
              <w:rPr>
                <w:rFonts w:asciiTheme="minorEastAsia" w:hAnsiTheme="minorEastAsia" w:hint="eastAsia"/>
                <w:color w:val="000000"/>
                <w:sz w:val="24"/>
              </w:rPr>
              <w:t>分</w:t>
            </w:r>
            <w:r w:rsidR="00921E7F">
              <w:rPr>
                <w:rFonts w:asciiTheme="minorEastAsia" w:hAnsiTheme="minorEastAsia" w:hint="eastAsia"/>
                <w:color w:val="000000"/>
                <w:sz w:val="24"/>
              </w:rPr>
              <w:t>，一般级数方案0-2。</w:t>
            </w:r>
          </w:p>
          <w:p w:rsidR="006C1CE2" w:rsidRDefault="00643E09" w:rsidP="006C1CE2">
            <w:pPr>
              <w:pStyle w:val="af2"/>
              <w:numPr>
                <w:ilvl w:val="0"/>
                <w:numId w:val="10"/>
              </w:numPr>
              <w:adjustRightInd w:val="0"/>
              <w:snapToGrid w:val="0"/>
              <w:spacing w:line="360" w:lineRule="auto"/>
              <w:ind w:firstLineChars="0"/>
              <w:jc w:val="left"/>
              <w:rPr>
                <w:rFonts w:asciiTheme="minorEastAsia" w:hAnsiTheme="minorEastAsia" w:hint="eastAsia"/>
                <w:color w:val="000000"/>
                <w:sz w:val="24"/>
              </w:rPr>
            </w:pPr>
            <w:r w:rsidRPr="003A699C">
              <w:rPr>
                <w:rFonts w:asciiTheme="minorEastAsia" w:hAnsiTheme="minorEastAsia" w:hint="eastAsia"/>
                <w:color w:val="000000"/>
                <w:sz w:val="24"/>
              </w:rPr>
              <w:t>过流部件</w:t>
            </w:r>
            <w:r>
              <w:rPr>
                <w:rFonts w:asciiTheme="minorEastAsia" w:hAnsiTheme="minorEastAsia" w:hint="eastAsia"/>
                <w:color w:val="000000"/>
                <w:sz w:val="24"/>
              </w:rPr>
              <w:t>（叶轮，护板，蜗壳等）</w:t>
            </w:r>
            <w:r w:rsidRPr="003A699C">
              <w:rPr>
                <w:rFonts w:asciiTheme="minorEastAsia" w:hAnsiTheme="minorEastAsia" w:hint="eastAsia"/>
                <w:color w:val="000000"/>
                <w:sz w:val="24"/>
              </w:rPr>
              <w:t>的材质</w:t>
            </w:r>
            <w:r>
              <w:rPr>
                <w:rFonts w:asciiTheme="minorEastAsia" w:hAnsiTheme="minorEastAsia" w:hint="eastAsia"/>
                <w:color w:val="000000"/>
                <w:sz w:val="24"/>
              </w:rPr>
              <w:t>和分别</w:t>
            </w:r>
            <w:r w:rsidRPr="003A699C">
              <w:rPr>
                <w:rFonts w:asciiTheme="minorEastAsia" w:hAnsiTheme="minorEastAsia" w:hint="eastAsia"/>
                <w:color w:val="000000"/>
                <w:sz w:val="24"/>
              </w:rPr>
              <w:t>使用寿命；</w:t>
            </w:r>
            <w:r w:rsidRPr="006C1CE2">
              <w:rPr>
                <w:rFonts w:asciiTheme="minorEastAsia" w:hAnsiTheme="minorEastAsia" w:hint="eastAsia"/>
                <w:color w:val="000000"/>
                <w:sz w:val="24"/>
              </w:rPr>
              <w:t>根据其材质耐磨性和使用寿命长短0-</w:t>
            </w:r>
            <w:r w:rsidR="006C1CE2">
              <w:rPr>
                <w:rFonts w:asciiTheme="minorEastAsia" w:hAnsiTheme="minorEastAsia" w:hint="eastAsia"/>
                <w:color w:val="000000"/>
                <w:sz w:val="24"/>
              </w:rPr>
              <w:t>4</w:t>
            </w:r>
            <w:r w:rsidRPr="006C1CE2">
              <w:rPr>
                <w:rFonts w:asciiTheme="minorEastAsia" w:hAnsiTheme="minorEastAsia" w:hint="eastAsia"/>
                <w:color w:val="000000"/>
                <w:sz w:val="24"/>
              </w:rPr>
              <w:t>分。</w:t>
            </w:r>
          </w:p>
          <w:p w:rsidR="00643E09" w:rsidRPr="006C1CE2" w:rsidRDefault="00643E09" w:rsidP="006C1CE2">
            <w:pPr>
              <w:pStyle w:val="af2"/>
              <w:numPr>
                <w:ilvl w:val="0"/>
                <w:numId w:val="10"/>
              </w:numPr>
              <w:adjustRightInd w:val="0"/>
              <w:snapToGrid w:val="0"/>
              <w:spacing w:line="360" w:lineRule="auto"/>
              <w:ind w:firstLineChars="0"/>
              <w:jc w:val="left"/>
              <w:rPr>
                <w:rFonts w:asciiTheme="minorEastAsia" w:hAnsiTheme="minorEastAsia"/>
                <w:color w:val="000000"/>
                <w:sz w:val="24"/>
              </w:rPr>
            </w:pPr>
            <w:r w:rsidRPr="006C1CE2">
              <w:rPr>
                <w:rFonts w:asciiTheme="minorEastAsia" w:hAnsiTheme="minorEastAsia" w:hint="eastAsia"/>
                <w:color w:val="000000"/>
                <w:sz w:val="24"/>
              </w:rPr>
              <w:t>5台过</w:t>
            </w:r>
            <w:proofErr w:type="gramStart"/>
            <w:r w:rsidRPr="006C1CE2">
              <w:rPr>
                <w:rFonts w:asciiTheme="minorEastAsia" w:hAnsiTheme="minorEastAsia" w:hint="eastAsia"/>
                <w:color w:val="000000"/>
                <w:sz w:val="24"/>
              </w:rPr>
              <w:t>滤液下渣浆泵</w:t>
            </w:r>
            <w:proofErr w:type="gramEnd"/>
            <w:r w:rsidRPr="006C1CE2">
              <w:rPr>
                <w:rFonts w:asciiTheme="minorEastAsia" w:hAnsiTheme="minorEastAsia" w:hint="eastAsia"/>
                <w:color w:val="000000"/>
                <w:sz w:val="24"/>
              </w:rPr>
              <w:t>考虑耐酸防腐措施；根据其耐酸材质和保证使用寿命长短0-</w:t>
            </w:r>
            <w:r w:rsidR="006C1CE2">
              <w:rPr>
                <w:rFonts w:asciiTheme="minorEastAsia" w:hAnsiTheme="minorEastAsia" w:hint="eastAsia"/>
                <w:color w:val="000000"/>
                <w:sz w:val="24"/>
              </w:rPr>
              <w:t>3</w:t>
            </w:r>
            <w:r w:rsidRPr="006C1CE2">
              <w:rPr>
                <w:rFonts w:asciiTheme="minorEastAsia" w:hAnsiTheme="minorEastAsia" w:hint="eastAsia"/>
                <w:color w:val="000000"/>
                <w:sz w:val="24"/>
              </w:rPr>
              <w:t>分。</w:t>
            </w:r>
          </w:p>
          <w:p w:rsidR="00643E09" w:rsidRPr="003A699C" w:rsidRDefault="00643E09" w:rsidP="00643E09">
            <w:pPr>
              <w:pStyle w:val="af2"/>
              <w:numPr>
                <w:ilvl w:val="0"/>
                <w:numId w:val="10"/>
              </w:numPr>
              <w:adjustRightInd w:val="0"/>
              <w:snapToGrid w:val="0"/>
              <w:spacing w:line="360" w:lineRule="auto"/>
              <w:ind w:firstLineChars="0"/>
              <w:jc w:val="left"/>
              <w:rPr>
                <w:rFonts w:asciiTheme="minorEastAsia" w:hAnsiTheme="minorEastAsia"/>
                <w:color w:val="000000"/>
                <w:sz w:val="24"/>
              </w:rPr>
            </w:pPr>
            <w:r>
              <w:rPr>
                <w:rFonts w:asciiTheme="minorEastAsia" w:hAnsiTheme="minorEastAsia" w:hint="eastAsia"/>
                <w:color w:val="000000"/>
                <w:sz w:val="24"/>
              </w:rPr>
              <w:t>泵轴材质，使用寿命；根据材质的优劣和保证的使用寿命</w:t>
            </w:r>
            <w:r w:rsidRPr="003A699C">
              <w:rPr>
                <w:rFonts w:asciiTheme="minorEastAsia" w:hAnsiTheme="minorEastAsia" w:hint="eastAsia"/>
                <w:color w:val="000000"/>
                <w:sz w:val="24"/>
              </w:rPr>
              <w:t>0-</w:t>
            </w:r>
            <w:r>
              <w:rPr>
                <w:rFonts w:asciiTheme="minorEastAsia" w:hAnsiTheme="minorEastAsia" w:hint="eastAsia"/>
                <w:color w:val="000000"/>
                <w:sz w:val="24"/>
              </w:rPr>
              <w:t>3</w:t>
            </w:r>
            <w:r w:rsidRPr="003A699C">
              <w:rPr>
                <w:rFonts w:asciiTheme="minorEastAsia" w:hAnsiTheme="minorEastAsia" w:hint="eastAsia"/>
                <w:color w:val="000000"/>
                <w:sz w:val="24"/>
              </w:rPr>
              <w:t>分</w:t>
            </w:r>
          </w:p>
          <w:p w:rsidR="00643E09" w:rsidRPr="003A699C" w:rsidRDefault="00643E09" w:rsidP="00643E09">
            <w:pPr>
              <w:pStyle w:val="af2"/>
              <w:numPr>
                <w:ilvl w:val="0"/>
                <w:numId w:val="10"/>
              </w:numPr>
              <w:adjustRightInd w:val="0"/>
              <w:snapToGrid w:val="0"/>
              <w:spacing w:line="360" w:lineRule="auto"/>
              <w:ind w:firstLineChars="0"/>
              <w:jc w:val="left"/>
              <w:rPr>
                <w:rFonts w:asciiTheme="minorEastAsia" w:hAnsiTheme="minorEastAsia"/>
                <w:color w:val="000000"/>
                <w:sz w:val="24"/>
              </w:rPr>
            </w:pPr>
            <w:r>
              <w:rPr>
                <w:rFonts w:asciiTheme="minorEastAsia" w:hAnsiTheme="minorEastAsia" w:hint="eastAsia"/>
                <w:color w:val="000000"/>
                <w:sz w:val="24"/>
              </w:rPr>
              <w:t>明确联轴器结构形式，</w:t>
            </w:r>
            <w:r w:rsidRPr="003A699C">
              <w:rPr>
                <w:rFonts w:asciiTheme="minorEastAsia" w:hAnsiTheme="minorEastAsia" w:hint="eastAsia"/>
                <w:color w:val="000000"/>
                <w:sz w:val="24"/>
              </w:rPr>
              <w:t>使用寿命：</w:t>
            </w:r>
            <w:r>
              <w:rPr>
                <w:rFonts w:asciiTheme="minorEastAsia" w:hAnsiTheme="minorEastAsia" w:hint="eastAsia"/>
                <w:color w:val="000000"/>
                <w:sz w:val="24"/>
              </w:rPr>
              <w:t>0-2分</w:t>
            </w:r>
          </w:p>
        </w:tc>
      </w:tr>
      <w:tr w:rsidR="00643E09" w:rsidRPr="003A699C" w:rsidTr="00921E7F">
        <w:trPr>
          <w:cantSplit/>
          <w:trHeight w:val="445"/>
          <w:jc w:val="center"/>
        </w:trPr>
        <w:tc>
          <w:tcPr>
            <w:tcW w:w="689" w:type="dxa"/>
            <w:vMerge/>
            <w:vAlign w:val="center"/>
          </w:tcPr>
          <w:p w:rsidR="00643E09" w:rsidRDefault="00643E09" w:rsidP="00921E7F">
            <w:pPr>
              <w:adjustRightInd w:val="0"/>
              <w:snapToGrid w:val="0"/>
              <w:spacing w:line="360" w:lineRule="auto"/>
              <w:rPr>
                <w:rFonts w:asciiTheme="minorEastAsia" w:hAnsiTheme="minorEastAsia"/>
                <w:sz w:val="24"/>
              </w:rPr>
            </w:pPr>
          </w:p>
        </w:tc>
        <w:tc>
          <w:tcPr>
            <w:tcW w:w="1598" w:type="dxa"/>
            <w:vAlign w:val="center"/>
          </w:tcPr>
          <w:p w:rsidR="00643E09" w:rsidRDefault="00643E09" w:rsidP="00921E7F">
            <w:pPr>
              <w:adjustRightInd w:val="0"/>
              <w:snapToGrid w:val="0"/>
              <w:spacing w:line="360" w:lineRule="exact"/>
              <w:jc w:val="center"/>
              <w:rPr>
                <w:rFonts w:asciiTheme="minorEastAsia" w:hAnsiTheme="minorEastAsia"/>
                <w:bCs/>
                <w:color w:val="000000"/>
                <w:sz w:val="24"/>
              </w:rPr>
            </w:pPr>
            <w:r w:rsidRPr="00A03818">
              <w:rPr>
                <w:rFonts w:asciiTheme="minorEastAsia" w:hAnsiTheme="minorEastAsia" w:hint="eastAsia"/>
                <w:bCs/>
                <w:color w:val="000000"/>
                <w:sz w:val="24"/>
              </w:rPr>
              <w:t>企业的制造能力、装备水平和检测能力</w:t>
            </w:r>
          </w:p>
        </w:tc>
        <w:tc>
          <w:tcPr>
            <w:tcW w:w="765" w:type="dxa"/>
            <w:vAlign w:val="center"/>
          </w:tcPr>
          <w:p w:rsidR="00643E09" w:rsidRDefault="00643E09" w:rsidP="00921E7F">
            <w:pPr>
              <w:adjustRightInd w:val="0"/>
              <w:snapToGrid w:val="0"/>
              <w:spacing w:line="360" w:lineRule="exact"/>
              <w:jc w:val="center"/>
              <w:rPr>
                <w:rFonts w:asciiTheme="minorEastAsia" w:hAnsiTheme="minorEastAsia"/>
                <w:sz w:val="24"/>
                <w:lang w:val="en-GB"/>
              </w:rPr>
            </w:pPr>
            <w:r>
              <w:rPr>
                <w:rFonts w:asciiTheme="minorEastAsia" w:hAnsiTheme="minorEastAsia" w:hint="eastAsia"/>
                <w:sz w:val="24"/>
                <w:lang w:val="en-GB"/>
              </w:rPr>
              <w:t>6</w:t>
            </w:r>
          </w:p>
        </w:tc>
        <w:tc>
          <w:tcPr>
            <w:tcW w:w="5745" w:type="dxa"/>
            <w:tcBorders>
              <w:bottom w:val="single" w:sz="4" w:space="0" w:color="auto"/>
            </w:tcBorders>
          </w:tcPr>
          <w:p w:rsidR="00643E09" w:rsidRPr="003A699C" w:rsidRDefault="00643E09" w:rsidP="00921E7F">
            <w:pPr>
              <w:adjustRightInd w:val="0"/>
              <w:snapToGrid w:val="0"/>
              <w:spacing w:line="360" w:lineRule="auto"/>
              <w:jc w:val="left"/>
              <w:rPr>
                <w:rFonts w:asciiTheme="minorEastAsia" w:hAnsiTheme="minorEastAsia"/>
                <w:color w:val="000000"/>
                <w:sz w:val="24"/>
              </w:rPr>
            </w:pPr>
            <w:r w:rsidRPr="003A699C">
              <w:rPr>
                <w:rFonts w:asciiTheme="minorEastAsia" w:hAnsiTheme="minorEastAsia" w:hint="eastAsia"/>
                <w:color w:val="000000"/>
                <w:sz w:val="24"/>
              </w:rPr>
              <w:t>企业的制造能力、装备水平和检测能力均较优的得</w:t>
            </w:r>
            <w:r>
              <w:rPr>
                <w:rFonts w:asciiTheme="minorEastAsia" w:hAnsiTheme="minorEastAsia" w:hint="eastAsia"/>
                <w:color w:val="000000"/>
                <w:sz w:val="24"/>
              </w:rPr>
              <w:t>5-6</w:t>
            </w:r>
            <w:r w:rsidRPr="003A699C">
              <w:rPr>
                <w:rFonts w:asciiTheme="minorEastAsia" w:hAnsiTheme="minorEastAsia" w:hint="eastAsia"/>
                <w:color w:val="000000"/>
                <w:sz w:val="24"/>
              </w:rPr>
              <w:t>分</w:t>
            </w:r>
            <w:bookmarkStart w:id="71" w:name="_GoBack"/>
            <w:bookmarkEnd w:id="71"/>
            <w:r w:rsidRPr="003A699C">
              <w:rPr>
                <w:rFonts w:asciiTheme="minorEastAsia" w:hAnsiTheme="minorEastAsia" w:hint="eastAsia"/>
                <w:color w:val="000000"/>
                <w:sz w:val="24"/>
              </w:rPr>
              <w:t>。企业的制造能力、装备水平和检测能力基本满足生产设备要求的得</w:t>
            </w:r>
            <w:r>
              <w:rPr>
                <w:rFonts w:asciiTheme="minorEastAsia" w:hAnsiTheme="minorEastAsia" w:hint="eastAsia"/>
                <w:color w:val="000000"/>
                <w:sz w:val="24"/>
              </w:rPr>
              <w:t>3</w:t>
            </w:r>
            <w:r w:rsidRPr="003A699C">
              <w:rPr>
                <w:rFonts w:asciiTheme="minorEastAsia" w:hAnsiTheme="minorEastAsia" w:hint="eastAsia"/>
                <w:color w:val="000000"/>
                <w:sz w:val="24"/>
              </w:rPr>
              <w:t>分</w:t>
            </w:r>
          </w:p>
        </w:tc>
      </w:tr>
      <w:tr w:rsidR="00643E09" w:rsidRPr="00D767BF" w:rsidTr="00921E7F">
        <w:trPr>
          <w:cantSplit/>
          <w:trHeight w:val="445"/>
          <w:jc w:val="center"/>
        </w:trPr>
        <w:tc>
          <w:tcPr>
            <w:tcW w:w="689" w:type="dxa"/>
            <w:vMerge/>
            <w:vAlign w:val="center"/>
          </w:tcPr>
          <w:p w:rsidR="00643E09" w:rsidRDefault="00643E09" w:rsidP="00921E7F">
            <w:pPr>
              <w:adjustRightInd w:val="0"/>
              <w:snapToGrid w:val="0"/>
              <w:spacing w:line="360" w:lineRule="auto"/>
              <w:rPr>
                <w:rFonts w:asciiTheme="minorEastAsia" w:hAnsiTheme="minorEastAsia"/>
                <w:sz w:val="24"/>
              </w:rPr>
            </w:pPr>
          </w:p>
        </w:tc>
        <w:tc>
          <w:tcPr>
            <w:tcW w:w="1598" w:type="dxa"/>
            <w:vAlign w:val="center"/>
          </w:tcPr>
          <w:p w:rsidR="00643E09" w:rsidRPr="00D767BF" w:rsidRDefault="00643E09" w:rsidP="00921E7F">
            <w:pPr>
              <w:adjustRightInd w:val="0"/>
              <w:snapToGrid w:val="0"/>
              <w:spacing w:line="360" w:lineRule="auto"/>
              <w:jc w:val="center"/>
              <w:rPr>
                <w:rFonts w:hAnsi="宋体"/>
                <w:szCs w:val="21"/>
              </w:rPr>
            </w:pPr>
            <w:r w:rsidRPr="00D767BF">
              <w:rPr>
                <w:rFonts w:hAnsi="宋体" w:hint="eastAsia"/>
                <w:szCs w:val="21"/>
              </w:rPr>
              <w:t>质量体系认证</w:t>
            </w:r>
          </w:p>
        </w:tc>
        <w:tc>
          <w:tcPr>
            <w:tcW w:w="765" w:type="dxa"/>
            <w:vAlign w:val="center"/>
          </w:tcPr>
          <w:p w:rsidR="00643E09" w:rsidRPr="00D767BF" w:rsidRDefault="00643E09" w:rsidP="00921E7F">
            <w:pPr>
              <w:adjustRightInd w:val="0"/>
              <w:snapToGrid w:val="0"/>
              <w:spacing w:line="360" w:lineRule="auto"/>
              <w:jc w:val="center"/>
              <w:rPr>
                <w:rFonts w:hAnsi="宋体"/>
                <w:szCs w:val="21"/>
              </w:rPr>
            </w:pPr>
            <w:r>
              <w:rPr>
                <w:rFonts w:hAnsi="宋体" w:hint="eastAsia"/>
                <w:szCs w:val="21"/>
              </w:rPr>
              <w:t>4</w:t>
            </w:r>
            <w:r w:rsidRPr="00D767BF">
              <w:rPr>
                <w:rFonts w:hAnsi="宋体" w:hint="eastAsia"/>
                <w:szCs w:val="21"/>
              </w:rPr>
              <w:t>分</w:t>
            </w:r>
          </w:p>
        </w:tc>
        <w:tc>
          <w:tcPr>
            <w:tcW w:w="5745" w:type="dxa"/>
            <w:tcBorders>
              <w:bottom w:val="single" w:sz="4" w:space="0" w:color="auto"/>
            </w:tcBorders>
            <w:vAlign w:val="center"/>
          </w:tcPr>
          <w:p w:rsidR="00643E09" w:rsidRPr="00D767BF" w:rsidRDefault="00643E09" w:rsidP="00921E7F">
            <w:pPr>
              <w:adjustRightInd w:val="0"/>
              <w:snapToGrid w:val="0"/>
              <w:spacing w:line="360" w:lineRule="auto"/>
              <w:jc w:val="left"/>
              <w:rPr>
                <w:rFonts w:hAnsi="宋体"/>
                <w:szCs w:val="21"/>
              </w:rPr>
            </w:pPr>
            <w:r w:rsidRPr="00D767BF">
              <w:rPr>
                <w:rFonts w:hAnsi="宋体" w:hint="eastAsia"/>
                <w:szCs w:val="21"/>
              </w:rPr>
              <w:t>国外质量管理体系认证证书（如：</w:t>
            </w:r>
            <w:r w:rsidRPr="00D767BF">
              <w:rPr>
                <w:rFonts w:hAnsi="宋体" w:hint="eastAsia"/>
                <w:szCs w:val="21"/>
              </w:rPr>
              <w:t>SGS</w:t>
            </w:r>
            <w:r w:rsidRPr="00D767BF">
              <w:rPr>
                <w:rFonts w:hAnsi="宋体" w:hint="eastAsia"/>
                <w:szCs w:val="21"/>
              </w:rPr>
              <w:t>通标、</w:t>
            </w:r>
            <w:r w:rsidRPr="00D767BF">
              <w:rPr>
                <w:rFonts w:hAnsi="宋体" w:hint="eastAsia"/>
                <w:szCs w:val="21"/>
              </w:rPr>
              <w:t>BVQI</w:t>
            </w:r>
            <w:r w:rsidRPr="00D767BF">
              <w:rPr>
                <w:rFonts w:hAnsi="宋体" w:hint="eastAsia"/>
                <w:szCs w:val="21"/>
              </w:rPr>
              <w:t>必维、</w:t>
            </w:r>
            <w:r w:rsidRPr="00D767BF">
              <w:rPr>
                <w:rFonts w:hAnsi="宋体" w:hint="eastAsia"/>
                <w:szCs w:val="21"/>
              </w:rPr>
              <w:t>UL</w:t>
            </w:r>
            <w:r w:rsidRPr="00D767BF">
              <w:rPr>
                <w:rFonts w:hAnsi="宋体" w:hint="eastAsia"/>
                <w:szCs w:val="21"/>
              </w:rPr>
              <w:t>美华、</w:t>
            </w:r>
            <w:r w:rsidRPr="00D767BF">
              <w:rPr>
                <w:rFonts w:hAnsi="宋体" w:hint="eastAsia"/>
                <w:szCs w:val="21"/>
              </w:rPr>
              <w:t>TV</w:t>
            </w:r>
            <w:r w:rsidRPr="00D767BF">
              <w:rPr>
                <w:rFonts w:hAnsi="宋体" w:hint="eastAsia"/>
                <w:szCs w:val="21"/>
              </w:rPr>
              <w:t>南德等）</w:t>
            </w:r>
            <w:r>
              <w:rPr>
                <w:rFonts w:hAnsi="宋体" w:hint="eastAsia"/>
                <w:szCs w:val="21"/>
              </w:rPr>
              <w:t>4</w:t>
            </w:r>
            <w:r w:rsidRPr="00D767BF">
              <w:rPr>
                <w:rFonts w:hAnsi="宋体" w:hint="eastAsia"/>
                <w:szCs w:val="21"/>
              </w:rPr>
              <w:t>分</w:t>
            </w:r>
          </w:p>
          <w:p w:rsidR="00643E09" w:rsidRPr="00D767BF" w:rsidRDefault="00643E09" w:rsidP="00921E7F">
            <w:pPr>
              <w:adjustRightInd w:val="0"/>
              <w:snapToGrid w:val="0"/>
              <w:spacing w:line="360" w:lineRule="auto"/>
              <w:jc w:val="left"/>
              <w:rPr>
                <w:rFonts w:hAnsi="宋体"/>
                <w:szCs w:val="21"/>
              </w:rPr>
            </w:pPr>
            <w:r w:rsidRPr="00D767BF">
              <w:rPr>
                <w:rFonts w:hAnsi="宋体" w:hint="eastAsia"/>
                <w:szCs w:val="21"/>
              </w:rPr>
              <w:t>国内</w:t>
            </w:r>
            <w:proofErr w:type="gramStart"/>
            <w:r w:rsidRPr="00D767BF">
              <w:rPr>
                <w:rFonts w:hAnsi="宋体" w:hint="eastAsia"/>
                <w:szCs w:val="21"/>
              </w:rPr>
              <w:t>一</w:t>
            </w:r>
            <w:proofErr w:type="gramEnd"/>
            <w:r w:rsidRPr="00D767BF">
              <w:rPr>
                <w:rFonts w:hAnsi="宋体" w:hint="eastAsia"/>
                <w:szCs w:val="21"/>
              </w:rPr>
              <w:t>线质量体系认证证书（如</w:t>
            </w:r>
            <w:r w:rsidRPr="00D767BF">
              <w:rPr>
                <w:rFonts w:hAnsi="宋体" w:hint="eastAsia"/>
                <w:szCs w:val="21"/>
              </w:rPr>
              <w:t>CQS</w:t>
            </w:r>
            <w:r w:rsidRPr="00D767BF">
              <w:rPr>
                <w:rFonts w:hAnsi="宋体" w:hint="eastAsia"/>
                <w:szCs w:val="21"/>
              </w:rPr>
              <w:t>、</w:t>
            </w:r>
            <w:r w:rsidRPr="00D767BF">
              <w:rPr>
                <w:rFonts w:hAnsi="宋体" w:hint="eastAsia"/>
                <w:szCs w:val="21"/>
              </w:rPr>
              <w:t>CQM</w:t>
            </w:r>
            <w:r w:rsidRPr="00D767BF">
              <w:rPr>
                <w:rFonts w:hAnsi="宋体" w:hint="eastAsia"/>
                <w:szCs w:val="21"/>
              </w:rPr>
              <w:t>等）</w:t>
            </w:r>
            <w:r>
              <w:rPr>
                <w:rFonts w:hAnsi="宋体" w:hint="eastAsia"/>
                <w:szCs w:val="21"/>
              </w:rPr>
              <w:t xml:space="preserve"> 3</w:t>
            </w:r>
            <w:r w:rsidRPr="00D767BF">
              <w:rPr>
                <w:rFonts w:hAnsi="宋体" w:hint="eastAsia"/>
                <w:szCs w:val="21"/>
              </w:rPr>
              <w:t>分</w:t>
            </w:r>
          </w:p>
          <w:p w:rsidR="00643E09" w:rsidRPr="00D767BF" w:rsidRDefault="00643E09" w:rsidP="00921E7F">
            <w:pPr>
              <w:adjustRightInd w:val="0"/>
              <w:snapToGrid w:val="0"/>
              <w:spacing w:line="360" w:lineRule="auto"/>
              <w:jc w:val="left"/>
              <w:rPr>
                <w:rFonts w:hAnsi="宋体"/>
                <w:szCs w:val="21"/>
              </w:rPr>
            </w:pPr>
            <w:r w:rsidRPr="00D767BF">
              <w:rPr>
                <w:rFonts w:hAnsi="宋体" w:hint="eastAsia"/>
                <w:szCs w:val="21"/>
              </w:rPr>
              <w:t>国内二线质量体系认证</w:t>
            </w:r>
            <w:r>
              <w:rPr>
                <w:rFonts w:hAnsi="宋体" w:hint="eastAsia"/>
                <w:szCs w:val="21"/>
              </w:rPr>
              <w:t>1</w:t>
            </w:r>
            <w:r w:rsidRPr="00D767BF">
              <w:rPr>
                <w:rFonts w:hAnsi="宋体" w:hint="eastAsia"/>
                <w:szCs w:val="21"/>
              </w:rPr>
              <w:t>分</w:t>
            </w:r>
          </w:p>
        </w:tc>
      </w:tr>
      <w:tr w:rsidR="00643E09" w:rsidRPr="00196D3E" w:rsidTr="00921E7F">
        <w:trPr>
          <w:cantSplit/>
          <w:trHeight w:val="852"/>
          <w:jc w:val="center"/>
        </w:trPr>
        <w:tc>
          <w:tcPr>
            <w:tcW w:w="689" w:type="dxa"/>
            <w:vMerge/>
            <w:vAlign w:val="center"/>
          </w:tcPr>
          <w:p w:rsidR="00643E09" w:rsidRPr="00196D3E" w:rsidRDefault="00643E09" w:rsidP="00921E7F">
            <w:pPr>
              <w:adjustRightInd w:val="0"/>
              <w:snapToGrid w:val="0"/>
              <w:spacing w:line="360" w:lineRule="auto"/>
              <w:rPr>
                <w:rFonts w:asciiTheme="minorEastAsia" w:hAnsiTheme="minorEastAsia"/>
                <w:sz w:val="24"/>
              </w:rPr>
            </w:pPr>
          </w:p>
        </w:tc>
        <w:tc>
          <w:tcPr>
            <w:tcW w:w="1598" w:type="dxa"/>
            <w:vAlign w:val="center"/>
          </w:tcPr>
          <w:p w:rsidR="00643E09" w:rsidRPr="00C60CDE" w:rsidRDefault="00643E09" w:rsidP="00921E7F">
            <w:pPr>
              <w:adjustRightInd w:val="0"/>
              <w:snapToGrid w:val="0"/>
              <w:spacing w:line="360" w:lineRule="exact"/>
              <w:rPr>
                <w:rFonts w:asciiTheme="minorEastAsia" w:hAnsiTheme="minorEastAsia"/>
                <w:color w:val="000000"/>
                <w:sz w:val="24"/>
              </w:rPr>
            </w:pPr>
            <w:r w:rsidRPr="00196D3E">
              <w:rPr>
                <w:rFonts w:asciiTheme="minorEastAsia" w:hAnsiTheme="minorEastAsia" w:hint="eastAsia"/>
                <w:color w:val="000000"/>
                <w:sz w:val="24"/>
              </w:rPr>
              <w:t>产品的品质和档次</w:t>
            </w:r>
          </w:p>
        </w:tc>
        <w:tc>
          <w:tcPr>
            <w:tcW w:w="765" w:type="dxa"/>
            <w:vAlign w:val="center"/>
          </w:tcPr>
          <w:p w:rsidR="00643E09" w:rsidRPr="00196D3E" w:rsidRDefault="00643E09" w:rsidP="00921E7F">
            <w:pPr>
              <w:adjustRightInd w:val="0"/>
              <w:snapToGrid w:val="0"/>
              <w:spacing w:line="360" w:lineRule="exact"/>
              <w:jc w:val="center"/>
              <w:rPr>
                <w:rFonts w:asciiTheme="minorEastAsia" w:hAnsiTheme="minorEastAsia"/>
                <w:sz w:val="24"/>
                <w:lang w:val="en-GB"/>
              </w:rPr>
            </w:pPr>
            <w:r>
              <w:rPr>
                <w:rFonts w:asciiTheme="minorEastAsia" w:hAnsiTheme="minorEastAsia" w:hint="eastAsia"/>
                <w:sz w:val="24"/>
                <w:lang w:val="en-GB"/>
              </w:rPr>
              <w:t>4</w:t>
            </w:r>
          </w:p>
        </w:tc>
        <w:tc>
          <w:tcPr>
            <w:tcW w:w="5745" w:type="dxa"/>
            <w:tcBorders>
              <w:bottom w:val="single" w:sz="4" w:space="0" w:color="auto"/>
            </w:tcBorders>
            <w:vAlign w:val="center"/>
          </w:tcPr>
          <w:p w:rsidR="00643E09" w:rsidRPr="00C300FA" w:rsidRDefault="00643E09" w:rsidP="00921E7F">
            <w:pPr>
              <w:adjustRightInd w:val="0"/>
              <w:snapToGrid w:val="0"/>
              <w:spacing w:line="360" w:lineRule="auto"/>
              <w:jc w:val="left"/>
              <w:rPr>
                <w:rFonts w:asciiTheme="minorEastAsia" w:hAnsiTheme="minorEastAsia"/>
                <w:color w:val="000000"/>
                <w:sz w:val="24"/>
              </w:rPr>
            </w:pPr>
            <w:r w:rsidRPr="00196D3E">
              <w:rPr>
                <w:rFonts w:asciiTheme="minorEastAsia" w:hAnsiTheme="minorEastAsia" w:hint="eastAsia"/>
                <w:color w:val="000000"/>
                <w:sz w:val="24"/>
              </w:rPr>
              <w:t>根据各投标人所投</w:t>
            </w:r>
            <w:r>
              <w:rPr>
                <w:rFonts w:asciiTheme="minorEastAsia" w:hAnsiTheme="minorEastAsia" w:hint="eastAsia"/>
                <w:color w:val="000000"/>
                <w:sz w:val="24"/>
              </w:rPr>
              <w:t>设备配置关键元器件（轴承、电机）</w:t>
            </w:r>
            <w:r w:rsidRPr="00196D3E">
              <w:rPr>
                <w:rFonts w:asciiTheme="minorEastAsia" w:hAnsiTheme="minorEastAsia" w:hint="eastAsia"/>
                <w:color w:val="000000"/>
                <w:sz w:val="24"/>
              </w:rPr>
              <w:t>的</w:t>
            </w:r>
            <w:r>
              <w:rPr>
                <w:rFonts w:asciiTheme="minorEastAsia" w:hAnsiTheme="minorEastAsia" w:hint="eastAsia"/>
                <w:color w:val="000000"/>
                <w:sz w:val="24"/>
              </w:rPr>
              <w:t>品牌、技术要求</w:t>
            </w:r>
            <w:r w:rsidRPr="00196D3E">
              <w:rPr>
                <w:rFonts w:asciiTheme="minorEastAsia" w:hAnsiTheme="minorEastAsia" w:hint="eastAsia"/>
                <w:color w:val="000000"/>
                <w:sz w:val="24"/>
              </w:rPr>
              <w:t>和档次情况进行评议。</w:t>
            </w:r>
            <w:r w:rsidRPr="00C300FA">
              <w:rPr>
                <w:rFonts w:asciiTheme="minorEastAsia" w:hAnsiTheme="minorEastAsia" w:hint="eastAsia"/>
                <w:color w:val="000000"/>
                <w:sz w:val="24"/>
              </w:rPr>
              <w:t xml:space="preserve">响应配置要求品牌 </w:t>
            </w:r>
            <w:r>
              <w:rPr>
                <w:rFonts w:asciiTheme="minorEastAsia" w:hAnsiTheme="minorEastAsia" w:hint="eastAsia"/>
                <w:color w:val="000000"/>
                <w:sz w:val="24"/>
              </w:rPr>
              <w:t>2</w:t>
            </w:r>
            <w:r w:rsidRPr="00C300FA">
              <w:rPr>
                <w:rFonts w:asciiTheme="minorEastAsia" w:hAnsiTheme="minorEastAsia" w:hint="eastAsia"/>
                <w:color w:val="000000"/>
                <w:sz w:val="24"/>
              </w:rPr>
              <w:t>-</w:t>
            </w:r>
            <w:r>
              <w:rPr>
                <w:rFonts w:asciiTheme="minorEastAsia" w:hAnsiTheme="minorEastAsia" w:hint="eastAsia"/>
                <w:color w:val="000000"/>
                <w:sz w:val="24"/>
              </w:rPr>
              <w:t>3</w:t>
            </w:r>
            <w:r w:rsidRPr="00C300FA">
              <w:rPr>
                <w:rFonts w:asciiTheme="minorEastAsia" w:hAnsiTheme="minorEastAsia" w:hint="eastAsia"/>
                <w:color w:val="000000"/>
                <w:sz w:val="24"/>
              </w:rPr>
              <w:t>分   高于配置要求品牌</w:t>
            </w:r>
            <w:r>
              <w:rPr>
                <w:rFonts w:asciiTheme="minorEastAsia" w:hAnsiTheme="minorEastAsia" w:hint="eastAsia"/>
                <w:color w:val="000000"/>
                <w:sz w:val="24"/>
              </w:rPr>
              <w:t>4</w:t>
            </w:r>
            <w:r w:rsidRPr="00C300FA">
              <w:rPr>
                <w:rFonts w:asciiTheme="minorEastAsia" w:hAnsiTheme="minorEastAsia" w:hint="eastAsia"/>
                <w:color w:val="000000"/>
                <w:sz w:val="24"/>
              </w:rPr>
              <w:t>分</w:t>
            </w:r>
          </w:p>
          <w:p w:rsidR="00643E09" w:rsidRPr="00196D3E" w:rsidRDefault="00643E09" w:rsidP="00921E7F">
            <w:pPr>
              <w:adjustRightInd w:val="0"/>
              <w:snapToGrid w:val="0"/>
              <w:spacing w:line="360" w:lineRule="exact"/>
              <w:rPr>
                <w:rFonts w:asciiTheme="minorEastAsia" w:hAnsiTheme="minorEastAsia"/>
                <w:sz w:val="24"/>
                <w:lang w:val="en-GB"/>
              </w:rPr>
            </w:pPr>
            <w:r w:rsidRPr="00C300FA">
              <w:rPr>
                <w:rFonts w:asciiTheme="minorEastAsia" w:hAnsiTheme="minorEastAsia" w:hint="eastAsia"/>
                <w:color w:val="000000"/>
                <w:sz w:val="24"/>
              </w:rPr>
              <w:t xml:space="preserve">偏离低于配置要求品牌 </w:t>
            </w:r>
            <w:r>
              <w:rPr>
                <w:rFonts w:asciiTheme="minorEastAsia" w:hAnsiTheme="minorEastAsia" w:hint="eastAsia"/>
                <w:color w:val="000000"/>
                <w:sz w:val="24"/>
              </w:rPr>
              <w:t>0-1</w:t>
            </w:r>
            <w:r w:rsidRPr="00C300FA">
              <w:rPr>
                <w:rFonts w:asciiTheme="minorEastAsia" w:hAnsiTheme="minorEastAsia" w:hint="eastAsia"/>
                <w:color w:val="000000"/>
                <w:sz w:val="24"/>
              </w:rPr>
              <w:t>分</w:t>
            </w:r>
          </w:p>
        </w:tc>
      </w:tr>
      <w:tr w:rsidR="00643E09" w:rsidRPr="003A699C" w:rsidTr="00921E7F">
        <w:trPr>
          <w:cantSplit/>
          <w:trHeight w:val="852"/>
          <w:jc w:val="center"/>
        </w:trPr>
        <w:tc>
          <w:tcPr>
            <w:tcW w:w="689" w:type="dxa"/>
            <w:vMerge/>
            <w:vAlign w:val="center"/>
          </w:tcPr>
          <w:p w:rsidR="00643E09" w:rsidRPr="00196D3E" w:rsidRDefault="00643E09" w:rsidP="00921E7F">
            <w:pPr>
              <w:adjustRightInd w:val="0"/>
              <w:snapToGrid w:val="0"/>
              <w:spacing w:line="360" w:lineRule="auto"/>
              <w:rPr>
                <w:rFonts w:asciiTheme="minorEastAsia" w:hAnsiTheme="minorEastAsia"/>
                <w:sz w:val="24"/>
              </w:rPr>
            </w:pPr>
          </w:p>
        </w:tc>
        <w:tc>
          <w:tcPr>
            <w:tcW w:w="1598" w:type="dxa"/>
            <w:vAlign w:val="center"/>
          </w:tcPr>
          <w:p w:rsidR="00643E09" w:rsidRPr="00C60CDE" w:rsidRDefault="00643E09" w:rsidP="00921E7F">
            <w:pPr>
              <w:adjustRightInd w:val="0"/>
              <w:snapToGrid w:val="0"/>
              <w:spacing w:line="360" w:lineRule="exact"/>
              <w:rPr>
                <w:rFonts w:asciiTheme="minorEastAsia" w:hAnsiTheme="minorEastAsia"/>
                <w:color w:val="000000"/>
                <w:sz w:val="24"/>
              </w:rPr>
            </w:pPr>
            <w:r w:rsidRPr="00C60CDE">
              <w:rPr>
                <w:rFonts w:asciiTheme="minorEastAsia" w:hAnsiTheme="minorEastAsia" w:hint="eastAsia"/>
                <w:color w:val="000000"/>
                <w:sz w:val="24"/>
              </w:rPr>
              <w:t>同类业绩</w:t>
            </w:r>
          </w:p>
        </w:tc>
        <w:tc>
          <w:tcPr>
            <w:tcW w:w="765" w:type="dxa"/>
            <w:vAlign w:val="center"/>
          </w:tcPr>
          <w:p w:rsidR="00643E09" w:rsidRPr="00196D3E" w:rsidRDefault="00921E7F" w:rsidP="00921E7F">
            <w:pPr>
              <w:adjustRightInd w:val="0"/>
              <w:snapToGrid w:val="0"/>
              <w:spacing w:line="360" w:lineRule="exact"/>
              <w:jc w:val="center"/>
              <w:rPr>
                <w:rFonts w:asciiTheme="minorEastAsia" w:hAnsiTheme="minorEastAsia"/>
                <w:sz w:val="24"/>
                <w:lang w:val="en-GB"/>
              </w:rPr>
            </w:pPr>
            <w:r>
              <w:rPr>
                <w:rFonts w:asciiTheme="minorEastAsia" w:hAnsiTheme="minorEastAsia" w:hint="eastAsia"/>
                <w:sz w:val="24"/>
                <w:lang w:val="en-GB"/>
              </w:rPr>
              <w:t>3</w:t>
            </w:r>
          </w:p>
        </w:tc>
        <w:tc>
          <w:tcPr>
            <w:tcW w:w="5745" w:type="dxa"/>
            <w:tcBorders>
              <w:bottom w:val="single" w:sz="4" w:space="0" w:color="auto"/>
            </w:tcBorders>
            <w:vAlign w:val="center"/>
          </w:tcPr>
          <w:p w:rsidR="00921E7F" w:rsidRDefault="00643E09" w:rsidP="00921E7F">
            <w:pPr>
              <w:adjustRightInd w:val="0"/>
              <w:snapToGrid w:val="0"/>
              <w:spacing w:line="360" w:lineRule="exact"/>
              <w:rPr>
                <w:rFonts w:asciiTheme="minorEastAsia" w:hAnsiTheme="minorEastAsia" w:hint="eastAsia"/>
                <w:color w:val="000000"/>
                <w:sz w:val="24"/>
              </w:rPr>
            </w:pPr>
            <w:r>
              <w:rPr>
                <w:rFonts w:asciiTheme="minorEastAsia" w:hAnsiTheme="minorEastAsia" w:hint="eastAsia"/>
                <w:color w:val="000000"/>
                <w:sz w:val="24"/>
              </w:rPr>
              <w:t>国内外铜冶炼行业</w:t>
            </w:r>
            <w:proofErr w:type="gramStart"/>
            <w:r w:rsidR="00921E7F">
              <w:rPr>
                <w:rFonts w:asciiTheme="minorEastAsia" w:hAnsiTheme="minorEastAsia" w:hint="eastAsia"/>
                <w:color w:val="000000"/>
                <w:sz w:val="24"/>
              </w:rPr>
              <w:t>卧式</w:t>
            </w:r>
            <w:r w:rsidRPr="003A699C">
              <w:rPr>
                <w:rFonts w:asciiTheme="minorEastAsia" w:hAnsiTheme="minorEastAsia" w:hint="eastAsia"/>
                <w:color w:val="000000"/>
                <w:sz w:val="24"/>
              </w:rPr>
              <w:t>渣</w:t>
            </w:r>
            <w:proofErr w:type="gramEnd"/>
            <w:r w:rsidRPr="003A699C">
              <w:rPr>
                <w:rFonts w:asciiTheme="minorEastAsia" w:hAnsiTheme="minorEastAsia" w:hint="eastAsia"/>
                <w:color w:val="000000"/>
                <w:sz w:val="24"/>
              </w:rPr>
              <w:t>浆泵业绩，</w:t>
            </w:r>
            <w:r w:rsidR="00921E7F" w:rsidRPr="003A699C">
              <w:rPr>
                <w:rFonts w:asciiTheme="minorEastAsia" w:hAnsiTheme="minorEastAsia" w:hint="eastAsia"/>
                <w:color w:val="000000"/>
                <w:sz w:val="24"/>
              </w:rPr>
              <w:t>每项0.</w:t>
            </w:r>
            <w:r w:rsidR="00921E7F">
              <w:rPr>
                <w:rFonts w:asciiTheme="minorEastAsia" w:hAnsiTheme="minorEastAsia" w:hint="eastAsia"/>
                <w:color w:val="000000"/>
                <w:sz w:val="24"/>
              </w:rPr>
              <w:t>2</w:t>
            </w:r>
            <w:r w:rsidR="00921E7F" w:rsidRPr="003A699C">
              <w:rPr>
                <w:rFonts w:asciiTheme="minorEastAsia" w:hAnsiTheme="minorEastAsia" w:hint="eastAsia"/>
                <w:color w:val="000000"/>
                <w:sz w:val="24"/>
              </w:rPr>
              <w:t>分，满分</w:t>
            </w:r>
            <w:r w:rsidR="00921E7F">
              <w:rPr>
                <w:rFonts w:asciiTheme="minorEastAsia" w:hAnsiTheme="minorEastAsia" w:hint="eastAsia"/>
                <w:color w:val="000000"/>
                <w:sz w:val="24"/>
              </w:rPr>
              <w:t>2</w:t>
            </w:r>
            <w:r w:rsidR="00921E7F" w:rsidRPr="003A699C">
              <w:rPr>
                <w:rFonts w:asciiTheme="minorEastAsia" w:hAnsiTheme="minorEastAsia" w:hint="eastAsia"/>
                <w:color w:val="000000"/>
                <w:sz w:val="24"/>
              </w:rPr>
              <w:t>分</w:t>
            </w:r>
          </w:p>
          <w:p w:rsidR="00643E09" w:rsidRPr="00921E7F" w:rsidRDefault="006C1CE2" w:rsidP="006C1CE2">
            <w:pPr>
              <w:adjustRightInd w:val="0"/>
              <w:snapToGrid w:val="0"/>
              <w:spacing w:line="360" w:lineRule="exact"/>
              <w:rPr>
                <w:rFonts w:asciiTheme="minorEastAsia" w:hAnsiTheme="minorEastAsia"/>
                <w:color w:val="000000"/>
                <w:sz w:val="24"/>
              </w:rPr>
            </w:pPr>
            <w:r>
              <w:rPr>
                <w:rFonts w:asciiTheme="minorEastAsia" w:hAnsiTheme="minorEastAsia" w:hint="eastAsia"/>
                <w:color w:val="000000"/>
                <w:sz w:val="24"/>
              </w:rPr>
              <w:t>国内外铜冶炼</w:t>
            </w:r>
            <w:r w:rsidR="00921E7F">
              <w:rPr>
                <w:rFonts w:asciiTheme="minorEastAsia" w:hAnsiTheme="minorEastAsia" w:hint="eastAsia"/>
                <w:color w:val="000000"/>
                <w:sz w:val="24"/>
              </w:rPr>
              <w:t>行业</w:t>
            </w:r>
            <w:proofErr w:type="gramStart"/>
            <w:r w:rsidR="00921E7F">
              <w:rPr>
                <w:rFonts w:asciiTheme="minorEastAsia" w:hAnsiTheme="minorEastAsia" w:hint="eastAsia"/>
                <w:color w:val="000000"/>
                <w:sz w:val="24"/>
              </w:rPr>
              <w:t>液下</w:t>
            </w:r>
            <w:r w:rsidR="00921E7F" w:rsidRPr="003A699C">
              <w:rPr>
                <w:rFonts w:asciiTheme="minorEastAsia" w:hAnsiTheme="minorEastAsia" w:hint="eastAsia"/>
                <w:color w:val="000000"/>
                <w:sz w:val="24"/>
              </w:rPr>
              <w:t>渣浆泵</w:t>
            </w:r>
            <w:proofErr w:type="gramEnd"/>
            <w:r w:rsidR="00921E7F" w:rsidRPr="003A699C">
              <w:rPr>
                <w:rFonts w:asciiTheme="minorEastAsia" w:hAnsiTheme="minorEastAsia" w:hint="eastAsia"/>
                <w:color w:val="000000"/>
                <w:sz w:val="24"/>
              </w:rPr>
              <w:t>业绩，每项0.</w:t>
            </w:r>
            <w:r w:rsidR="00921E7F">
              <w:rPr>
                <w:rFonts w:asciiTheme="minorEastAsia" w:hAnsiTheme="minorEastAsia" w:hint="eastAsia"/>
                <w:color w:val="000000"/>
                <w:sz w:val="24"/>
              </w:rPr>
              <w:t>2</w:t>
            </w:r>
            <w:r w:rsidR="00921E7F" w:rsidRPr="003A699C">
              <w:rPr>
                <w:rFonts w:asciiTheme="minorEastAsia" w:hAnsiTheme="minorEastAsia" w:hint="eastAsia"/>
                <w:color w:val="000000"/>
                <w:sz w:val="24"/>
              </w:rPr>
              <w:t>分，满分</w:t>
            </w:r>
            <w:r w:rsidR="00921E7F">
              <w:rPr>
                <w:rFonts w:asciiTheme="minorEastAsia" w:hAnsiTheme="minorEastAsia" w:hint="eastAsia"/>
                <w:color w:val="000000"/>
                <w:sz w:val="24"/>
              </w:rPr>
              <w:t>1</w:t>
            </w:r>
            <w:r w:rsidR="00921E7F" w:rsidRPr="003A699C">
              <w:rPr>
                <w:rFonts w:asciiTheme="minorEastAsia" w:hAnsiTheme="minorEastAsia" w:hint="eastAsia"/>
                <w:color w:val="000000"/>
                <w:sz w:val="24"/>
              </w:rPr>
              <w:t>分</w:t>
            </w:r>
          </w:p>
        </w:tc>
      </w:tr>
      <w:tr w:rsidR="00643E09" w:rsidRPr="003A699C" w:rsidTr="00921E7F">
        <w:trPr>
          <w:cantSplit/>
          <w:trHeight w:val="425"/>
          <w:jc w:val="center"/>
        </w:trPr>
        <w:tc>
          <w:tcPr>
            <w:tcW w:w="689" w:type="dxa"/>
            <w:vMerge/>
            <w:vAlign w:val="center"/>
          </w:tcPr>
          <w:p w:rsidR="00643E09" w:rsidRPr="00196D3E" w:rsidRDefault="00643E09" w:rsidP="00921E7F">
            <w:pPr>
              <w:adjustRightInd w:val="0"/>
              <w:snapToGrid w:val="0"/>
              <w:spacing w:line="360" w:lineRule="auto"/>
              <w:rPr>
                <w:rFonts w:asciiTheme="minorEastAsia" w:hAnsiTheme="minorEastAsia"/>
                <w:sz w:val="24"/>
              </w:rPr>
            </w:pPr>
          </w:p>
        </w:tc>
        <w:tc>
          <w:tcPr>
            <w:tcW w:w="1598" w:type="dxa"/>
            <w:tcBorders>
              <w:bottom w:val="single" w:sz="4" w:space="0" w:color="auto"/>
            </w:tcBorders>
            <w:vAlign w:val="center"/>
          </w:tcPr>
          <w:p w:rsidR="00643E09" w:rsidRDefault="00643E09" w:rsidP="00921E7F">
            <w:pPr>
              <w:adjustRightInd w:val="0"/>
              <w:snapToGrid w:val="0"/>
              <w:spacing w:line="360" w:lineRule="auto"/>
              <w:rPr>
                <w:rFonts w:asciiTheme="minorEastAsia" w:hAnsiTheme="minorEastAsia"/>
                <w:sz w:val="24"/>
                <w:lang w:val="en-GB"/>
              </w:rPr>
            </w:pPr>
            <w:r w:rsidRPr="00CC6D5A">
              <w:rPr>
                <w:rFonts w:asciiTheme="minorEastAsia" w:hAnsiTheme="minorEastAsia" w:hint="eastAsia"/>
                <w:color w:val="000000"/>
                <w:sz w:val="24"/>
              </w:rPr>
              <w:t>企业设计、创新能力、先进性</w:t>
            </w:r>
          </w:p>
        </w:tc>
        <w:tc>
          <w:tcPr>
            <w:tcW w:w="765" w:type="dxa"/>
            <w:tcBorders>
              <w:bottom w:val="single" w:sz="4" w:space="0" w:color="auto"/>
            </w:tcBorders>
            <w:vAlign w:val="center"/>
          </w:tcPr>
          <w:p w:rsidR="00643E09" w:rsidRDefault="00643E09" w:rsidP="00921E7F">
            <w:pPr>
              <w:adjustRightInd w:val="0"/>
              <w:snapToGrid w:val="0"/>
              <w:spacing w:line="360" w:lineRule="auto"/>
              <w:jc w:val="center"/>
              <w:rPr>
                <w:rFonts w:asciiTheme="minorEastAsia" w:hAnsiTheme="minorEastAsia"/>
                <w:sz w:val="24"/>
              </w:rPr>
            </w:pPr>
            <w:r>
              <w:rPr>
                <w:rFonts w:asciiTheme="minorEastAsia" w:hAnsiTheme="minorEastAsia" w:hint="eastAsia"/>
                <w:sz w:val="24"/>
              </w:rPr>
              <w:t>3</w:t>
            </w:r>
          </w:p>
        </w:tc>
        <w:tc>
          <w:tcPr>
            <w:tcW w:w="5745" w:type="dxa"/>
            <w:tcBorders>
              <w:bottom w:val="single" w:sz="4" w:space="0" w:color="auto"/>
            </w:tcBorders>
            <w:vAlign w:val="center"/>
          </w:tcPr>
          <w:p w:rsidR="00643E09" w:rsidRPr="003A699C" w:rsidRDefault="00643E09" w:rsidP="00921E7F">
            <w:pPr>
              <w:rPr>
                <w:rFonts w:asciiTheme="minorEastAsia" w:hAnsiTheme="minorEastAsia"/>
                <w:color w:val="000000"/>
                <w:sz w:val="24"/>
              </w:rPr>
            </w:pPr>
            <w:r w:rsidRPr="003A699C">
              <w:rPr>
                <w:rFonts w:asciiTheme="minorEastAsia" w:hAnsiTheme="minorEastAsia" w:hint="eastAsia"/>
                <w:color w:val="000000"/>
                <w:sz w:val="24"/>
              </w:rPr>
              <w:t>渣浆泵相关专利每项+0.5分，总分</w:t>
            </w:r>
            <w:r>
              <w:rPr>
                <w:rFonts w:asciiTheme="minorEastAsia" w:hAnsiTheme="minorEastAsia" w:hint="eastAsia"/>
                <w:color w:val="000000"/>
                <w:sz w:val="24"/>
              </w:rPr>
              <w:t>3</w:t>
            </w:r>
            <w:r w:rsidRPr="003A699C">
              <w:rPr>
                <w:rFonts w:asciiTheme="minorEastAsia" w:hAnsiTheme="minorEastAsia" w:hint="eastAsia"/>
                <w:color w:val="000000"/>
                <w:sz w:val="24"/>
              </w:rPr>
              <w:t>分；</w:t>
            </w:r>
          </w:p>
        </w:tc>
      </w:tr>
    </w:tbl>
    <w:p w:rsidR="00497C76" w:rsidRPr="00DA0A85" w:rsidRDefault="00497C76" w:rsidP="00B5250C">
      <w:pPr>
        <w:spacing w:line="420" w:lineRule="exact"/>
        <w:ind w:firstLineChars="200" w:firstLine="472"/>
        <w:rPr>
          <w:rFonts w:ascii="宋体" w:hAnsi="宋体" w:cs="宋体"/>
          <w:color w:val="000000"/>
          <w:spacing w:val="-2"/>
          <w:sz w:val="24"/>
        </w:rPr>
      </w:pPr>
    </w:p>
    <w:p w:rsidR="00497C76" w:rsidRPr="00A15C82" w:rsidRDefault="00497C76" w:rsidP="00497C76">
      <w:pPr>
        <w:spacing w:line="420" w:lineRule="exact"/>
        <w:rPr>
          <w:rFonts w:ascii="宋体" w:hAnsi="宋体" w:cs="宋体"/>
          <w:b/>
          <w:color w:val="000000"/>
          <w:sz w:val="24"/>
        </w:rPr>
      </w:pPr>
      <w:r w:rsidRPr="00A15C82">
        <w:rPr>
          <w:rFonts w:ascii="宋体" w:hAnsi="宋体" w:hint="eastAsia"/>
          <w:color w:val="000000"/>
          <w:spacing w:val="-2"/>
          <w:sz w:val="24"/>
        </w:rPr>
        <w:t>2.3.2.2商务部分评分方法</w:t>
      </w:r>
    </w:p>
    <w:tbl>
      <w:tblPr>
        <w:tblW w:w="8930"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45"/>
        <w:gridCol w:w="850"/>
        <w:gridCol w:w="5925"/>
      </w:tblGrid>
      <w:tr w:rsidR="00497C76" w:rsidRPr="00A15C82" w:rsidTr="00EB547B">
        <w:trPr>
          <w:cantSplit/>
          <w:trHeight w:val="712"/>
          <w:jc w:val="center"/>
        </w:trPr>
        <w:tc>
          <w:tcPr>
            <w:tcW w:w="710" w:type="dxa"/>
            <w:vMerge w:val="restart"/>
            <w:vAlign w:val="center"/>
          </w:tcPr>
          <w:p w:rsidR="00497C76" w:rsidRPr="00A15C82" w:rsidRDefault="00497C76" w:rsidP="00EB547B">
            <w:pPr>
              <w:adjustRightInd w:val="0"/>
              <w:snapToGrid w:val="0"/>
              <w:spacing w:line="360" w:lineRule="exact"/>
              <w:jc w:val="center"/>
              <w:rPr>
                <w:rFonts w:asciiTheme="minorEastAsia" w:hAnsiTheme="minorEastAsia"/>
                <w:sz w:val="24"/>
              </w:rPr>
            </w:pPr>
            <w:r w:rsidRPr="00A15C82">
              <w:rPr>
                <w:rFonts w:asciiTheme="minorEastAsia" w:hAnsiTheme="minorEastAsia" w:hint="eastAsia"/>
                <w:sz w:val="24"/>
              </w:rPr>
              <w:t>商务分</w:t>
            </w:r>
            <w:r w:rsidR="00921E7F">
              <w:rPr>
                <w:rFonts w:asciiTheme="minorEastAsia" w:hAnsiTheme="minorEastAsia" w:hint="eastAsia"/>
                <w:sz w:val="24"/>
              </w:rPr>
              <w:t>6</w:t>
            </w:r>
            <w:r w:rsidR="004B4CE8">
              <w:rPr>
                <w:rFonts w:asciiTheme="minorEastAsia" w:hAnsiTheme="minorEastAsia" w:hint="eastAsia"/>
                <w:sz w:val="24"/>
              </w:rPr>
              <w:t>0</w:t>
            </w:r>
            <w:r w:rsidRPr="00A15C82">
              <w:rPr>
                <w:rFonts w:asciiTheme="minorEastAsia" w:hAnsiTheme="minorEastAsia" w:hint="eastAsia"/>
                <w:sz w:val="24"/>
              </w:rPr>
              <w:t>分</w:t>
            </w:r>
          </w:p>
          <w:p w:rsidR="00497C76" w:rsidRPr="00A15C82" w:rsidRDefault="00497C76" w:rsidP="00EB547B">
            <w:pPr>
              <w:adjustRightInd w:val="0"/>
              <w:snapToGrid w:val="0"/>
              <w:spacing w:line="360" w:lineRule="exact"/>
              <w:jc w:val="center"/>
              <w:rPr>
                <w:rFonts w:asciiTheme="minorEastAsia" w:hAnsiTheme="minorEastAsia"/>
                <w:sz w:val="24"/>
              </w:rPr>
            </w:pPr>
          </w:p>
          <w:p w:rsidR="00497C76" w:rsidRPr="00A15C82" w:rsidRDefault="00497C76" w:rsidP="00EB547B">
            <w:pPr>
              <w:adjustRightInd w:val="0"/>
              <w:snapToGrid w:val="0"/>
              <w:spacing w:line="360" w:lineRule="exact"/>
              <w:jc w:val="center"/>
              <w:rPr>
                <w:rFonts w:asciiTheme="minorEastAsia" w:hAnsiTheme="minorEastAsia"/>
                <w:sz w:val="24"/>
              </w:rPr>
            </w:pPr>
          </w:p>
        </w:tc>
        <w:tc>
          <w:tcPr>
            <w:tcW w:w="1445" w:type="dxa"/>
            <w:tcBorders>
              <w:bottom w:val="single" w:sz="4" w:space="0" w:color="auto"/>
            </w:tcBorders>
            <w:vAlign w:val="center"/>
          </w:tcPr>
          <w:p w:rsidR="00497C76" w:rsidRPr="00A15C82" w:rsidRDefault="00497C76" w:rsidP="00EB547B">
            <w:pPr>
              <w:adjustRightInd w:val="0"/>
              <w:snapToGrid w:val="0"/>
              <w:spacing w:line="360" w:lineRule="exact"/>
              <w:jc w:val="center"/>
              <w:rPr>
                <w:rFonts w:asciiTheme="minorEastAsia" w:hAnsiTheme="minorEastAsia"/>
                <w:sz w:val="24"/>
              </w:rPr>
            </w:pPr>
            <w:r w:rsidRPr="00A15C82">
              <w:rPr>
                <w:rFonts w:asciiTheme="minorEastAsia" w:hAnsiTheme="minorEastAsia" w:hint="eastAsia"/>
                <w:sz w:val="24"/>
              </w:rPr>
              <w:t>商务评审指标</w:t>
            </w:r>
          </w:p>
        </w:tc>
        <w:tc>
          <w:tcPr>
            <w:tcW w:w="850" w:type="dxa"/>
            <w:tcBorders>
              <w:bottom w:val="single" w:sz="4" w:space="0" w:color="auto"/>
            </w:tcBorders>
            <w:vAlign w:val="center"/>
          </w:tcPr>
          <w:p w:rsidR="00497C76" w:rsidRPr="00A15C82" w:rsidRDefault="00497C76" w:rsidP="00EB547B">
            <w:pPr>
              <w:adjustRightInd w:val="0"/>
              <w:snapToGrid w:val="0"/>
              <w:spacing w:line="360" w:lineRule="exact"/>
              <w:jc w:val="center"/>
              <w:rPr>
                <w:rFonts w:asciiTheme="minorEastAsia" w:hAnsiTheme="minorEastAsia"/>
                <w:sz w:val="24"/>
              </w:rPr>
            </w:pPr>
            <w:r w:rsidRPr="00A15C82">
              <w:rPr>
                <w:rFonts w:asciiTheme="minorEastAsia" w:hAnsiTheme="minorEastAsia" w:hint="eastAsia"/>
                <w:sz w:val="24"/>
              </w:rPr>
              <w:t>分值</w:t>
            </w:r>
          </w:p>
        </w:tc>
        <w:tc>
          <w:tcPr>
            <w:tcW w:w="5925" w:type="dxa"/>
            <w:tcBorders>
              <w:bottom w:val="single" w:sz="4" w:space="0" w:color="auto"/>
            </w:tcBorders>
            <w:vAlign w:val="center"/>
          </w:tcPr>
          <w:p w:rsidR="00497C76" w:rsidRPr="00A15C82" w:rsidRDefault="00497C76" w:rsidP="00EB547B">
            <w:pPr>
              <w:spacing w:line="360" w:lineRule="exact"/>
              <w:jc w:val="center"/>
              <w:rPr>
                <w:rFonts w:asciiTheme="minorEastAsia" w:hAnsiTheme="minorEastAsia"/>
                <w:sz w:val="24"/>
              </w:rPr>
            </w:pPr>
            <w:r w:rsidRPr="00A15C82">
              <w:rPr>
                <w:rFonts w:asciiTheme="minorEastAsia" w:hAnsiTheme="minorEastAsia" w:hint="eastAsia"/>
                <w:sz w:val="24"/>
              </w:rPr>
              <w:t>评分标准</w:t>
            </w:r>
          </w:p>
        </w:tc>
      </w:tr>
      <w:tr w:rsidR="00497C76" w:rsidRPr="00A15C82" w:rsidTr="00EB547B">
        <w:trPr>
          <w:cantSplit/>
          <w:trHeight w:val="712"/>
          <w:jc w:val="center"/>
        </w:trPr>
        <w:tc>
          <w:tcPr>
            <w:tcW w:w="710" w:type="dxa"/>
            <w:vMerge/>
            <w:vAlign w:val="center"/>
          </w:tcPr>
          <w:p w:rsidR="00497C76" w:rsidRPr="00A15C82" w:rsidRDefault="00497C76" w:rsidP="00EB547B">
            <w:pPr>
              <w:spacing w:line="500" w:lineRule="exact"/>
              <w:jc w:val="center"/>
              <w:rPr>
                <w:rFonts w:asciiTheme="minorEastAsia" w:hAnsiTheme="minorEastAsia"/>
                <w:sz w:val="24"/>
              </w:rPr>
            </w:pPr>
          </w:p>
        </w:tc>
        <w:tc>
          <w:tcPr>
            <w:tcW w:w="1445" w:type="dxa"/>
            <w:tcBorders>
              <w:bottom w:val="single" w:sz="4" w:space="0" w:color="auto"/>
            </w:tcBorders>
            <w:vAlign w:val="center"/>
          </w:tcPr>
          <w:p w:rsidR="00497C76" w:rsidRPr="00A15C82" w:rsidRDefault="00497C76" w:rsidP="00EB547B">
            <w:pPr>
              <w:spacing w:line="500" w:lineRule="exact"/>
              <w:jc w:val="center"/>
              <w:rPr>
                <w:rFonts w:asciiTheme="minorEastAsia" w:hAnsiTheme="minorEastAsia"/>
                <w:sz w:val="24"/>
              </w:rPr>
            </w:pPr>
            <w:r w:rsidRPr="00A15C82">
              <w:rPr>
                <w:rFonts w:asciiTheme="minorEastAsia" w:hAnsiTheme="minorEastAsia" w:hint="eastAsia"/>
                <w:sz w:val="24"/>
              </w:rPr>
              <w:t>投标报价</w:t>
            </w:r>
          </w:p>
        </w:tc>
        <w:tc>
          <w:tcPr>
            <w:tcW w:w="850" w:type="dxa"/>
            <w:tcBorders>
              <w:bottom w:val="single" w:sz="4" w:space="0" w:color="auto"/>
            </w:tcBorders>
            <w:vAlign w:val="center"/>
          </w:tcPr>
          <w:p w:rsidR="00497C76" w:rsidRPr="00A15C82" w:rsidRDefault="00921E7F" w:rsidP="00EB547B">
            <w:pPr>
              <w:spacing w:line="500" w:lineRule="exact"/>
              <w:jc w:val="center"/>
              <w:rPr>
                <w:rFonts w:asciiTheme="minorEastAsia" w:hAnsiTheme="minorEastAsia"/>
                <w:sz w:val="24"/>
              </w:rPr>
            </w:pPr>
            <w:r>
              <w:rPr>
                <w:rFonts w:asciiTheme="minorEastAsia" w:hAnsiTheme="minorEastAsia" w:hint="eastAsia"/>
                <w:sz w:val="24"/>
              </w:rPr>
              <w:t>55</w:t>
            </w:r>
          </w:p>
        </w:tc>
        <w:tc>
          <w:tcPr>
            <w:tcW w:w="5925" w:type="dxa"/>
            <w:tcBorders>
              <w:bottom w:val="single" w:sz="4" w:space="0" w:color="auto"/>
            </w:tcBorders>
            <w:vAlign w:val="center"/>
          </w:tcPr>
          <w:p w:rsidR="00497C76" w:rsidRPr="00A15C82" w:rsidRDefault="00497C76" w:rsidP="00EB547B">
            <w:pPr>
              <w:adjustRightInd w:val="0"/>
              <w:snapToGrid w:val="0"/>
              <w:spacing w:line="360" w:lineRule="exact"/>
              <w:rPr>
                <w:rFonts w:asciiTheme="minorEastAsia" w:hAnsiTheme="minorEastAsia"/>
                <w:sz w:val="24"/>
              </w:rPr>
            </w:pPr>
            <w:r w:rsidRPr="00A15C82">
              <w:rPr>
                <w:rFonts w:asciiTheme="minorEastAsia" w:hAnsiTheme="minorEastAsia" w:hint="eastAsia"/>
                <w:sz w:val="24"/>
              </w:rPr>
              <w:t>满足招标文件要求且投标价格最低的投标报价为评标基准价，其价格分为</w:t>
            </w:r>
            <w:r w:rsidR="00921E7F">
              <w:rPr>
                <w:rFonts w:asciiTheme="minorEastAsia" w:hAnsiTheme="minorEastAsia" w:hint="eastAsia"/>
                <w:sz w:val="24"/>
              </w:rPr>
              <w:t>5</w:t>
            </w:r>
            <w:r>
              <w:rPr>
                <w:rFonts w:asciiTheme="minorEastAsia" w:hAnsiTheme="minorEastAsia" w:hint="eastAsia"/>
                <w:sz w:val="24"/>
              </w:rPr>
              <w:t>5</w:t>
            </w:r>
            <w:r w:rsidRPr="00A15C82">
              <w:rPr>
                <w:rFonts w:asciiTheme="minorEastAsia" w:hAnsiTheme="minorEastAsia" w:hint="eastAsia"/>
                <w:sz w:val="24"/>
              </w:rPr>
              <w:t>分。报价得分=(评标基准价／投标报价)×</w:t>
            </w:r>
            <w:r w:rsidR="00921E7F">
              <w:rPr>
                <w:rFonts w:asciiTheme="minorEastAsia" w:hAnsiTheme="minorEastAsia" w:hint="eastAsia"/>
                <w:sz w:val="24"/>
              </w:rPr>
              <w:t>5</w:t>
            </w:r>
            <w:r>
              <w:rPr>
                <w:rFonts w:asciiTheme="minorEastAsia" w:hAnsiTheme="minorEastAsia" w:hint="eastAsia"/>
                <w:sz w:val="24"/>
              </w:rPr>
              <w:t>5。</w:t>
            </w:r>
          </w:p>
        </w:tc>
      </w:tr>
      <w:tr w:rsidR="00497C76" w:rsidRPr="00A15C82" w:rsidTr="00EB547B">
        <w:trPr>
          <w:cantSplit/>
          <w:trHeight w:val="1540"/>
          <w:jc w:val="center"/>
        </w:trPr>
        <w:tc>
          <w:tcPr>
            <w:tcW w:w="710" w:type="dxa"/>
            <w:vMerge/>
            <w:vAlign w:val="center"/>
          </w:tcPr>
          <w:p w:rsidR="00497C76" w:rsidRPr="00A15C82" w:rsidRDefault="00497C76" w:rsidP="00EB547B">
            <w:pPr>
              <w:adjustRightInd w:val="0"/>
              <w:snapToGrid w:val="0"/>
              <w:jc w:val="center"/>
              <w:rPr>
                <w:rFonts w:asciiTheme="minorEastAsia" w:hAnsiTheme="minorEastAsia"/>
                <w:sz w:val="24"/>
              </w:rPr>
            </w:pPr>
          </w:p>
        </w:tc>
        <w:tc>
          <w:tcPr>
            <w:tcW w:w="1445" w:type="dxa"/>
            <w:tcBorders>
              <w:bottom w:val="single" w:sz="4" w:space="0" w:color="auto"/>
            </w:tcBorders>
            <w:vAlign w:val="center"/>
          </w:tcPr>
          <w:p w:rsidR="00497C76" w:rsidRPr="00A15C82" w:rsidRDefault="00497C76" w:rsidP="00EB547B">
            <w:pPr>
              <w:adjustRightInd w:val="0"/>
              <w:snapToGrid w:val="0"/>
              <w:jc w:val="center"/>
              <w:rPr>
                <w:rFonts w:asciiTheme="minorEastAsia" w:hAnsiTheme="minorEastAsia"/>
                <w:sz w:val="24"/>
              </w:rPr>
            </w:pPr>
            <w:r w:rsidRPr="00A15C82">
              <w:rPr>
                <w:rFonts w:asciiTheme="minorEastAsia" w:hAnsiTheme="minorEastAsia" w:hint="eastAsia"/>
                <w:sz w:val="24"/>
              </w:rPr>
              <w:t>付款方式</w:t>
            </w:r>
          </w:p>
        </w:tc>
        <w:tc>
          <w:tcPr>
            <w:tcW w:w="850" w:type="dxa"/>
            <w:tcBorders>
              <w:bottom w:val="single" w:sz="4" w:space="0" w:color="auto"/>
            </w:tcBorders>
            <w:vAlign w:val="center"/>
          </w:tcPr>
          <w:p w:rsidR="00497C76" w:rsidRPr="00A15C82" w:rsidRDefault="00497C76" w:rsidP="00EB547B">
            <w:pPr>
              <w:adjustRightInd w:val="0"/>
              <w:snapToGrid w:val="0"/>
              <w:jc w:val="center"/>
              <w:rPr>
                <w:rFonts w:asciiTheme="minorEastAsia" w:hAnsiTheme="minorEastAsia"/>
                <w:sz w:val="24"/>
              </w:rPr>
            </w:pPr>
            <w:r w:rsidRPr="00A15C82">
              <w:rPr>
                <w:rFonts w:asciiTheme="minorEastAsia" w:hAnsiTheme="minorEastAsia"/>
                <w:sz w:val="24"/>
              </w:rPr>
              <w:t>5</w:t>
            </w:r>
          </w:p>
        </w:tc>
        <w:tc>
          <w:tcPr>
            <w:tcW w:w="5925" w:type="dxa"/>
            <w:tcBorders>
              <w:bottom w:val="single" w:sz="4" w:space="0" w:color="auto"/>
            </w:tcBorders>
            <w:vAlign w:val="center"/>
          </w:tcPr>
          <w:p w:rsidR="00643E09" w:rsidRPr="00643E09" w:rsidRDefault="00643E09" w:rsidP="00643E09">
            <w:pPr>
              <w:adjustRightInd w:val="0"/>
              <w:snapToGrid w:val="0"/>
              <w:spacing w:line="360" w:lineRule="exact"/>
              <w:rPr>
                <w:rFonts w:asciiTheme="minorEastAsia" w:eastAsiaTheme="minorEastAsia" w:hAnsiTheme="minorEastAsia"/>
                <w:sz w:val="24"/>
              </w:rPr>
            </w:pPr>
            <w:r>
              <w:rPr>
                <w:rFonts w:asciiTheme="minorEastAsia" w:eastAsiaTheme="minorEastAsia" w:hAnsiTheme="minorEastAsia" w:hint="eastAsia"/>
                <w:sz w:val="24"/>
              </w:rPr>
              <w:t>1、</w:t>
            </w:r>
            <w:proofErr w:type="gramStart"/>
            <w:r w:rsidRPr="00643E09">
              <w:rPr>
                <w:rFonts w:asciiTheme="minorEastAsia" w:eastAsiaTheme="minorEastAsia" w:hAnsiTheme="minorEastAsia" w:hint="eastAsia"/>
                <w:sz w:val="24"/>
              </w:rPr>
              <w:t>完全响应</w:t>
            </w:r>
            <w:proofErr w:type="gramEnd"/>
            <w:r w:rsidRPr="00643E09">
              <w:rPr>
                <w:rFonts w:asciiTheme="minorEastAsia" w:eastAsiaTheme="minorEastAsia" w:hAnsiTheme="minorEastAsia" w:hint="eastAsia"/>
                <w:sz w:val="24"/>
              </w:rPr>
              <w:t>招标文件付款方式</w:t>
            </w:r>
            <w:r>
              <w:rPr>
                <w:rFonts w:asciiTheme="minorEastAsia" w:eastAsiaTheme="minorEastAsia" w:hAnsiTheme="minorEastAsia" w:hint="eastAsia"/>
                <w:sz w:val="24"/>
              </w:rPr>
              <w:t>4-5</w:t>
            </w:r>
            <w:r w:rsidRPr="00643E09">
              <w:rPr>
                <w:rFonts w:asciiTheme="minorEastAsia" w:eastAsiaTheme="minorEastAsia" w:hAnsiTheme="minorEastAsia" w:hint="eastAsia"/>
                <w:sz w:val="24"/>
              </w:rPr>
              <w:t>分；</w:t>
            </w:r>
          </w:p>
          <w:p w:rsidR="00643E09" w:rsidRPr="00643E09" w:rsidRDefault="00643E09" w:rsidP="00643E09">
            <w:pPr>
              <w:adjustRightInd w:val="0"/>
              <w:snapToGrid w:val="0"/>
              <w:spacing w:line="360" w:lineRule="exact"/>
              <w:rPr>
                <w:rFonts w:asciiTheme="minorEastAsia" w:eastAsiaTheme="minorEastAsia" w:hAnsiTheme="minorEastAsia"/>
                <w:sz w:val="24"/>
              </w:rPr>
            </w:pPr>
            <w:r w:rsidRPr="00643E09">
              <w:rPr>
                <w:rFonts w:asciiTheme="minorEastAsia" w:eastAsiaTheme="minorEastAsia" w:hAnsiTheme="minorEastAsia" w:hint="eastAsia"/>
                <w:sz w:val="24"/>
              </w:rPr>
              <w:t>2、付款要求预付30%以内，剩余到货后按照进度付款</w:t>
            </w:r>
            <w:r w:rsidRPr="00643E09">
              <w:rPr>
                <w:rFonts w:asciiTheme="minorEastAsia" w:eastAsiaTheme="minorEastAsia" w:hAnsiTheme="minorEastAsia" w:cstheme="minorBidi" w:hint="eastAsia"/>
                <w:color w:val="000000"/>
                <w:sz w:val="24"/>
              </w:rPr>
              <w:t>的得3分</w:t>
            </w:r>
            <w:r w:rsidRPr="00643E09">
              <w:rPr>
                <w:rFonts w:asciiTheme="minorEastAsia" w:eastAsiaTheme="minorEastAsia" w:hAnsiTheme="minorEastAsia" w:hint="eastAsia"/>
                <w:sz w:val="24"/>
              </w:rPr>
              <w:t>；</w:t>
            </w:r>
          </w:p>
          <w:p w:rsidR="00643E09" w:rsidRPr="00643E09" w:rsidRDefault="00643E09" w:rsidP="00643E09">
            <w:pPr>
              <w:adjustRightInd w:val="0"/>
              <w:snapToGrid w:val="0"/>
              <w:spacing w:line="360" w:lineRule="exact"/>
              <w:rPr>
                <w:rFonts w:asciiTheme="minorEastAsia" w:eastAsiaTheme="minorEastAsia" w:hAnsiTheme="minorEastAsia"/>
                <w:sz w:val="24"/>
              </w:rPr>
            </w:pPr>
            <w:r w:rsidRPr="00643E09">
              <w:rPr>
                <w:rFonts w:asciiTheme="minorEastAsia" w:eastAsiaTheme="minorEastAsia" w:hAnsiTheme="minorEastAsia" w:hint="eastAsia"/>
                <w:sz w:val="24"/>
              </w:rPr>
              <w:t>3、付款要求预付款+发货款在60%以内，剩余到货后按照相应进度付款</w:t>
            </w:r>
            <w:r w:rsidRPr="00643E09">
              <w:rPr>
                <w:rFonts w:asciiTheme="minorEastAsia" w:eastAsiaTheme="minorEastAsia" w:hAnsiTheme="minorEastAsia" w:cstheme="minorBidi" w:hint="eastAsia"/>
                <w:color w:val="000000"/>
                <w:sz w:val="24"/>
              </w:rPr>
              <w:t>的得1分</w:t>
            </w:r>
            <w:r w:rsidRPr="00643E09">
              <w:rPr>
                <w:rFonts w:asciiTheme="minorEastAsia" w:eastAsiaTheme="minorEastAsia" w:hAnsiTheme="minorEastAsia" w:hint="eastAsia"/>
                <w:sz w:val="24"/>
              </w:rPr>
              <w:t>；</w:t>
            </w:r>
          </w:p>
          <w:p w:rsidR="00497C76" w:rsidRPr="00E052EB" w:rsidRDefault="00643E09" w:rsidP="00643E09">
            <w:pPr>
              <w:adjustRightInd w:val="0"/>
              <w:snapToGrid w:val="0"/>
              <w:spacing w:line="360" w:lineRule="exact"/>
              <w:rPr>
                <w:rFonts w:asciiTheme="minorEastAsia" w:hAnsiTheme="minorEastAsia"/>
                <w:sz w:val="24"/>
              </w:rPr>
            </w:pPr>
            <w:r w:rsidRPr="00643E09">
              <w:rPr>
                <w:rFonts w:asciiTheme="minorEastAsia" w:eastAsiaTheme="minorEastAsia" w:hAnsiTheme="minorEastAsia" w:hint="eastAsia"/>
                <w:sz w:val="24"/>
              </w:rPr>
              <w:t>4、其余付款方式不得分。</w:t>
            </w:r>
          </w:p>
        </w:tc>
      </w:tr>
    </w:tbl>
    <w:p w:rsidR="00497C76" w:rsidRPr="00123825" w:rsidRDefault="00497C76" w:rsidP="00497C76">
      <w:pPr>
        <w:spacing w:line="420" w:lineRule="exact"/>
        <w:ind w:firstLineChars="200" w:firstLine="472"/>
        <w:rPr>
          <w:rFonts w:ascii="宋体" w:hAnsi="宋体" w:cs="宋体"/>
          <w:color w:val="000000"/>
          <w:spacing w:val="-2"/>
          <w:sz w:val="24"/>
        </w:rPr>
      </w:pPr>
    </w:p>
    <w:p w:rsidR="00497C76" w:rsidRDefault="00497C76" w:rsidP="00497C76">
      <w:pPr>
        <w:pStyle w:val="2"/>
        <w:spacing w:before="0" w:after="0" w:line="460" w:lineRule="exact"/>
        <w:ind w:firstLineChars="200" w:firstLine="482"/>
        <w:rPr>
          <w:rFonts w:ascii="宋体" w:eastAsia="宋体" w:hAnsi="宋体"/>
          <w:sz w:val="24"/>
          <w:szCs w:val="24"/>
        </w:rPr>
      </w:pPr>
      <w:bookmarkStart w:id="72" w:name="_Toc480803326"/>
      <w:bookmarkStart w:id="73" w:name="_Toc485190511"/>
      <w:r>
        <w:rPr>
          <w:rFonts w:ascii="宋体" w:eastAsia="宋体" w:hAnsi="宋体" w:hint="eastAsia"/>
          <w:sz w:val="24"/>
          <w:szCs w:val="24"/>
        </w:rPr>
        <w:t>2.4投标文件的澄清</w:t>
      </w:r>
      <w:bookmarkEnd w:id="72"/>
      <w:bookmarkEnd w:id="73"/>
    </w:p>
    <w:p w:rsidR="00497C76" w:rsidRDefault="00497C76" w:rsidP="00497C76">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2.4.1</w:t>
      </w:r>
      <w:r>
        <w:rPr>
          <w:color w:val="auto"/>
          <w:kern w:val="2"/>
          <w:sz w:val="24"/>
          <w:szCs w:val="24"/>
        </w:rPr>
        <w:t>为有助于投标书的审查、评价、比较，评标委员会有权请投标人就投标文件中的有关问题予以说明和澄清。</w:t>
      </w:r>
    </w:p>
    <w:p w:rsidR="00497C76" w:rsidRDefault="00497C76" w:rsidP="00497C76">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法定代表人或法人</w:t>
      </w:r>
      <w:r>
        <w:rPr>
          <w:color w:val="auto"/>
          <w:kern w:val="2"/>
          <w:sz w:val="24"/>
          <w:szCs w:val="24"/>
        </w:rPr>
        <w:t>授权代表的签署</w:t>
      </w:r>
      <w:r>
        <w:rPr>
          <w:rFonts w:hint="eastAsia"/>
          <w:color w:val="auto"/>
          <w:kern w:val="2"/>
          <w:sz w:val="24"/>
          <w:szCs w:val="24"/>
        </w:rPr>
        <w:t>。</w:t>
      </w:r>
    </w:p>
    <w:p w:rsidR="00497C76" w:rsidRDefault="00497C76" w:rsidP="00497C76">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2.4.3</w:t>
      </w:r>
      <w:r>
        <w:rPr>
          <w:color w:val="auto"/>
          <w:kern w:val="2"/>
          <w:sz w:val="24"/>
          <w:szCs w:val="24"/>
        </w:rPr>
        <w:t>投标人的澄清文件是投标文件的组成部分，并替代投标文件中被澄清的部分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投标文件的澄清不得改变投标文件的实质内容</w:t>
      </w:r>
      <w:r>
        <w:rPr>
          <w:rFonts w:hint="eastAsia"/>
          <w:color w:val="auto"/>
          <w:kern w:val="2"/>
          <w:sz w:val="24"/>
          <w:szCs w:val="24"/>
        </w:rPr>
        <w:t>。</w:t>
      </w:r>
    </w:p>
    <w:p w:rsidR="00497C76" w:rsidRDefault="00497C76" w:rsidP="00497C76">
      <w:pPr>
        <w:pStyle w:val="2"/>
        <w:spacing w:before="0" w:after="0" w:line="460" w:lineRule="exact"/>
        <w:ind w:firstLineChars="200" w:firstLine="482"/>
        <w:rPr>
          <w:rFonts w:ascii="宋体" w:eastAsia="宋体" w:hAnsi="宋体"/>
          <w:sz w:val="24"/>
          <w:szCs w:val="24"/>
        </w:rPr>
      </w:pPr>
      <w:bookmarkStart w:id="74" w:name="_Toc480803327"/>
      <w:bookmarkStart w:id="75" w:name="_Toc485190512"/>
      <w:r>
        <w:rPr>
          <w:rFonts w:ascii="宋体" w:eastAsia="宋体" w:hAnsi="宋体" w:hint="eastAsia"/>
          <w:sz w:val="24"/>
          <w:szCs w:val="24"/>
        </w:rPr>
        <w:lastRenderedPageBreak/>
        <w:t>3、确定中标人</w:t>
      </w:r>
      <w:bookmarkEnd w:id="74"/>
      <w:bookmarkEnd w:id="75"/>
    </w:p>
    <w:p w:rsidR="00497C76" w:rsidRDefault="00497C76" w:rsidP="00497C76">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3.1本次评标由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w:t>
      </w:r>
      <w:r>
        <w:rPr>
          <w:rFonts w:hint="eastAsia"/>
          <w:color w:val="auto"/>
          <w:kern w:val="2"/>
          <w:sz w:val="24"/>
          <w:szCs w:val="24"/>
          <w:u w:val="single"/>
        </w:rPr>
        <w:t>2-3</w:t>
      </w:r>
      <w:r>
        <w:rPr>
          <w:color w:val="auto"/>
          <w:kern w:val="2"/>
          <w:sz w:val="24"/>
          <w:szCs w:val="24"/>
        </w:rPr>
        <w:t>家候选中标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w:t>
      </w:r>
      <w:r>
        <w:rPr>
          <w:color w:val="auto"/>
          <w:kern w:val="2"/>
          <w:sz w:val="24"/>
          <w:szCs w:val="24"/>
        </w:rPr>
        <w:t>定标委员会定标</w:t>
      </w:r>
      <w:r>
        <w:rPr>
          <w:rFonts w:hint="eastAsia"/>
          <w:color w:val="auto"/>
          <w:kern w:val="2"/>
          <w:sz w:val="24"/>
          <w:szCs w:val="24"/>
        </w:rPr>
        <w:t>。招标人的定标委员会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p>
    <w:p w:rsidR="00497C76" w:rsidRDefault="00497C76" w:rsidP="00497C76">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3.2招标人保留在公布中标人前的任何时间拒绝任何投标、取消招标活动的权利，对由此给投标人造成的影响不负任何责任、不作任何赔偿，同时对此亦不作任何解释。</w:t>
      </w:r>
    </w:p>
    <w:p w:rsidR="00497C76" w:rsidRDefault="00497C76" w:rsidP="00497C76">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3.3</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五 </w:t>
      </w:r>
      <w:proofErr w:type="gramStart"/>
      <w:r>
        <w:rPr>
          <w:rFonts w:hint="eastAsia"/>
          <w:color w:val="auto"/>
          <w:kern w:val="2"/>
          <w:sz w:val="24"/>
          <w:szCs w:val="24"/>
        </w:rPr>
        <w:t>个</w:t>
      </w:r>
      <w:proofErr w:type="gramEnd"/>
      <w:r>
        <w:rPr>
          <w:rFonts w:hint="eastAsia"/>
          <w:color w:val="auto"/>
          <w:kern w:val="2"/>
          <w:sz w:val="24"/>
          <w:szCs w:val="24"/>
        </w:rPr>
        <w:t>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rsidR="00C87CC5" w:rsidRPr="00A015FD" w:rsidRDefault="00C87CC5" w:rsidP="00C87CC5">
      <w:pPr>
        <w:pStyle w:val="2"/>
        <w:spacing w:before="0" w:after="0" w:line="460" w:lineRule="exact"/>
        <w:ind w:firstLineChars="200" w:firstLine="482"/>
        <w:rPr>
          <w:rFonts w:ascii="宋体" w:hAnsi="宋体"/>
          <w:sz w:val="24"/>
        </w:rPr>
      </w:pPr>
      <w:bookmarkStart w:id="76" w:name="_Toc485190513"/>
      <w:r>
        <w:rPr>
          <w:rFonts w:ascii="宋体" w:eastAsia="宋体" w:hAnsi="宋体" w:hint="eastAsia"/>
          <w:sz w:val="24"/>
          <w:szCs w:val="24"/>
        </w:rPr>
        <w:t>3、确定中标人</w:t>
      </w:r>
      <w:bookmarkEnd w:id="76"/>
    </w:p>
    <w:p w:rsidR="00C87CC5" w:rsidRDefault="00C87CC5" w:rsidP="00C87CC5">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3.1本次评标由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w:t>
      </w:r>
      <w:r>
        <w:rPr>
          <w:rFonts w:hint="eastAsia"/>
          <w:color w:val="auto"/>
          <w:kern w:val="2"/>
          <w:sz w:val="24"/>
          <w:szCs w:val="24"/>
          <w:u w:val="single"/>
        </w:rPr>
        <w:t>2-3</w:t>
      </w:r>
      <w:r>
        <w:rPr>
          <w:color w:val="auto"/>
          <w:kern w:val="2"/>
          <w:sz w:val="24"/>
          <w:szCs w:val="24"/>
        </w:rPr>
        <w:t>家候选中标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w:t>
      </w:r>
      <w:r>
        <w:rPr>
          <w:color w:val="auto"/>
          <w:kern w:val="2"/>
          <w:sz w:val="24"/>
          <w:szCs w:val="24"/>
        </w:rPr>
        <w:t>定标委员会定标</w:t>
      </w:r>
      <w:r>
        <w:rPr>
          <w:rFonts w:hint="eastAsia"/>
          <w:color w:val="auto"/>
          <w:kern w:val="2"/>
          <w:sz w:val="24"/>
          <w:szCs w:val="24"/>
        </w:rPr>
        <w:t>。招标人的定标委员会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bookmarkStart w:id="77" w:name="_Toc264901003"/>
    </w:p>
    <w:bookmarkEnd w:id="77"/>
    <w:p w:rsidR="00C87CC5" w:rsidRDefault="00C87CC5" w:rsidP="00C87CC5">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3.2招标人保留在公布中标人前的任何时间拒绝任何投标、取消招标活动的权利，对由此给投标人造成的影响不负任何责任、不作任何赔偿，同时对此亦不作任何解释。</w:t>
      </w:r>
    </w:p>
    <w:p w:rsidR="00C87CC5" w:rsidRDefault="00C87CC5" w:rsidP="00C87CC5">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3.3</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五 </w:t>
      </w:r>
      <w:proofErr w:type="gramStart"/>
      <w:r>
        <w:rPr>
          <w:rFonts w:hint="eastAsia"/>
          <w:color w:val="auto"/>
          <w:kern w:val="2"/>
          <w:sz w:val="24"/>
          <w:szCs w:val="24"/>
        </w:rPr>
        <w:t>个</w:t>
      </w:r>
      <w:proofErr w:type="gramEnd"/>
      <w:r>
        <w:rPr>
          <w:rFonts w:hint="eastAsia"/>
          <w:color w:val="auto"/>
          <w:kern w:val="2"/>
          <w:sz w:val="24"/>
          <w:szCs w:val="24"/>
        </w:rPr>
        <w:t>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rsidR="00C87CC5" w:rsidRDefault="00C87CC5" w:rsidP="00C87CC5">
      <w:pPr>
        <w:widowControl/>
        <w:jc w:val="left"/>
        <w:rPr>
          <w:rFonts w:ascii="宋体" w:hAnsi="宋体"/>
          <w:sz w:val="24"/>
        </w:rPr>
      </w:pPr>
      <w:r>
        <w:rPr>
          <w:sz w:val="24"/>
        </w:rPr>
        <w:br w:type="page"/>
      </w:r>
    </w:p>
    <w:p w:rsidR="00C87CC5" w:rsidRDefault="00C87CC5" w:rsidP="00C87CC5">
      <w:pPr>
        <w:widowControl/>
        <w:jc w:val="left"/>
        <w:rPr>
          <w:rFonts w:ascii="宋体" w:hAnsi="宋体"/>
          <w:b/>
          <w:bCs/>
          <w:sz w:val="32"/>
          <w:szCs w:val="32"/>
        </w:rPr>
      </w:pPr>
    </w:p>
    <w:p w:rsidR="00C87CC5" w:rsidRDefault="00C87CC5" w:rsidP="008D4E73">
      <w:pPr>
        <w:pStyle w:val="1"/>
        <w:spacing w:beforeLines="100" w:before="285" w:afterLines="100" w:after="285" w:line="460" w:lineRule="exact"/>
        <w:jc w:val="center"/>
        <w:rPr>
          <w:rFonts w:ascii="宋体" w:hAnsi="宋体"/>
          <w:kern w:val="2"/>
          <w:sz w:val="32"/>
          <w:szCs w:val="32"/>
        </w:rPr>
      </w:pPr>
      <w:bookmarkStart w:id="78" w:name="_Toc480218981"/>
      <w:bookmarkStart w:id="79" w:name="_Toc485190514"/>
      <w:r>
        <w:rPr>
          <w:rFonts w:ascii="宋体" w:hAnsi="宋体" w:hint="eastAsia"/>
          <w:kern w:val="2"/>
          <w:sz w:val="32"/>
          <w:szCs w:val="32"/>
        </w:rPr>
        <w:t>第六章  授予合同</w:t>
      </w:r>
      <w:bookmarkStart w:id="80" w:name="_Toc264901005"/>
      <w:bookmarkEnd w:id="78"/>
      <w:bookmarkEnd w:id="79"/>
    </w:p>
    <w:p w:rsidR="00C87CC5" w:rsidRDefault="00C87CC5" w:rsidP="00C87CC5">
      <w:pPr>
        <w:pStyle w:val="2"/>
        <w:spacing w:before="0" w:after="0" w:line="460" w:lineRule="exact"/>
        <w:ind w:firstLineChars="200" w:firstLine="482"/>
        <w:rPr>
          <w:rFonts w:ascii="宋体" w:eastAsia="宋体" w:hAnsi="宋体"/>
          <w:sz w:val="24"/>
          <w:szCs w:val="24"/>
        </w:rPr>
      </w:pPr>
      <w:bookmarkStart w:id="81" w:name="_Toc264901006"/>
      <w:bookmarkStart w:id="82" w:name="_Toc480218982"/>
      <w:bookmarkStart w:id="83" w:name="_Toc485190515"/>
      <w:bookmarkEnd w:id="80"/>
      <w:r>
        <w:rPr>
          <w:rFonts w:ascii="宋体" w:eastAsia="宋体" w:hAnsi="宋体" w:hint="eastAsia"/>
          <w:sz w:val="24"/>
          <w:szCs w:val="24"/>
        </w:rPr>
        <w:t>1、</w:t>
      </w:r>
      <w:r>
        <w:rPr>
          <w:rFonts w:ascii="宋体" w:eastAsia="宋体" w:hAnsi="宋体"/>
          <w:sz w:val="24"/>
          <w:szCs w:val="24"/>
        </w:rPr>
        <w:t>签订合同</w:t>
      </w:r>
      <w:bookmarkEnd w:id="81"/>
      <w:bookmarkEnd w:id="82"/>
      <w:bookmarkEnd w:id="83"/>
    </w:p>
    <w:p w:rsidR="00C87CC5" w:rsidRDefault="00C87CC5" w:rsidP="00C87CC5">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签订合同。招标文件、投标文件均作为签订合同的依据。</w:t>
      </w:r>
    </w:p>
    <w:p w:rsidR="00C87CC5" w:rsidRDefault="00C87CC5" w:rsidP="00C87CC5">
      <w:pPr>
        <w:snapToGrid w:val="0"/>
        <w:spacing w:line="460" w:lineRule="exact"/>
        <w:ind w:firstLineChars="200" w:firstLine="480"/>
        <w:rPr>
          <w:rFonts w:ascii="宋体" w:hAnsi="宋体"/>
          <w:sz w:val="24"/>
        </w:rPr>
      </w:pPr>
      <w:r>
        <w:rPr>
          <w:rFonts w:ascii="宋体" w:hAnsi="宋体" w:hint="eastAsia"/>
          <w:sz w:val="24"/>
        </w:rPr>
        <w:t>1.2</w:t>
      </w:r>
      <w:r>
        <w:rPr>
          <w:rFonts w:ascii="宋体" w:hAnsi="宋体"/>
          <w:sz w:val="24"/>
        </w:rPr>
        <w:t>如中标人</w:t>
      </w:r>
      <w:r>
        <w:rPr>
          <w:rFonts w:ascii="宋体" w:hAnsi="宋体" w:hint="eastAsia"/>
          <w:sz w:val="24"/>
        </w:rPr>
        <w:t>拒不提交履约保证金的，其中标资格将被取消，投标保证金也不予退还。</w:t>
      </w:r>
    </w:p>
    <w:p w:rsidR="00C87CC5" w:rsidRDefault="00C87CC5" w:rsidP="00C87CC5">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1.3</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rsidR="00C87CC5" w:rsidRDefault="00C87CC5" w:rsidP="00C87CC5">
      <w:pPr>
        <w:pStyle w:val="ab"/>
        <w:spacing w:before="0" w:beforeAutospacing="0" w:after="0" w:afterAutospacing="0" w:line="460" w:lineRule="exact"/>
        <w:rPr>
          <w:color w:val="auto"/>
          <w:kern w:val="2"/>
          <w:sz w:val="24"/>
          <w:szCs w:val="24"/>
        </w:rPr>
      </w:pPr>
    </w:p>
    <w:p w:rsidR="00C87CC5" w:rsidRDefault="00C87CC5" w:rsidP="00C87CC5">
      <w:pPr>
        <w:widowControl/>
        <w:jc w:val="left"/>
        <w:rPr>
          <w:rFonts w:ascii="宋体" w:hAnsi="宋体"/>
          <w:b/>
          <w:bCs/>
          <w:kern w:val="44"/>
          <w:sz w:val="32"/>
          <w:szCs w:val="32"/>
        </w:rPr>
      </w:pPr>
      <w:r>
        <w:rPr>
          <w:rFonts w:ascii="宋体" w:hAnsi="宋体"/>
          <w:sz w:val="32"/>
          <w:szCs w:val="32"/>
        </w:rPr>
        <w:br w:type="page"/>
      </w:r>
    </w:p>
    <w:p w:rsidR="00C87CC5" w:rsidRDefault="00C87CC5" w:rsidP="008D4E73">
      <w:pPr>
        <w:pStyle w:val="1"/>
        <w:spacing w:beforeLines="100" w:before="285" w:afterLines="100" w:after="285" w:line="460" w:lineRule="exact"/>
        <w:jc w:val="center"/>
        <w:rPr>
          <w:rFonts w:ascii="宋体" w:hAnsi="宋体"/>
          <w:sz w:val="32"/>
          <w:szCs w:val="32"/>
        </w:rPr>
      </w:pPr>
      <w:bookmarkStart w:id="84" w:name="_Toc480218983"/>
      <w:bookmarkStart w:id="85" w:name="_Toc485190516"/>
      <w:r>
        <w:rPr>
          <w:rFonts w:ascii="宋体" w:hAnsi="宋体" w:hint="eastAsia"/>
          <w:sz w:val="32"/>
          <w:szCs w:val="32"/>
        </w:rPr>
        <w:lastRenderedPageBreak/>
        <w:t>第七章  合同条款</w:t>
      </w:r>
      <w:bookmarkEnd w:id="84"/>
      <w:bookmarkEnd w:id="85"/>
    </w:p>
    <w:p w:rsidR="00C87CC5" w:rsidRDefault="00C87CC5" w:rsidP="008D4E73">
      <w:pPr>
        <w:snapToGrid w:val="0"/>
        <w:spacing w:beforeLines="100" w:before="285" w:afterLines="100" w:after="285" w:line="520" w:lineRule="exact"/>
        <w:jc w:val="center"/>
        <w:rPr>
          <w:b/>
          <w:sz w:val="32"/>
          <w:szCs w:val="32"/>
        </w:rPr>
      </w:pPr>
      <w:r>
        <w:rPr>
          <w:rFonts w:hAnsi="宋体"/>
          <w:b/>
          <w:sz w:val="32"/>
          <w:szCs w:val="32"/>
        </w:rPr>
        <w:t>买卖合同</w:t>
      </w:r>
    </w:p>
    <w:p w:rsidR="00C87CC5" w:rsidRDefault="00C87CC5" w:rsidP="00C87CC5">
      <w:pPr>
        <w:snapToGrid w:val="0"/>
        <w:spacing w:before="50" w:line="440" w:lineRule="exact"/>
        <w:rPr>
          <w:sz w:val="24"/>
        </w:rPr>
      </w:pPr>
      <w:r>
        <w:rPr>
          <w:rFonts w:hAnsi="宋体"/>
          <w:sz w:val="24"/>
        </w:rPr>
        <w:t>合同编号：</w:t>
      </w:r>
    </w:p>
    <w:p w:rsidR="006D6D22" w:rsidRDefault="00C87CC5" w:rsidP="008D4E73">
      <w:pPr>
        <w:snapToGrid w:val="0"/>
        <w:spacing w:beforeLines="100" w:before="285" w:afterLines="100" w:after="285" w:line="520" w:lineRule="exact"/>
        <w:rPr>
          <w:b/>
          <w:sz w:val="24"/>
        </w:rPr>
      </w:pPr>
      <w:r>
        <w:rPr>
          <w:rFonts w:hAnsi="宋体"/>
          <w:b/>
          <w:sz w:val="24"/>
        </w:rPr>
        <w:t>买方：</w:t>
      </w:r>
      <w:r w:rsidR="006D6D22">
        <w:rPr>
          <w:rFonts w:hAnsi="宋体" w:hint="eastAsia"/>
          <w:b/>
          <w:sz w:val="24"/>
        </w:rPr>
        <w:t>紫金矿业物流公司哈尔滨分公司</w:t>
      </w:r>
    </w:p>
    <w:p w:rsidR="00C87CC5" w:rsidRDefault="00C87CC5" w:rsidP="008D4E73">
      <w:pPr>
        <w:snapToGrid w:val="0"/>
        <w:spacing w:beforeLines="100" w:before="285" w:afterLines="100" w:after="285" w:line="520" w:lineRule="exact"/>
        <w:rPr>
          <w:b/>
          <w:sz w:val="24"/>
        </w:rPr>
      </w:pPr>
      <w:r>
        <w:rPr>
          <w:rFonts w:hAnsi="宋体"/>
          <w:b/>
          <w:sz w:val="24"/>
        </w:rPr>
        <w:t>卖方：</w:t>
      </w:r>
    </w:p>
    <w:p w:rsidR="00C87CC5" w:rsidRDefault="00C87CC5" w:rsidP="00C87CC5">
      <w:pPr>
        <w:snapToGrid w:val="0"/>
        <w:spacing w:line="440" w:lineRule="exact"/>
        <w:ind w:firstLineChars="200" w:firstLine="480"/>
        <w:rPr>
          <w:sz w:val="24"/>
        </w:rPr>
      </w:pPr>
      <w:r>
        <w:rPr>
          <w:rFonts w:hAnsi="宋体"/>
          <w:sz w:val="24"/>
        </w:rPr>
        <w:t>根据《中华人民共和国合同法》及相关法律规定，经协商一致，买卖双方同意按下列条款签署本合同。</w:t>
      </w:r>
    </w:p>
    <w:p w:rsidR="00C87CC5" w:rsidRDefault="00C87CC5" w:rsidP="00C87CC5">
      <w:pPr>
        <w:spacing w:line="440" w:lineRule="exact"/>
        <w:ind w:firstLineChars="200" w:firstLine="482"/>
        <w:rPr>
          <w:b/>
          <w:sz w:val="24"/>
        </w:rPr>
      </w:pPr>
      <w:r>
        <w:rPr>
          <w:b/>
          <w:sz w:val="24"/>
        </w:rPr>
        <w:t>1</w:t>
      </w:r>
      <w:r>
        <w:rPr>
          <w:rFonts w:hAnsi="宋体"/>
          <w:b/>
          <w:sz w:val="24"/>
        </w:rPr>
        <w:t>、货物名称、品牌、规格型号、材质、数量、单价、总价</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080"/>
        <w:gridCol w:w="1260"/>
        <w:gridCol w:w="1080"/>
        <w:gridCol w:w="720"/>
        <w:gridCol w:w="1317"/>
        <w:gridCol w:w="1417"/>
      </w:tblGrid>
      <w:tr w:rsidR="00C87CC5" w:rsidTr="002F514A">
        <w:trPr>
          <w:trHeight w:val="460"/>
          <w:jc w:val="center"/>
        </w:trPr>
        <w:tc>
          <w:tcPr>
            <w:tcW w:w="540" w:type="dxa"/>
          </w:tcPr>
          <w:p w:rsidR="00C87CC5" w:rsidRDefault="00C87CC5" w:rsidP="002F514A">
            <w:pPr>
              <w:spacing w:line="440" w:lineRule="exact"/>
              <w:jc w:val="center"/>
              <w:rPr>
                <w:sz w:val="24"/>
              </w:rPr>
            </w:pPr>
            <w:r>
              <w:rPr>
                <w:rFonts w:hAnsi="宋体"/>
                <w:sz w:val="24"/>
              </w:rPr>
              <w:t>序号</w:t>
            </w:r>
          </w:p>
        </w:tc>
        <w:tc>
          <w:tcPr>
            <w:tcW w:w="1440" w:type="dxa"/>
            <w:vAlign w:val="center"/>
          </w:tcPr>
          <w:p w:rsidR="00C87CC5" w:rsidRDefault="00C87CC5" w:rsidP="002F514A">
            <w:pPr>
              <w:spacing w:line="440" w:lineRule="exact"/>
              <w:jc w:val="center"/>
              <w:rPr>
                <w:sz w:val="24"/>
              </w:rPr>
            </w:pPr>
            <w:r>
              <w:rPr>
                <w:rFonts w:hAnsi="宋体"/>
                <w:sz w:val="24"/>
              </w:rPr>
              <w:t>货物名称</w:t>
            </w:r>
          </w:p>
        </w:tc>
        <w:tc>
          <w:tcPr>
            <w:tcW w:w="1080" w:type="dxa"/>
            <w:vAlign w:val="center"/>
          </w:tcPr>
          <w:p w:rsidR="00C87CC5" w:rsidRDefault="00C87CC5" w:rsidP="002F514A">
            <w:pPr>
              <w:spacing w:line="440" w:lineRule="exact"/>
              <w:jc w:val="center"/>
              <w:rPr>
                <w:sz w:val="24"/>
              </w:rPr>
            </w:pPr>
            <w:r>
              <w:rPr>
                <w:rFonts w:hAnsi="宋体"/>
                <w:sz w:val="24"/>
              </w:rPr>
              <w:t>品牌</w:t>
            </w:r>
          </w:p>
        </w:tc>
        <w:tc>
          <w:tcPr>
            <w:tcW w:w="1260" w:type="dxa"/>
            <w:vAlign w:val="center"/>
          </w:tcPr>
          <w:p w:rsidR="00C87CC5" w:rsidRDefault="00C87CC5" w:rsidP="002F514A">
            <w:pPr>
              <w:spacing w:line="440" w:lineRule="exact"/>
              <w:jc w:val="center"/>
              <w:rPr>
                <w:sz w:val="24"/>
              </w:rPr>
            </w:pPr>
            <w:r>
              <w:rPr>
                <w:rFonts w:hAnsi="宋体"/>
                <w:sz w:val="24"/>
              </w:rPr>
              <w:t>规格型号</w:t>
            </w:r>
          </w:p>
        </w:tc>
        <w:tc>
          <w:tcPr>
            <w:tcW w:w="1080" w:type="dxa"/>
            <w:vAlign w:val="center"/>
          </w:tcPr>
          <w:p w:rsidR="00C87CC5" w:rsidRDefault="00C87CC5" w:rsidP="002F514A">
            <w:pPr>
              <w:spacing w:line="440" w:lineRule="exact"/>
              <w:jc w:val="center"/>
              <w:rPr>
                <w:sz w:val="24"/>
              </w:rPr>
            </w:pPr>
            <w:r>
              <w:rPr>
                <w:rFonts w:hAnsi="宋体"/>
                <w:sz w:val="24"/>
              </w:rPr>
              <w:t>材质</w:t>
            </w:r>
          </w:p>
        </w:tc>
        <w:tc>
          <w:tcPr>
            <w:tcW w:w="720" w:type="dxa"/>
            <w:vAlign w:val="center"/>
          </w:tcPr>
          <w:p w:rsidR="00C87CC5" w:rsidRDefault="00C87CC5" w:rsidP="002F514A">
            <w:pPr>
              <w:spacing w:line="440" w:lineRule="exact"/>
              <w:jc w:val="center"/>
              <w:rPr>
                <w:sz w:val="24"/>
              </w:rPr>
            </w:pPr>
            <w:r>
              <w:rPr>
                <w:rFonts w:hAnsi="宋体"/>
                <w:sz w:val="24"/>
              </w:rPr>
              <w:t>数量</w:t>
            </w:r>
          </w:p>
        </w:tc>
        <w:tc>
          <w:tcPr>
            <w:tcW w:w="1317" w:type="dxa"/>
            <w:vAlign w:val="center"/>
          </w:tcPr>
          <w:p w:rsidR="00C87CC5" w:rsidRDefault="00C87CC5" w:rsidP="002F514A">
            <w:pPr>
              <w:spacing w:line="440" w:lineRule="exact"/>
              <w:jc w:val="center"/>
              <w:rPr>
                <w:sz w:val="24"/>
              </w:rPr>
            </w:pPr>
            <w:r>
              <w:rPr>
                <w:rFonts w:hAnsi="宋体"/>
                <w:sz w:val="24"/>
              </w:rPr>
              <w:t>单价</w:t>
            </w:r>
            <w:r>
              <w:rPr>
                <w:sz w:val="24"/>
              </w:rPr>
              <w:t>(</w:t>
            </w:r>
            <w:r>
              <w:rPr>
                <w:rFonts w:hAnsi="宋体"/>
                <w:sz w:val="24"/>
              </w:rPr>
              <w:t>元</w:t>
            </w:r>
            <w:r>
              <w:rPr>
                <w:sz w:val="24"/>
              </w:rPr>
              <w:t>)</w:t>
            </w:r>
          </w:p>
        </w:tc>
        <w:tc>
          <w:tcPr>
            <w:tcW w:w="1417" w:type="dxa"/>
            <w:vAlign w:val="center"/>
          </w:tcPr>
          <w:p w:rsidR="00C87CC5" w:rsidRDefault="00C87CC5" w:rsidP="002F514A">
            <w:pPr>
              <w:spacing w:line="440" w:lineRule="exact"/>
              <w:jc w:val="center"/>
              <w:rPr>
                <w:sz w:val="24"/>
              </w:rPr>
            </w:pPr>
            <w:r>
              <w:rPr>
                <w:rFonts w:hAnsi="宋体"/>
                <w:sz w:val="24"/>
              </w:rPr>
              <w:t>总价（元）</w:t>
            </w:r>
          </w:p>
        </w:tc>
      </w:tr>
      <w:tr w:rsidR="00C87CC5" w:rsidTr="002F514A">
        <w:trPr>
          <w:trHeight w:val="460"/>
          <w:jc w:val="center"/>
        </w:trPr>
        <w:tc>
          <w:tcPr>
            <w:tcW w:w="540" w:type="dxa"/>
            <w:vAlign w:val="center"/>
          </w:tcPr>
          <w:p w:rsidR="00C87CC5" w:rsidRDefault="00C87CC5" w:rsidP="002F514A">
            <w:pPr>
              <w:spacing w:line="440" w:lineRule="exact"/>
              <w:jc w:val="center"/>
              <w:rPr>
                <w:sz w:val="24"/>
              </w:rPr>
            </w:pPr>
            <w:r>
              <w:rPr>
                <w:sz w:val="24"/>
              </w:rPr>
              <w:t>1</w:t>
            </w:r>
          </w:p>
        </w:tc>
        <w:tc>
          <w:tcPr>
            <w:tcW w:w="1440" w:type="dxa"/>
            <w:vAlign w:val="center"/>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1260" w:type="dxa"/>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720" w:type="dxa"/>
            <w:vAlign w:val="center"/>
          </w:tcPr>
          <w:p w:rsidR="00C87CC5" w:rsidRDefault="00C87CC5" w:rsidP="002F514A">
            <w:pPr>
              <w:spacing w:line="440" w:lineRule="exact"/>
              <w:rPr>
                <w:sz w:val="24"/>
              </w:rPr>
            </w:pPr>
          </w:p>
        </w:tc>
        <w:tc>
          <w:tcPr>
            <w:tcW w:w="1317" w:type="dxa"/>
            <w:vAlign w:val="center"/>
          </w:tcPr>
          <w:p w:rsidR="00C87CC5" w:rsidRDefault="00C87CC5" w:rsidP="002F514A">
            <w:pPr>
              <w:spacing w:line="440" w:lineRule="exact"/>
              <w:rPr>
                <w:sz w:val="24"/>
              </w:rPr>
            </w:pPr>
          </w:p>
        </w:tc>
        <w:tc>
          <w:tcPr>
            <w:tcW w:w="1417" w:type="dxa"/>
            <w:vAlign w:val="center"/>
          </w:tcPr>
          <w:p w:rsidR="00C87CC5" w:rsidRDefault="00C87CC5" w:rsidP="002F514A">
            <w:pPr>
              <w:spacing w:line="440" w:lineRule="exact"/>
              <w:rPr>
                <w:sz w:val="24"/>
              </w:rPr>
            </w:pPr>
          </w:p>
        </w:tc>
      </w:tr>
      <w:tr w:rsidR="00C87CC5" w:rsidTr="002F514A">
        <w:trPr>
          <w:trHeight w:val="460"/>
          <w:jc w:val="center"/>
        </w:trPr>
        <w:tc>
          <w:tcPr>
            <w:tcW w:w="540" w:type="dxa"/>
            <w:vAlign w:val="center"/>
          </w:tcPr>
          <w:p w:rsidR="00C87CC5" w:rsidRDefault="00C87CC5" w:rsidP="002F514A">
            <w:pPr>
              <w:spacing w:line="440" w:lineRule="exact"/>
              <w:jc w:val="center"/>
              <w:rPr>
                <w:sz w:val="24"/>
              </w:rPr>
            </w:pPr>
            <w:r>
              <w:rPr>
                <w:sz w:val="24"/>
              </w:rPr>
              <w:t>2</w:t>
            </w:r>
          </w:p>
        </w:tc>
        <w:tc>
          <w:tcPr>
            <w:tcW w:w="1440" w:type="dxa"/>
            <w:vAlign w:val="center"/>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1260" w:type="dxa"/>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720" w:type="dxa"/>
            <w:vAlign w:val="center"/>
          </w:tcPr>
          <w:p w:rsidR="00C87CC5" w:rsidRDefault="00C87CC5" w:rsidP="002F514A">
            <w:pPr>
              <w:spacing w:line="440" w:lineRule="exact"/>
              <w:rPr>
                <w:sz w:val="24"/>
              </w:rPr>
            </w:pPr>
          </w:p>
        </w:tc>
        <w:tc>
          <w:tcPr>
            <w:tcW w:w="1317" w:type="dxa"/>
            <w:vAlign w:val="center"/>
          </w:tcPr>
          <w:p w:rsidR="00C87CC5" w:rsidRDefault="00C87CC5" w:rsidP="002F514A">
            <w:pPr>
              <w:spacing w:line="440" w:lineRule="exact"/>
              <w:rPr>
                <w:sz w:val="24"/>
              </w:rPr>
            </w:pPr>
          </w:p>
        </w:tc>
        <w:tc>
          <w:tcPr>
            <w:tcW w:w="1417" w:type="dxa"/>
            <w:vAlign w:val="center"/>
          </w:tcPr>
          <w:p w:rsidR="00C87CC5" w:rsidRDefault="00C87CC5" w:rsidP="002F514A">
            <w:pPr>
              <w:spacing w:line="440" w:lineRule="exact"/>
              <w:rPr>
                <w:sz w:val="24"/>
              </w:rPr>
            </w:pPr>
          </w:p>
        </w:tc>
      </w:tr>
      <w:tr w:rsidR="00C87CC5" w:rsidTr="002F514A">
        <w:trPr>
          <w:trHeight w:val="460"/>
          <w:jc w:val="center"/>
        </w:trPr>
        <w:tc>
          <w:tcPr>
            <w:tcW w:w="7437" w:type="dxa"/>
            <w:gridSpan w:val="7"/>
            <w:vAlign w:val="center"/>
          </w:tcPr>
          <w:p w:rsidR="00C87CC5" w:rsidRDefault="00C87CC5" w:rsidP="002F514A">
            <w:pPr>
              <w:spacing w:line="440" w:lineRule="exact"/>
              <w:jc w:val="center"/>
              <w:rPr>
                <w:sz w:val="24"/>
              </w:rPr>
            </w:pPr>
            <w:r>
              <w:rPr>
                <w:rFonts w:hAnsi="宋体"/>
                <w:sz w:val="24"/>
              </w:rPr>
              <w:t>合计</w:t>
            </w:r>
          </w:p>
        </w:tc>
        <w:tc>
          <w:tcPr>
            <w:tcW w:w="1417" w:type="dxa"/>
            <w:vAlign w:val="center"/>
          </w:tcPr>
          <w:p w:rsidR="00C87CC5" w:rsidRDefault="00C87CC5" w:rsidP="002F514A">
            <w:pPr>
              <w:spacing w:line="440" w:lineRule="exact"/>
              <w:rPr>
                <w:sz w:val="24"/>
              </w:rPr>
            </w:pPr>
          </w:p>
        </w:tc>
      </w:tr>
    </w:tbl>
    <w:p w:rsidR="00C87CC5" w:rsidRDefault="00C87CC5" w:rsidP="00C87CC5">
      <w:pPr>
        <w:spacing w:line="440" w:lineRule="exact"/>
        <w:ind w:firstLineChars="200" w:firstLine="482"/>
        <w:rPr>
          <w:b/>
          <w:sz w:val="24"/>
        </w:rPr>
      </w:pPr>
      <w:r>
        <w:rPr>
          <w:rFonts w:hint="eastAsia"/>
          <w:b/>
          <w:sz w:val="24"/>
        </w:rPr>
        <w:t>2</w:t>
      </w:r>
      <w:r>
        <w:rPr>
          <w:rFonts w:hint="eastAsia"/>
          <w:b/>
          <w:sz w:val="24"/>
        </w:rPr>
        <w:t>、标准备品备件、易损件</w:t>
      </w:r>
    </w:p>
    <w:p w:rsidR="00C87CC5" w:rsidRDefault="00C87CC5" w:rsidP="00C87CC5">
      <w:pPr>
        <w:spacing w:line="440" w:lineRule="exact"/>
        <w:ind w:firstLineChars="200" w:firstLine="480"/>
        <w:rPr>
          <w:sz w:val="24"/>
        </w:rPr>
      </w:pPr>
      <w:r>
        <w:rPr>
          <w:sz w:val="24"/>
        </w:rPr>
        <w:t>2.1</w:t>
      </w:r>
      <w:r>
        <w:rPr>
          <w:rFonts w:hint="eastAsia"/>
          <w:sz w:val="24"/>
        </w:rPr>
        <w:t>本合同货物配备的标准备品备件、易损件详见附件</w:t>
      </w:r>
      <w:r>
        <w:rPr>
          <w:sz w:val="24"/>
        </w:rPr>
        <w:t>1</w:t>
      </w:r>
      <w:r>
        <w:rPr>
          <w:rFonts w:hint="eastAsia"/>
          <w:sz w:val="24"/>
        </w:rPr>
        <w:t>《标准备品备件、易损件表》。</w:t>
      </w:r>
    </w:p>
    <w:p w:rsidR="00C87CC5" w:rsidRDefault="00C87CC5" w:rsidP="00C87CC5">
      <w:pPr>
        <w:spacing w:line="440" w:lineRule="exact"/>
        <w:ind w:firstLineChars="200" w:firstLine="480"/>
        <w:rPr>
          <w:sz w:val="24"/>
        </w:rPr>
      </w:pPr>
      <w:r>
        <w:rPr>
          <w:sz w:val="24"/>
        </w:rPr>
        <w:t xml:space="preserve">2.2 </w:t>
      </w:r>
      <w:r>
        <w:rPr>
          <w:rFonts w:hint="eastAsia"/>
          <w:sz w:val="24"/>
        </w:rPr>
        <w:t>本合同货物配备的标准备品备件、易损件总价合计元。卖方保证在</w:t>
      </w:r>
      <w:r>
        <w:rPr>
          <w:sz w:val="24"/>
        </w:rPr>
        <w:t>3</w:t>
      </w:r>
      <w:r>
        <w:rPr>
          <w:rFonts w:hint="eastAsia"/>
          <w:sz w:val="24"/>
        </w:rPr>
        <w:t>—</w:t>
      </w:r>
      <w:r>
        <w:rPr>
          <w:sz w:val="24"/>
        </w:rPr>
        <w:t>5</w:t>
      </w:r>
      <w:r>
        <w:rPr>
          <w:rFonts w:hint="eastAsia"/>
          <w:sz w:val="24"/>
        </w:rPr>
        <w:t>年内（备注：参考期限，根据实际需要确定），销售给买方的本合同货物的标准备品备件、易损件价格保持不变，且价格有下调时，卖方必须及时通知买方并予以下调，卖方保证其给予买方的价格不高于同时期、同等条件下给予任何第三方的最低价。</w:t>
      </w:r>
    </w:p>
    <w:p w:rsidR="00C87CC5" w:rsidRDefault="00C87CC5" w:rsidP="00C87CC5">
      <w:pPr>
        <w:spacing w:line="440" w:lineRule="exact"/>
        <w:ind w:firstLineChars="200" w:firstLine="482"/>
        <w:rPr>
          <w:b/>
          <w:sz w:val="24"/>
        </w:rPr>
      </w:pPr>
      <w:r>
        <w:rPr>
          <w:rFonts w:hint="eastAsia"/>
          <w:b/>
          <w:sz w:val="24"/>
        </w:rPr>
        <w:t>3</w:t>
      </w:r>
      <w:r>
        <w:rPr>
          <w:rFonts w:hint="eastAsia"/>
          <w:b/>
          <w:sz w:val="24"/>
        </w:rPr>
        <w:t>、附件、专用工具</w:t>
      </w:r>
    </w:p>
    <w:p w:rsidR="00C87CC5" w:rsidRDefault="00C87CC5" w:rsidP="00C87CC5">
      <w:pPr>
        <w:spacing w:line="440" w:lineRule="exact"/>
        <w:ind w:firstLineChars="200" w:firstLine="480"/>
        <w:rPr>
          <w:sz w:val="24"/>
        </w:rPr>
      </w:pPr>
      <w:r>
        <w:rPr>
          <w:rFonts w:hint="eastAsia"/>
          <w:sz w:val="24"/>
        </w:rPr>
        <w:t>3.1</w:t>
      </w:r>
      <w:r>
        <w:rPr>
          <w:rFonts w:hint="eastAsia"/>
          <w:sz w:val="24"/>
        </w:rPr>
        <w:t>本合同货物配备的附件、专用工具详见附件</w:t>
      </w:r>
      <w:r>
        <w:rPr>
          <w:rFonts w:hint="eastAsia"/>
          <w:sz w:val="24"/>
        </w:rPr>
        <w:t>2</w:t>
      </w:r>
      <w:r>
        <w:rPr>
          <w:rFonts w:hint="eastAsia"/>
          <w:sz w:val="24"/>
        </w:rPr>
        <w:t>《附件、专用工具表》。</w:t>
      </w:r>
    </w:p>
    <w:p w:rsidR="00C87CC5" w:rsidRDefault="00C87CC5" w:rsidP="00C87CC5">
      <w:pPr>
        <w:spacing w:line="440" w:lineRule="exact"/>
        <w:ind w:firstLineChars="200" w:firstLine="480"/>
        <w:rPr>
          <w:sz w:val="24"/>
        </w:rPr>
      </w:pPr>
      <w:r>
        <w:rPr>
          <w:rFonts w:hint="eastAsia"/>
          <w:sz w:val="24"/>
        </w:rPr>
        <w:t xml:space="preserve">3.2 </w:t>
      </w:r>
      <w:r>
        <w:rPr>
          <w:rFonts w:hint="eastAsia"/>
          <w:sz w:val="24"/>
        </w:rPr>
        <w:t>本合同货物配备的附件、专用工具总价合计元。卖方保证在</w:t>
      </w:r>
      <w:r>
        <w:rPr>
          <w:rFonts w:hint="eastAsia"/>
          <w:sz w:val="24"/>
        </w:rPr>
        <w:t>3</w:t>
      </w:r>
      <w:r>
        <w:rPr>
          <w:rFonts w:hint="eastAsia"/>
          <w:sz w:val="24"/>
        </w:rPr>
        <w:t>—</w:t>
      </w:r>
      <w:r>
        <w:rPr>
          <w:rFonts w:hint="eastAsia"/>
          <w:sz w:val="24"/>
        </w:rPr>
        <w:t>5</w:t>
      </w:r>
      <w:r>
        <w:rPr>
          <w:rFonts w:hint="eastAsia"/>
          <w:sz w:val="24"/>
        </w:rPr>
        <w:t>年内（备注：参考期限，根据实际需要确定），销售给买方的本合同货物的附件、专用工具价格保持不变，且价格有下调时，卖方必须及时通知买方并予以下调，卖方保证其给予买方的价格不高于同时期、同等条件下给予任何第三方的最低价。</w:t>
      </w:r>
    </w:p>
    <w:p w:rsidR="00C87CC5" w:rsidRDefault="00C87CC5" w:rsidP="00C87CC5">
      <w:pPr>
        <w:spacing w:line="440" w:lineRule="exact"/>
        <w:ind w:firstLineChars="200" w:firstLine="482"/>
        <w:rPr>
          <w:b/>
          <w:sz w:val="24"/>
        </w:rPr>
      </w:pPr>
      <w:r>
        <w:rPr>
          <w:b/>
          <w:sz w:val="24"/>
        </w:rPr>
        <w:t>4</w:t>
      </w:r>
      <w:r>
        <w:rPr>
          <w:rFonts w:hAnsi="宋体"/>
          <w:b/>
          <w:sz w:val="24"/>
        </w:rPr>
        <w:t>、合同总金额</w:t>
      </w:r>
    </w:p>
    <w:p w:rsidR="00C87CC5" w:rsidRDefault="00C87CC5" w:rsidP="00C87CC5">
      <w:pPr>
        <w:spacing w:line="440" w:lineRule="exact"/>
        <w:ind w:firstLineChars="200" w:firstLine="480"/>
        <w:rPr>
          <w:sz w:val="24"/>
        </w:rPr>
      </w:pPr>
      <w:r>
        <w:rPr>
          <w:sz w:val="24"/>
        </w:rPr>
        <w:t>4.1</w:t>
      </w:r>
      <w:r>
        <w:rPr>
          <w:rFonts w:hAnsi="宋体"/>
          <w:sz w:val="24"/>
        </w:rPr>
        <w:t>本合同项目货物（含配置的标准备品备件、易损件、附件及专用工具等，下同）总价共计元人民币。该价格包含整套货物的设计、制造、包装、运输、保险、</w:t>
      </w:r>
      <w:r w:rsidR="00ED3CF6">
        <w:rPr>
          <w:rFonts w:hAnsi="宋体" w:hint="eastAsia"/>
          <w:sz w:val="24"/>
        </w:rPr>
        <w:t>指导</w:t>
      </w:r>
      <w:r>
        <w:rPr>
          <w:rFonts w:hAnsi="宋体" w:hint="eastAsia"/>
          <w:sz w:val="24"/>
        </w:rPr>
        <w:t>安装</w:t>
      </w:r>
      <w:r>
        <w:rPr>
          <w:rFonts w:hAnsi="宋体"/>
          <w:sz w:val="24"/>
        </w:rPr>
        <w:t>、</w:t>
      </w:r>
      <w:r>
        <w:rPr>
          <w:rFonts w:hAnsi="宋体"/>
          <w:sz w:val="24"/>
        </w:rPr>
        <w:lastRenderedPageBreak/>
        <w:t>调试、检验、培训及售后技术服务、技术资料、税费等费用</w:t>
      </w:r>
      <w:r>
        <w:rPr>
          <w:rFonts w:hAnsi="宋体" w:hint="eastAsia"/>
          <w:sz w:val="24"/>
        </w:rPr>
        <w:t>。</w:t>
      </w:r>
    </w:p>
    <w:p w:rsidR="00C87CC5" w:rsidRDefault="00C87CC5" w:rsidP="00C87CC5">
      <w:pPr>
        <w:snapToGrid w:val="0"/>
        <w:spacing w:line="440" w:lineRule="exact"/>
        <w:ind w:firstLineChars="200" w:firstLine="480"/>
        <w:rPr>
          <w:sz w:val="24"/>
        </w:rPr>
      </w:pPr>
      <w:r>
        <w:rPr>
          <w:sz w:val="24"/>
        </w:rPr>
        <w:t>4.2</w:t>
      </w:r>
      <w:r>
        <w:rPr>
          <w:rFonts w:hAnsi="宋体"/>
          <w:sz w:val="24"/>
        </w:rPr>
        <w:t>合同履行期间，因货物数量增减导致的</w:t>
      </w:r>
      <w:r>
        <w:rPr>
          <w:rFonts w:hAnsi="宋体" w:hint="eastAsia"/>
          <w:sz w:val="24"/>
        </w:rPr>
        <w:t>货物总价</w:t>
      </w:r>
      <w:r>
        <w:rPr>
          <w:rFonts w:hAnsi="宋体"/>
          <w:sz w:val="24"/>
        </w:rPr>
        <w:t>变化，按实际增减数额结算。</w:t>
      </w:r>
    </w:p>
    <w:p w:rsidR="00C87CC5" w:rsidRDefault="00C87CC5" w:rsidP="00C87CC5">
      <w:pPr>
        <w:spacing w:line="440" w:lineRule="exact"/>
        <w:ind w:firstLineChars="200" w:firstLine="482"/>
        <w:rPr>
          <w:b/>
          <w:sz w:val="24"/>
        </w:rPr>
      </w:pPr>
      <w:r>
        <w:rPr>
          <w:b/>
          <w:sz w:val="24"/>
        </w:rPr>
        <w:t>5</w:t>
      </w:r>
      <w:r>
        <w:rPr>
          <w:rFonts w:hAnsi="宋体"/>
          <w:b/>
          <w:sz w:val="24"/>
        </w:rPr>
        <w:t>、货物质量、技术规范要求</w:t>
      </w:r>
    </w:p>
    <w:p w:rsidR="00C87CC5" w:rsidRDefault="00C87CC5" w:rsidP="00C87CC5">
      <w:pPr>
        <w:snapToGrid w:val="0"/>
        <w:spacing w:line="440" w:lineRule="exact"/>
        <w:ind w:firstLineChars="200" w:firstLine="480"/>
        <w:rPr>
          <w:rFonts w:hAnsi="宋体"/>
          <w:sz w:val="24"/>
        </w:rPr>
      </w:pPr>
      <w:r>
        <w:rPr>
          <w:sz w:val="24"/>
        </w:rPr>
        <w:t>5.1</w:t>
      </w:r>
      <w:r>
        <w:rPr>
          <w:rFonts w:hAnsi="宋体"/>
          <w:sz w:val="24"/>
        </w:rPr>
        <w:t>根据货物设计、使用部门或技术部门、专家的意见写入合同。（</w:t>
      </w:r>
      <w:proofErr w:type="gramStart"/>
      <w:r>
        <w:rPr>
          <w:rFonts w:hAnsi="宋体"/>
          <w:sz w:val="24"/>
        </w:rPr>
        <w:t>定作</w:t>
      </w:r>
      <w:proofErr w:type="gramEnd"/>
      <w:r>
        <w:rPr>
          <w:rFonts w:hAnsi="宋体"/>
          <w:sz w:val="24"/>
        </w:rPr>
        <w:t>货物对最终产成品质量有要求的，最终产成品的质量要求作为对货物质量、性能要求之一，列入合同条款）</w:t>
      </w:r>
    </w:p>
    <w:p w:rsidR="00C87CC5" w:rsidRDefault="00C87CC5" w:rsidP="00C87CC5">
      <w:pPr>
        <w:snapToGrid w:val="0"/>
        <w:spacing w:line="440" w:lineRule="exact"/>
        <w:ind w:firstLineChars="200" w:firstLine="480"/>
        <w:rPr>
          <w:sz w:val="24"/>
        </w:rPr>
      </w:pPr>
      <w:r>
        <w:rPr>
          <w:rFonts w:hAnsi="宋体" w:hint="eastAsia"/>
          <w:sz w:val="24"/>
        </w:rPr>
        <w:t>5.2</w:t>
      </w:r>
      <w:r>
        <w:rPr>
          <w:rFonts w:hAnsi="宋体" w:hint="eastAsia"/>
          <w:sz w:val="24"/>
        </w:rPr>
        <w:t>卖方供应的货物应符合现行国家标准（写明具体国标名称）和法律、法规规定的质量标准。</w:t>
      </w:r>
    </w:p>
    <w:p w:rsidR="00C87CC5" w:rsidRDefault="00C87CC5" w:rsidP="00C87CC5">
      <w:pPr>
        <w:spacing w:line="440" w:lineRule="exact"/>
        <w:ind w:firstLineChars="200" w:firstLine="482"/>
        <w:rPr>
          <w:b/>
          <w:sz w:val="24"/>
        </w:rPr>
      </w:pPr>
      <w:r>
        <w:rPr>
          <w:b/>
          <w:sz w:val="24"/>
        </w:rPr>
        <w:t>6</w:t>
      </w:r>
      <w:r>
        <w:rPr>
          <w:rFonts w:hAnsi="宋体"/>
          <w:b/>
          <w:sz w:val="24"/>
        </w:rPr>
        <w:t>、货物安装质量、技术规范要求</w:t>
      </w:r>
    </w:p>
    <w:p w:rsidR="00C87CC5" w:rsidRDefault="00C87CC5" w:rsidP="00C87CC5">
      <w:pPr>
        <w:snapToGrid w:val="0"/>
        <w:spacing w:line="440" w:lineRule="exact"/>
        <w:ind w:firstLineChars="200" w:firstLine="480"/>
        <w:rPr>
          <w:sz w:val="24"/>
        </w:rPr>
      </w:pPr>
      <w:r>
        <w:rPr>
          <w:sz w:val="24"/>
        </w:rPr>
        <w:t>6.1</w:t>
      </w:r>
      <w:r>
        <w:rPr>
          <w:rFonts w:hAnsi="宋体"/>
          <w:sz w:val="24"/>
        </w:rPr>
        <w:t>根据货物设计、使用部门或技术部门、专家的意见写入合同。</w:t>
      </w:r>
    </w:p>
    <w:p w:rsidR="00C87CC5" w:rsidRDefault="00C87CC5" w:rsidP="00C87CC5">
      <w:pPr>
        <w:spacing w:line="440" w:lineRule="exact"/>
        <w:ind w:firstLineChars="200" w:firstLine="482"/>
        <w:rPr>
          <w:b/>
          <w:sz w:val="24"/>
        </w:rPr>
      </w:pPr>
      <w:r>
        <w:rPr>
          <w:b/>
          <w:sz w:val="24"/>
        </w:rPr>
        <w:t>7</w:t>
      </w:r>
      <w:r>
        <w:rPr>
          <w:rFonts w:hAnsi="宋体"/>
          <w:b/>
          <w:sz w:val="24"/>
        </w:rPr>
        <w:t>、供货方式</w:t>
      </w:r>
    </w:p>
    <w:p w:rsidR="00C87CC5" w:rsidRDefault="00C87CC5" w:rsidP="00C87CC5">
      <w:pPr>
        <w:snapToGrid w:val="0"/>
        <w:spacing w:line="440" w:lineRule="exact"/>
        <w:ind w:firstLineChars="200" w:firstLine="480"/>
        <w:rPr>
          <w:sz w:val="24"/>
        </w:rPr>
      </w:pPr>
      <w:r>
        <w:rPr>
          <w:sz w:val="24"/>
        </w:rPr>
        <w:t>7.1</w:t>
      </w:r>
      <w:r>
        <w:rPr>
          <w:rFonts w:hAnsi="宋体"/>
          <w:sz w:val="24"/>
        </w:rPr>
        <w:t>货物安装调试验收合格前的一切风险和责任由卖方承担。</w:t>
      </w:r>
    </w:p>
    <w:p w:rsidR="00C87CC5" w:rsidRDefault="00C87CC5" w:rsidP="00C87CC5">
      <w:pPr>
        <w:snapToGrid w:val="0"/>
        <w:spacing w:line="440" w:lineRule="exact"/>
        <w:ind w:firstLineChars="200" w:firstLine="480"/>
        <w:rPr>
          <w:sz w:val="24"/>
        </w:rPr>
      </w:pPr>
      <w:r>
        <w:rPr>
          <w:sz w:val="24"/>
        </w:rPr>
        <w:t>7.2</w:t>
      </w:r>
      <w:r>
        <w:rPr>
          <w:rFonts w:hAnsi="宋体"/>
          <w:sz w:val="24"/>
        </w:rPr>
        <w:t>交付的货物必须附随必须的一切技术文件和资料（中文版本），卖方须列明清单，在货物</w:t>
      </w:r>
      <w:r>
        <w:rPr>
          <w:rFonts w:hAnsi="宋体" w:hint="eastAsia"/>
          <w:sz w:val="24"/>
        </w:rPr>
        <w:t>交付时</w:t>
      </w:r>
      <w:r>
        <w:rPr>
          <w:rFonts w:hAnsi="宋体"/>
          <w:sz w:val="24"/>
        </w:rPr>
        <w:t>一并移交买方。</w:t>
      </w:r>
    </w:p>
    <w:p w:rsidR="00C87CC5" w:rsidRDefault="00C87CC5" w:rsidP="00C87CC5">
      <w:pPr>
        <w:spacing w:line="440" w:lineRule="exact"/>
        <w:ind w:firstLineChars="200" w:firstLine="482"/>
        <w:rPr>
          <w:b/>
          <w:sz w:val="24"/>
        </w:rPr>
      </w:pPr>
      <w:r>
        <w:rPr>
          <w:b/>
          <w:sz w:val="24"/>
        </w:rPr>
        <w:t>8</w:t>
      </w:r>
      <w:r>
        <w:rPr>
          <w:rFonts w:hAnsi="宋体"/>
          <w:b/>
          <w:sz w:val="24"/>
        </w:rPr>
        <w:t>、包装</w:t>
      </w:r>
    </w:p>
    <w:p w:rsidR="00C87CC5" w:rsidRDefault="00C87CC5" w:rsidP="00C87CC5">
      <w:pPr>
        <w:snapToGrid w:val="0"/>
        <w:spacing w:line="440" w:lineRule="exact"/>
        <w:ind w:firstLineChars="200" w:firstLine="480"/>
        <w:rPr>
          <w:sz w:val="24"/>
        </w:rPr>
      </w:pPr>
      <w:r>
        <w:rPr>
          <w:sz w:val="24"/>
        </w:rPr>
        <w:t>8.1</w:t>
      </w:r>
      <w:r>
        <w:rPr>
          <w:rFonts w:hAnsi="宋体"/>
          <w:sz w:val="24"/>
        </w:rPr>
        <w:t>卖方提供的全部货物，均应采用国家或专业标准保护措施进行包装，使包装适应于远距离运输、防潮、防震、防锈和防野蛮装卸，确保货物安全无损运抵现场。由于包装不善所引起的货物锈蚀、损坏和损失均由卖方承担。</w:t>
      </w:r>
    </w:p>
    <w:p w:rsidR="00C87CC5" w:rsidRDefault="00C87CC5" w:rsidP="00C87CC5">
      <w:pPr>
        <w:spacing w:line="440" w:lineRule="exact"/>
        <w:ind w:firstLineChars="200" w:firstLine="482"/>
        <w:rPr>
          <w:b/>
          <w:sz w:val="24"/>
        </w:rPr>
      </w:pPr>
      <w:r>
        <w:rPr>
          <w:b/>
          <w:sz w:val="24"/>
        </w:rPr>
        <w:t>9</w:t>
      </w:r>
      <w:r>
        <w:rPr>
          <w:rFonts w:hAnsi="宋体"/>
          <w:b/>
          <w:sz w:val="24"/>
        </w:rPr>
        <w:t>、质量保证和售后技术服务</w:t>
      </w:r>
    </w:p>
    <w:p w:rsidR="00C87CC5" w:rsidRDefault="00C87CC5" w:rsidP="00C87CC5">
      <w:pPr>
        <w:snapToGrid w:val="0"/>
        <w:spacing w:line="440" w:lineRule="exact"/>
        <w:ind w:firstLineChars="200" w:firstLine="480"/>
        <w:rPr>
          <w:sz w:val="24"/>
        </w:rPr>
      </w:pPr>
      <w:r>
        <w:rPr>
          <w:sz w:val="24"/>
        </w:rPr>
        <w:t>9.1</w:t>
      </w:r>
      <w:r>
        <w:rPr>
          <w:rFonts w:hAnsi="宋体"/>
          <w:sz w:val="24"/>
        </w:rPr>
        <w:t>卖方保证货物是全新、未使用过的，是用一流的工艺和最佳材料制造而成的，并完全符合合同规定的质量、规格和性能的要求。卖方应对由于设计、工艺或材料的缺陷而发生的任何不足或故障负责。</w:t>
      </w:r>
    </w:p>
    <w:p w:rsidR="00C87CC5" w:rsidRDefault="00C87CC5" w:rsidP="00C87CC5">
      <w:pPr>
        <w:snapToGrid w:val="0"/>
        <w:spacing w:line="440" w:lineRule="exact"/>
        <w:ind w:firstLineChars="200" w:firstLine="480"/>
        <w:rPr>
          <w:sz w:val="24"/>
        </w:rPr>
      </w:pPr>
      <w:r>
        <w:rPr>
          <w:sz w:val="24"/>
        </w:rPr>
        <w:t>9.2</w:t>
      </w:r>
      <w:r>
        <w:rPr>
          <w:rFonts w:hAnsi="宋体"/>
          <w:sz w:val="24"/>
        </w:rPr>
        <w:t>卖方负责派出专业技术人员对买方工作人员进行现场培训，直至买方工作人员能够熟练操作运转为止。</w:t>
      </w:r>
    </w:p>
    <w:p w:rsidR="00C87CC5" w:rsidRDefault="00C87CC5" w:rsidP="00C87CC5">
      <w:pPr>
        <w:snapToGrid w:val="0"/>
        <w:spacing w:line="440" w:lineRule="exact"/>
        <w:ind w:firstLineChars="200" w:firstLine="480"/>
        <w:rPr>
          <w:sz w:val="24"/>
        </w:rPr>
      </w:pPr>
      <w:r>
        <w:rPr>
          <w:sz w:val="24"/>
        </w:rPr>
        <w:t>9.3</w:t>
      </w:r>
      <w:r>
        <w:rPr>
          <w:rFonts w:hAnsi="宋体"/>
          <w:sz w:val="24"/>
        </w:rPr>
        <w:t>货物的质量保证期为年，自货物使用验收合格之日起算。（如不同货物质量保证期不同，应分别列明）</w:t>
      </w:r>
    </w:p>
    <w:p w:rsidR="00C87CC5" w:rsidRDefault="00C87CC5" w:rsidP="00C87CC5">
      <w:pPr>
        <w:snapToGrid w:val="0"/>
        <w:spacing w:line="440" w:lineRule="exact"/>
        <w:ind w:firstLineChars="200" w:firstLine="480"/>
        <w:rPr>
          <w:sz w:val="24"/>
        </w:rPr>
      </w:pPr>
      <w:r>
        <w:rPr>
          <w:sz w:val="24"/>
        </w:rPr>
        <w:t>9.4</w:t>
      </w:r>
      <w:r>
        <w:rPr>
          <w:rFonts w:hAnsi="宋体"/>
          <w:sz w:val="24"/>
        </w:rPr>
        <w:t>在质量保证期内，卖方应对货物出现的质量及安全问题负责处理解决并承担一切费用。卖方应在接到买方通知后小时内响应，小时内到达现场，小时内修复。特殊情况无法在小时内修复的，卖方将在小时内予以更换新货物或提供代用货物。因人为因素出现的故障不在免费保修范围内。超过质量保证期的货物终生维修，维修时只收部件成本费。</w:t>
      </w:r>
    </w:p>
    <w:p w:rsidR="00C87CC5" w:rsidRDefault="00C87CC5" w:rsidP="00C87CC5">
      <w:pPr>
        <w:spacing w:line="440" w:lineRule="exact"/>
        <w:ind w:firstLineChars="200" w:firstLine="482"/>
        <w:rPr>
          <w:b/>
          <w:color w:val="000000"/>
          <w:sz w:val="24"/>
        </w:rPr>
      </w:pPr>
      <w:r>
        <w:rPr>
          <w:b/>
          <w:color w:val="000000"/>
          <w:sz w:val="24"/>
        </w:rPr>
        <w:t>10</w:t>
      </w:r>
      <w:r>
        <w:rPr>
          <w:rFonts w:hAnsi="宋体"/>
          <w:b/>
          <w:color w:val="000000"/>
          <w:sz w:val="24"/>
        </w:rPr>
        <w:t>、监造</w:t>
      </w:r>
    </w:p>
    <w:p w:rsidR="00C87CC5" w:rsidRDefault="00C87CC5" w:rsidP="00C87CC5">
      <w:pPr>
        <w:snapToGrid w:val="0"/>
        <w:spacing w:line="440" w:lineRule="exact"/>
        <w:ind w:firstLineChars="200" w:firstLine="480"/>
        <w:rPr>
          <w:color w:val="000000"/>
          <w:sz w:val="24"/>
        </w:rPr>
      </w:pPr>
      <w:r>
        <w:rPr>
          <w:color w:val="000000"/>
          <w:sz w:val="24"/>
        </w:rPr>
        <w:lastRenderedPageBreak/>
        <w:t>10.1</w:t>
      </w:r>
      <w:r>
        <w:rPr>
          <w:rFonts w:hAnsi="宋体"/>
          <w:color w:val="000000"/>
          <w:sz w:val="24"/>
        </w:rPr>
        <w:t>买方有权在货物制造过程中派人到制造厂进行监造，卖方有义务为买方监造人员提供食宿和工作方便，买方监造人对货物质量不负任何责任。</w:t>
      </w:r>
    </w:p>
    <w:p w:rsidR="00C87CC5" w:rsidRDefault="00C87CC5" w:rsidP="00C87CC5">
      <w:pPr>
        <w:spacing w:line="440" w:lineRule="exact"/>
        <w:ind w:firstLineChars="200" w:firstLine="482"/>
        <w:rPr>
          <w:b/>
          <w:color w:val="000000"/>
          <w:sz w:val="24"/>
        </w:rPr>
      </w:pPr>
      <w:r>
        <w:rPr>
          <w:rFonts w:hint="eastAsia"/>
          <w:b/>
          <w:color w:val="000000"/>
          <w:sz w:val="24"/>
        </w:rPr>
        <w:t>11</w:t>
      </w:r>
      <w:r>
        <w:rPr>
          <w:rFonts w:hAnsi="宋体"/>
          <w:b/>
          <w:color w:val="000000"/>
          <w:sz w:val="24"/>
        </w:rPr>
        <w:t>、</w:t>
      </w:r>
      <w:r>
        <w:rPr>
          <w:rFonts w:hAnsi="宋体" w:hint="eastAsia"/>
          <w:b/>
          <w:color w:val="000000"/>
          <w:sz w:val="24"/>
        </w:rPr>
        <w:t>验收程序、方法</w:t>
      </w:r>
    </w:p>
    <w:p w:rsidR="00C87CC5" w:rsidRDefault="00C87CC5" w:rsidP="00C87CC5">
      <w:pPr>
        <w:snapToGrid w:val="0"/>
        <w:spacing w:line="440" w:lineRule="exact"/>
        <w:ind w:firstLineChars="200" w:firstLine="482"/>
        <w:rPr>
          <w:b/>
          <w:color w:val="000000"/>
          <w:sz w:val="24"/>
        </w:rPr>
      </w:pPr>
      <w:r>
        <w:rPr>
          <w:rFonts w:hint="eastAsia"/>
          <w:b/>
          <w:color w:val="000000"/>
          <w:sz w:val="24"/>
        </w:rPr>
        <w:t>11</w:t>
      </w:r>
      <w:r>
        <w:rPr>
          <w:b/>
          <w:color w:val="000000"/>
          <w:sz w:val="24"/>
        </w:rPr>
        <w:t>.1</w:t>
      </w:r>
      <w:r>
        <w:rPr>
          <w:rFonts w:hint="eastAsia"/>
          <w:b/>
          <w:color w:val="000000"/>
          <w:sz w:val="24"/>
        </w:rPr>
        <w:t>初步验收</w:t>
      </w:r>
    </w:p>
    <w:p w:rsidR="00C87CC5" w:rsidRDefault="00C87CC5" w:rsidP="00C87CC5">
      <w:pPr>
        <w:snapToGrid w:val="0"/>
        <w:spacing w:line="440" w:lineRule="exact"/>
        <w:ind w:firstLineChars="200" w:firstLine="480"/>
        <w:rPr>
          <w:rFonts w:hAnsi="宋体"/>
          <w:color w:val="000000"/>
          <w:sz w:val="24"/>
        </w:rPr>
      </w:pPr>
      <w:r>
        <w:rPr>
          <w:rFonts w:hAnsi="宋体" w:hint="eastAsia"/>
          <w:color w:val="000000"/>
          <w:sz w:val="24"/>
        </w:rPr>
        <w:t>11.1.1</w:t>
      </w:r>
      <w:r>
        <w:rPr>
          <w:rFonts w:hAnsi="宋体"/>
          <w:color w:val="000000"/>
          <w:sz w:val="24"/>
        </w:rPr>
        <w:t>货物运抵现场后，买方会同卖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w:t>
      </w:r>
    </w:p>
    <w:p w:rsidR="00C87CC5" w:rsidRDefault="00C87CC5" w:rsidP="00C87CC5">
      <w:pPr>
        <w:spacing w:line="440" w:lineRule="exact"/>
        <w:ind w:firstLineChars="200" w:firstLine="482"/>
        <w:rPr>
          <w:b/>
          <w:color w:val="000000"/>
          <w:sz w:val="24"/>
        </w:rPr>
      </w:pPr>
      <w:r>
        <w:rPr>
          <w:rFonts w:hint="eastAsia"/>
          <w:b/>
          <w:color w:val="000000"/>
          <w:sz w:val="24"/>
        </w:rPr>
        <w:t>11.2</w:t>
      </w:r>
      <w:r>
        <w:rPr>
          <w:rFonts w:hAnsi="宋体"/>
          <w:b/>
          <w:color w:val="000000"/>
          <w:sz w:val="24"/>
        </w:rPr>
        <w:t>、安装调试验收</w:t>
      </w:r>
    </w:p>
    <w:p w:rsidR="00C87CC5" w:rsidRDefault="00C87CC5" w:rsidP="00C87CC5">
      <w:pPr>
        <w:snapToGrid w:val="0"/>
        <w:spacing w:line="440" w:lineRule="exact"/>
        <w:ind w:firstLineChars="200" w:firstLine="480"/>
        <w:rPr>
          <w:rFonts w:hAnsi="宋体"/>
          <w:color w:val="000000"/>
          <w:sz w:val="24"/>
        </w:rPr>
      </w:pPr>
      <w:r>
        <w:rPr>
          <w:rFonts w:hint="eastAsia"/>
          <w:color w:val="000000"/>
          <w:sz w:val="24"/>
        </w:rPr>
        <w:t>11.2</w:t>
      </w:r>
      <w:r>
        <w:rPr>
          <w:color w:val="000000"/>
          <w:sz w:val="24"/>
        </w:rPr>
        <w:t>.1</w:t>
      </w:r>
      <w:r>
        <w:rPr>
          <w:rFonts w:hAnsi="宋体"/>
          <w:color w:val="000000"/>
          <w:sz w:val="24"/>
        </w:rPr>
        <w:t>双方依据合同约定的标准进行验收。货物安装调试验收合格、能够正常运行后，进入使用验收阶段</w:t>
      </w:r>
    </w:p>
    <w:p w:rsidR="00C87CC5" w:rsidRDefault="00C87CC5" w:rsidP="00C87CC5">
      <w:pPr>
        <w:spacing w:line="440" w:lineRule="exact"/>
        <w:ind w:firstLineChars="200" w:firstLine="482"/>
        <w:rPr>
          <w:b/>
          <w:color w:val="000000"/>
          <w:sz w:val="24"/>
        </w:rPr>
      </w:pPr>
      <w:r>
        <w:rPr>
          <w:rFonts w:hint="eastAsia"/>
          <w:b/>
          <w:color w:val="000000"/>
          <w:sz w:val="24"/>
        </w:rPr>
        <w:t>11.3</w:t>
      </w:r>
      <w:r>
        <w:rPr>
          <w:rFonts w:hAnsi="宋体"/>
          <w:b/>
          <w:color w:val="000000"/>
          <w:sz w:val="24"/>
        </w:rPr>
        <w:t>、使用验收</w:t>
      </w:r>
    </w:p>
    <w:p w:rsidR="00C87CC5" w:rsidRDefault="00C87CC5" w:rsidP="00C87CC5">
      <w:pPr>
        <w:snapToGrid w:val="0"/>
        <w:spacing w:line="440" w:lineRule="exact"/>
        <w:ind w:firstLineChars="200" w:firstLine="480"/>
        <w:rPr>
          <w:rFonts w:hAnsi="宋体"/>
          <w:color w:val="000000"/>
          <w:sz w:val="24"/>
        </w:rPr>
      </w:pPr>
      <w:r>
        <w:rPr>
          <w:rFonts w:hint="eastAsia"/>
          <w:color w:val="000000"/>
          <w:sz w:val="24"/>
        </w:rPr>
        <w:t>11.3</w:t>
      </w:r>
      <w:r>
        <w:rPr>
          <w:color w:val="000000"/>
          <w:sz w:val="24"/>
        </w:rPr>
        <w:t>.1</w:t>
      </w:r>
      <w:r>
        <w:rPr>
          <w:rFonts w:hAnsi="宋体"/>
          <w:color w:val="000000"/>
          <w:sz w:val="24"/>
        </w:rPr>
        <w:t>货物安装调试验收合格之日起六个月内</w:t>
      </w:r>
      <w:r>
        <w:rPr>
          <w:rFonts w:hAnsi="宋体"/>
          <w:sz w:val="24"/>
        </w:rPr>
        <w:t>（</w:t>
      </w:r>
      <w:r>
        <w:rPr>
          <w:rFonts w:hAnsi="宋体" w:hint="eastAsia"/>
          <w:sz w:val="24"/>
        </w:rPr>
        <w:t>备</w:t>
      </w:r>
      <w:r>
        <w:rPr>
          <w:rFonts w:hAnsi="宋体"/>
          <w:sz w:val="24"/>
        </w:rPr>
        <w:t>注：参考期限</w:t>
      </w:r>
      <w:r>
        <w:rPr>
          <w:rFonts w:hAnsi="宋体" w:hint="eastAsia"/>
          <w:sz w:val="24"/>
        </w:rPr>
        <w:t>，根据货物性质确定合理期限</w:t>
      </w:r>
      <w:r>
        <w:rPr>
          <w:rFonts w:hAnsi="宋体"/>
          <w:sz w:val="24"/>
        </w:rPr>
        <w:t>），双方对货物的质量、技术规范及性能</w:t>
      </w:r>
      <w:r>
        <w:rPr>
          <w:rFonts w:hAnsi="宋体"/>
          <w:color w:val="000000"/>
          <w:sz w:val="24"/>
        </w:rPr>
        <w:t>、安装施工质量等依据合同约定的标准进行使用验收。验收合格的，双方签署货物</w:t>
      </w:r>
      <w:r>
        <w:rPr>
          <w:rFonts w:hAnsi="宋体" w:hint="eastAsia"/>
          <w:color w:val="000000"/>
          <w:sz w:val="24"/>
        </w:rPr>
        <w:t>使用验收</w:t>
      </w:r>
      <w:r>
        <w:rPr>
          <w:rFonts w:hAnsi="宋体"/>
          <w:color w:val="000000"/>
          <w:sz w:val="24"/>
        </w:rPr>
        <w:t>合格报告。</w:t>
      </w:r>
    </w:p>
    <w:p w:rsidR="00C87CC5" w:rsidRDefault="00C87CC5" w:rsidP="00C87CC5">
      <w:pPr>
        <w:snapToGrid w:val="0"/>
        <w:spacing w:line="440" w:lineRule="exact"/>
        <w:ind w:firstLineChars="200" w:firstLine="482"/>
        <w:rPr>
          <w:b/>
          <w:color w:val="000000"/>
          <w:sz w:val="24"/>
        </w:rPr>
      </w:pPr>
      <w:r>
        <w:rPr>
          <w:rFonts w:hint="eastAsia"/>
          <w:b/>
          <w:color w:val="000000"/>
          <w:sz w:val="24"/>
        </w:rPr>
        <w:t xml:space="preserve">11.4 </w:t>
      </w:r>
      <w:r>
        <w:rPr>
          <w:rFonts w:hint="eastAsia"/>
          <w:b/>
          <w:color w:val="000000"/>
          <w:sz w:val="24"/>
        </w:rPr>
        <w:t>验收程序要求</w:t>
      </w:r>
    </w:p>
    <w:p w:rsidR="00C87CC5" w:rsidRDefault="00C87CC5" w:rsidP="00C87CC5">
      <w:pPr>
        <w:snapToGrid w:val="0"/>
        <w:spacing w:line="440" w:lineRule="exact"/>
        <w:ind w:firstLineChars="200" w:firstLine="480"/>
        <w:rPr>
          <w:color w:val="000000"/>
          <w:sz w:val="24"/>
        </w:rPr>
      </w:pPr>
      <w:r>
        <w:rPr>
          <w:rFonts w:hint="eastAsia"/>
          <w:color w:val="000000"/>
          <w:sz w:val="24"/>
        </w:rPr>
        <w:t>11.4.1</w:t>
      </w:r>
      <w:r>
        <w:rPr>
          <w:rFonts w:hint="eastAsia"/>
          <w:color w:val="000000"/>
          <w:sz w:val="24"/>
        </w:rPr>
        <w:t>卖方必须授权其工作人员参与货物的初步验收、安装调试验收、使用验收、质保验收，并分别出具书面授权委托书，委托书内容包括：卖方工作人员姓名、身份证号码；授权其工作人员参与货物的初步验收、安装调试验收、使用验收、质保验收，认可其验收结果并承担法律责任。</w:t>
      </w:r>
      <w:r>
        <w:rPr>
          <w:rFonts w:hAnsi="宋体" w:hint="eastAsia"/>
          <w:color w:val="000000"/>
          <w:sz w:val="24"/>
        </w:rPr>
        <w:t>卖方也可以出具书面授权委托书，委托买方验收，委托书内容包括：委托买方对货物进行初步验收、安装调试验收、使用验收、质保验收，认可买方验收结果并承担法律责任。卖方既未授权其工作人员参与验收，也未授权买方验收的，在形成有效的初步验收、安装调试验收、使用验收报告、质保验收报告之前，买方有权拒付相应货款。</w:t>
      </w:r>
    </w:p>
    <w:p w:rsidR="00C87CC5" w:rsidRDefault="00C87CC5" w:rsidP="00C87CC5">
      <w:pPr>
        <w:spacing w:line="440" w:lineRule="exact"/>
        <w:ind w:firstLineChars="200" w:firstLine="482"/>
        <w:rPr>
          <w:b/>
          <w:sz w:val="24"/>
        </w:rPr>
      </w:pPr>
      <w:r>
        <w:rPr>
          <w:b/>
          <w:sz w:val="24"/>
        </w:rPr>
        <w:t>1</w:t>
      </w:r>
      <w:r>
        <w:rPr>
          <w:rFonts w:hint="eastAsia"/>
          <w:b/>
          <w:sz w:val="24"/>
        </w:rPr>
        <w:t>2</w:t>
      </w:r>
      <w:r>
        <w:rPr>
          <w:rFonts w:hAnsi="宋体"/>
          <w:b/>
          <w:sz w:val="24"/>
        </w:rPr>
        <w:t>、付款方式</w:t>
      </w:r>
    </w:p>
    <w:p w:rsidR="00C87CC5" w:rsidRDefault="00C87CC5" w:rsidP="00C87CC5">
      <w:pPr>
        <w:snapToGrid w:val="0"/>
        <w:spacing w:line="440" w:lineRule="exact"/>
        <w:ind w:firstLineChars="200" w:firstLine="480"/>
        <w:rPr>
          <w:sz w:val="24"/>
        </w:rPr>
      </w:pPr>
      <w:r>
        <w:rPr>
          <w:sz w:val="24"/>
        </w:rPr>
        <w:t>1</w:t>
      </w:r>
      <w:r>
        <w:rPr>
          <w:rFonts w:hint="eastAsia"/>
          <w:sz w:val="24"/>
        </w:rPr>
        <w:t>2</w:t>
      </w:r>
      <w:r>
        <w:rPr>
          <w:sz w:val="24"/>
        </w:rPr>
        <w:t>.1</w:t>
      </w:r>
      <w:r>
        <w:rPr>
          <w:rFonts w:hint="eastAsia"/>
          <w:sz w:val="24"/>
        </w:rPr>
        <w:t>货款按以下条件及期限分期支付：</w:t>
      </w:r>
    </w:p>
    <w:p w:rsidR="00C87CC5" w:rsidRDefault="00C87CC5" w:rsidP="00C87CC5">
      <w:pPr>
        <w:snapToGrid w:val="0"/>
        <w:spacing w:line="440" w:lineRule="exact"/>
        <w:rPr>
          <w:rFonts w:ascii="宋体" w:hAnsi="宋体"/>
          <w:sz w:val="24"/>
        </w:rPr>
      </w:pPr>
      <w:r>
        <w:rPr>
          <w:rFonts w:ascii="宋体" w:hAnsi="宋体" w:hint="eastAsia"/>
          <w:sz w:val="24"/>
        </w:rPr>
        <w:t>12.1.1合同签订后，买方在收到卖方开具的20%的合同履约保函（不可撤销银行保函）及卖方开具的本次</w:t>
      </w:r>
      <w:proofErr w:type="gramStart"/>
      <w:r>
        <w:rPr>
          <w:rFonts w:ascii="宋体" w:hAnsi="宋体" w:hint="eastAsia"/>
          <w:sz w:val="24"/>
        </w:rPr>
        <w:t>拟支付</w:t>
      </w:r>
      <w:proofErr w:type="gramEnd"/>
      <w:r>
        <w:rPr>
          <w:rFonts w:ascii="宋体" w:hAnsi="宋体" w:hint="eastAsia"/>
          <w:sz w:val="24"/>
        </w:rPr>
        <w:t>金额17%增值税专用发票后，支付合同总额的20%货款，支付方式以银行电汇形式支付；</w:t>
      </w:r>
    </w:p>
    <w:p w:rsidR="00C87CC5" w:rsidRDefault="00C87CC5" w:rsidP="00C87CC5">
      <w:pPr>
        <w:snapToGrid w:val="0"/>
        <w:spacing w:line="440" w:lineRule="exact"/>
        <w:rPr>
          <w:sz w:val="24"/>
        </w:rPr>
      </w:pPr>
      <w:r>
        <w:rPr>
          <w:rFonts w:ascii="宋体" w:hAnsi="宋体" w:hint="eastAsia"/>
          <w:sz w:val="24"/>
        </w:rPr>
        <w:t>12.1.2合同货物运输至买方指定地点，经双方对货物（含备品备件、易损件、专用工具及附件）品牌、规格、外观、数量等初步验收合格后，凭双方有权签字人共同签字确认的验收单及卖方开具的本次</w:t>
      </w:r>
      <w:proofErr w:type="gramStart"/>
      <w:r>
        <w:rPr>
          <w:rFonts w:ascii="宋体" w:hAnsi="宋体" w:hint="eastAsia"/>
          <w:sz w:val="24"/>
        </w:rPr>
        <w:t>拟支付</w:t>
      </w:r>
      <w:proofErr w:type="gramEnd"/>
      <w:r>
        <w:rPr>
          <w:rFonts w:ascii="宋体" w:hAnsi="宋体" w:hint="eastAsia"/>
          <w:sz w:val="24"/>
        </w:rPr>
        <w:t>金额17%增值税专用发票后，支付合同总额的30%货款，</w:t>
      </w:r>
      <w:r>
        <w:rPr>
          <w:rFonts w:hint="eastAsia"/>
          <w:sz w:val="24"/>
        </w:rPr>
        <w:lastRenderedPageBreak/>
        <w:t>支付方式以银行转账或银行承兑汇票方式支付；</w:t>
      </w:r>
    </w:p>
    <w:p w:rsidR="007350D8" w:rsidRPr="00C06765" w:rsidRDefault="00C87CC5" w:rsidP="007350D8">
      <w:pPr>
        <w:snapToGrid w:val="0"/>
        <w:spacing w:line="440" w:lineRule="exact"/>
        <w:rPr>
          <w:rFonts w:ascii="宋体" w:hAnsi="宋体"/>
          <w:sz w:val="24"/>
        </w:rPr>
      </w:pPr>
      <w:r>
        <w:rPr>
          <w:rFonts w:ascii="宋体" w:hAnsi="宋体" w:hint="eastAsia"/>
          <w:sz w:val="24"/>
        </w:rPr>
        <w:t>12.1.3</w:t>
      </w:r>
      <w:r w:rsidR="007350D8" w:rsidRPr="00C06765">
        <w:rPr>
          <w:rFonts w:hint="eastAsia"/>
          <w:sz w:val="24"/>
        </w:rPr>
        <w:t>、</w:t>
      </w:r>
      <w:r w:rsidR="007350D8" w:rsidRPr="00C06765">
        <w:rPr>
          <w:rFonts w:ascii="宋体" w:hAnsi="宋体" w:hint="eastAsia"/>
          <w:sz w:val="24"/>
        </w:rPr>
        <w:t>安装调试验收合格后凭双方签字确认的安装调试验收报告和卖方开具的合同剩余价款金额的17%增值税专用发票后，支付合同总额的4</w:t>
      </w:r>
      <w:r w:rsidR="007350D8" w:rsidRPr="00C06765">
        <w:rPr>
          <w:rFonts w:ascii="宋体" w:hAnsi="宋体"/>
          <w:sz w:val="24"/>
        </w:rPr>
        <w:t>0%</w:t>
      </w:r>
      <w:r w:rsidR="007350D8" w:rsidRPr="00C06765">
        <w:rPr>
          <w:rFonts w:ascii="宋体" w:hAnsi="宋体" w:hint="eastAsia"/>
          <w:sz w:val="24"/>
        </w:rPr>
        <w:t>货款，支付方式以银行承兑汇票方式支付；</w:t>
      </w:r>
    </w:p>
    <w:p w:rsidR="00C87CC5" w:rsidRDefault="00C87CC5" w:rsidP="00C87CC5">
      <w:pPr>
        <w:snapToGrid w:val="0"/>
        <w:spacing w:line="440" w:lineRule="exact"/>
        <w:rPr>
          <w:rFonts w:ascii="宋体" w:hAnsi="宋体"/>
          <w:sz w:val="24"/>
        </w:rPr>
      </w:pPr>
      <w:r>
        <w:rPr>
          <w:rFonts w:ascii="宋体" w:hAnsi="宋体" w:hint="eastAsia"/>
          <w:sz w:val="24"/>
        </w:rPr>
        <w:t>12.1.</w:t>
      </w:r>
      <w:r w:rsidR="007350D8">
        <w:rPr>
          <w:rFonts w:ascii="宋体" w:hAnsi="宋体" w:hint="eastAsia"/>
          <w:sz w:val="24"/>
        </w:rPr>
        <w:t>4</w:t>
      </w:r>
      <w:r>
        <w:rPr>
          <w:rFonts w:ascii="宋体" w:hAnsi="宋体" w:hint="eastAsia"/>
          <w:sz w:val="24"/>
        </w:rPr>
        <w:t>余款10%作为质量保证金，在质量保证期满且双方确认无质量问题后十个工作日内无息付清，支付方式以银行转账方式支付。</w:t>
      </w:r>
    </w:p>
    <w:p w:rsidR="007350D8" w:rsidRDefault="00C87CC5" w:rsidP="00C87CC5">
      <w:pPr>
        <w:snapToGrid w:val="0"/>
        <w:spacing w:line="440" w:lineRule="exact"/>
        <w:ind w:firstLineChars="200" w:firstLine="480"/>
        <w:rPr>
          <w:sz w:val="24"/>
        </w:rPr>
      </w:pPr>
      <w:r>
        <w:rPr>
          <w:sz w:val="24"/>
        </w:rPr>
        <w:t>1</w:t>
      </w:r>
      <w:r>
        <w:rPr>
          <w:rFonts w:hint="eastAsia"/>
          <w:sz w:val="24"/>
        </w:rPr>
        <w:t>2</w:t>
      </w:r>
      <w:r>
        <w:rPr>
          <w:sz w:val="24"/>
        </w:rPr>
        <w:t xml:space="preserve">.2 </w:t>
      </w:r>
    </w:p>
    <w:p w:rsidR="00C87CC5" w:rsidRDefault="00C87CC5" w:rsidP="00C87CC5">
      <w:pPr>
        <w:snapToGrid w:val="0"/>
        <w:spacing w:line="440" w:lineRule="exact"/>
        <w:ind w:firstLineChars="200" w:firstLine="480"/>
        <w:rPr>
          <w:sz w:val="24"/>
        </w:rPr>
      </w:pPr>
      <w:r>
        <w:rPr>
          <w:rFonts w:hAnsi="宋体"/>
          <w:sz w:val="24"/>
        </w:rPr>
        <w:t>卖方银行账户信息：</w:t>
      </w:r>
    </w:p>
    <w:p w:rsidR="00C87CC5" w:rsidRDefault="00C87CC5" w:rsidP="00C87CC5">
      <w:pPr>
        <w:snapToGrid w:val="0"/>
        <w:spacing w:line="440" w:lineRule="exact"/>
        <w:ind w:firstLineChars="200" w:firstLine="480"/>
        <w:rPr>
          <w:sz w:val="24"/>
        </w:rPr>
      </w:pPr>
      <w:r>
        <w:rPr>
          <w:rFonts w:hAnsi="宋体"/>
          <w:sz w:val="24"/>
        </w:rPr>
        <w:t>户名：</w:t>
      </w:r>
    </w:p>
    <w:p w:rsidR="00C87CC5" w:rsidRDefault="00C87CC5" w:rsidP="00C87CC5">
      <w:pPr>
        <w:snapToGrid w:val="0"/>
        <w:spacing w:line="440" w:lineRule="exact"/>
        <w:ind w:firstLineChars="200" w:firstLine="480"/>
        <w:rPr>
          <w:sz w:val="24"/>
        </w:rPr>
      </w:pPr>
      <w:r>
        <w:rPr>
          <w:rFonts w:hAnsi="宋体"/>
          <w:sz w:val="24"/>
        </w:rPr>
        <w:t>开户行：</w:t>
      </w:r>
    </w:p>
    <w:p w:rsidR="00C87CC5" w:rsidRDefault="00C87CC5" w:rsidP="00C87CC5">
      <w:pPr>
        <w:snapToGrid w:val="0"/>
        <w:spacing w:line="440" w:lineRule="exact"/>
        <w:ind w:firstLineChars="200" w:firstLine="480"/>
        <w:rPr>
          <w:sz w:val="24"/>
        </w:rPr>
      </w:pPr>
      <w:r>
        <w:rPr>
          <w:rFonts w:hAnsi="宋体"/>
          <w:sz w:val="24"/>
        </w:rPr>
        <w:t>账号：</w:t>
      </w:r>
    </w:p>
    <w:p w:rsidR="00C87CC5" w:rsidRDefault="00C87CC5" w:rsidP="00C87CC5">
      <w:pPr>
        <w:spacing w:line="440" w:lineRule="exact"/>
        <w:ind w:firstLineChars="200" w:firstLine="482"/>
        <w:rPr>
          <w:b/>
          <w:sz w:val="24"/>
        </w:rPr>
      </w:pPr>
      <w:r>
        <w:rPr>
          <w:b/>
          <w:sz w:val="24"/>
        </w:rPr>
        <w:t>1</w:t>
      </w:r>
      <w:r>
        <w:rPr>
          <w:rFonts w:hint="eastAsia"/>
          <w:b/>
          <w:sz w:val="24"/>
        </w:rPr>
        <w:t>3</w:t>
      </w:r>
      <w:r>
        <w:rPr>
          <w:rFonts w:hAnsi="宋体"/>
          <w:b/>
          <w:sz w:val="24"/>
        </w:rPr>
        <w:t>、知识产权保护</w:t>
      </w:r>
    </w:p>
    <w:p w:rsidR="00C87CC5" w:rsidRDefault="00C87CC5" w:rsidP="00C87CC5">
      <w:pPr>
        <w:spacing w:line="440" w:lineRule="exact"/>
        <w:ind w:firstLineChars="200" w:firstLine="480"/>
        <w:rPr>
          <w:sz w:val="24"/>
        </w:rPr>
      </w:pPr>
      <w:r>
        <w:rPr>
          <w:sz w:val="24"/>
        </w:rPr>
        <w:t>1</w:t>
      </w:r>
      <w:r>
        <w:rPr>
          <w:rFonts w:hint="eastAsia"/>
          <w:sz w:val="24"/>
        </w:rPr>
        <w:t>3</w:t>
      </w:r>
      <w:r>
        <w:rPr>
          <w:sz w:val="24"/>
        </w:rPr>
        <w:t>.1</w:t>
      </w:r>
      <w:r>
        <w:rPr>
          <w:rFonts w:hAnsi="宋体"/>
          <w:sz w:val="24"/>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w:t>
      </w:r>
      <w:r>
        <w:rPr>
          <w:sz w:val="24"/>
        </w:rPr>
        <w:t>20%</w:t>
      </w:r>
      <w:r>
        <w:rPr>
          <w:rFonts w:hAnsi="宋体"/>
          <w:sz w:val="24"/>
        </w:rPr>
        <w:t>向买方支付违约金。</w:t>
      </w:r>
    </w:p>
    <w:p w:rsidR="00C87CC5" w:rsidRDefault="00C87CC5" w:rsidP="00C87CC5">
      <w:pPr>
        <w:spacing w:line="440" w:lineRule="exact"/>
        <w:ind w:firstLineChars="200" w:firstLine="482"/>
        <w:rPr>
          <w:b/>
          <w:sz w:val="24"/>
        </w:rPr>
      </w:pPr>
      <w:r>
        <w:rPr>
          <w:b/>
          <w:sz w:val="24"/>
        </w:rPr>
        <w:t>1</w:t>
      </w:r>
      <w:r>
        <w:rPr>
          <w:rFonts w:hint="eastAsia"/>
          <w:b/>
          <w:sz w:val="24"/>
        </w:rPr>
        <w:t>4</w:t>
      </w:r>
      <w:r>
        <w:rPr>
          <w:rFonts w:hAnsi="宋体"/>
          <w:b/>
          <w:sz w:val="24"/>
        </w:rPr>
        <w:t>、不可抗力</w:t>
      </w:r>
    </w:p>
    <w:p w:rsidR="00C87CC5" w:rsidRDefault="00C87CC5" w:rsidP="00C87CC5">
      <w:pPr>
        <w:snapToGrid w:val="0"/>
        <w:spacing w:line="440" w:lineRule="exact"/>
        <w:ind w:firstLineChars="200" w:firstLine="480"/>
        <w:rPr>
          <w:sz w:val="24"/>
        </w:rPr>
      </w:pPr>
      <w:r>
        <w:rPr>
          <w:sz w:val="24"/>
        </w:rPr>
        <w:t>1</w:t>
      </w:r>
      <w:r>
        <w:rPr>
          <w:rFonts w:hint="eastAsia"/>
          <w:sz w:val="24"/>
        </w:rPr>
        <w:t>4</w:t>
      </w:r>
      <w:r>
        <w:rPr>
          <w:sz w:val="24"/>
        </w:rPr>
        <w:t>.1</w:t>
      </w:r>
      <w:r>
        <w:rPr>
          <w:rFonts w:hAnsi="宋体"/>
          <w:sz w:val="24"/>
        </w:rPr>
        <w:t>任何一方因不可抗力影响，无法履行合同义务时，应在不可抗力事件发生后以最快的方式通知另一方，并在事件发生后</w:t>
      </w:r>
      <w:r>
        <w:rPr>
          <w:sz w:val="24"/>
        </w:rPr>
        <w:t>3</w:t>
      </w:r>
      <w:r>
        <w:rPr>
          <w:rFonts w:hAnsi="宋体"/>
          <w:sz w:val="24"/>
        </w:rPr>
        <w:t>天内，将有关部门出具的证明文件以特快专递送达另一方。如果不可抗力事件影响时间持续</w:t>
      </w:r>
      <w:r>
        <w:rPr>
          <w:sz w:val="24"/>
        </w:rPr>
        <w:t>20</w:t>
      </w:r>
      <w:r>
        <w:rPr>
          <w:rFonts w:hAnsi="宋体"/>
          <w:sz w:val="24"/>
        </w:rPr>
        <w:t>天以上的，双方应通过友好协商处理合同的履行或解除事宜。</w:t>
      </w:r>
    </w:p>
    <w:p w:rsidR="00C87CC5" w:rsidRDefault="00C87CC5" w:rsidP="00C87CC5">
      <w:pPr>
        <w:spacing w:line="440" w:lineRule="exact"/>
        <w:ind w:firstLineChars="200" w:firstLine="482"/>
        <w:rPr>
          <w:b/>
          <w:sz w:val="24"/>
        </w:rPr>
      </w:pPr>
      <w:r>
        <w:rPr>
          <w:b/>
          <w:sz w:val="24"/>
        </w:rPr>
        <w:t>1</w:t>
      </w:r>
      <w:r>
        <w:rPr>
          <w:rFonts w:hint="eastAsia"/>
          <w:b/>
          <w:sz w:val="24"/>
        </w:rPr>
        <w:t>5</w:t>
      </w:r>
      <w:r>
        <w:rPr>
          <w:rFonts w:hAnsi="宋体"/>
          <w:b/>
          <w:sz w:val="24"/>
        </w:rPr>
        <w:t>、违约责任</w:t>
      </w:r>
    </w:p>
    <w:p w:rsidR="00C87CC5" w:rsidRDefault="00C87CC5" w:rsidP="00C87CC5">
      <w:pPr>
        <w:spacing w:line="440" w:lineRule="exact"/>
        <w:ind w:firstLineChars="200" w:firstLine="480"/>
        <w:rPr>
          <w:sz w:val="24"/>
        </w:rPr>
      </w:pPr>
      <w:r>
        <w:rPr>
          <w:sz w:val="24"/>
        </w:rPr>
        <w:t>1</w:t>
      </w:r>
      <w:r>
        <w:rPr>
          <w:rFonts w:hint="eastAsia"/>
          <w:sz w:val="24"/>
        </w:rPr>
        <w:t>5</w:t>
      </w:r>
      <w:r>
        <w:rPr>
          <w:sz w:val="24"/>
        </w:rPr>
        <w:t>.1</w:t>
      </w:r>
      <w:r>
        <w:rPr>
          <w:rFonts w:hAnsi="宋体"/>
          <w:sz w:val="24"/>
        </w:rPr>
        <w:t>卖方未按合同约定期限送货至买方指定地点的，每逾期一天，支付</w:t>
      </w:r>
      <w:r>
        <w:rPr>
          <w:rFonts w:hAnsi="宋体" w:hint="eastAsia"/>
          <w:sz w:val="24"/>
        </w:rPr>
        <w:t>延迟交货货物价值的</w:t>
      </w:r>
      <w:r>
        <w:rPr>
          <w:rFonts w:hAnsi="宋体" w:hint="eastAsia"/>
          <w:sz w:val="24"/>
        </w:rPr>
        <w:t>1</w:t>
      </w:r>
      <w:r>
        <w:rPr>
          <w:rFonts w:hAnsi="宋体" w:hint="eastAsia"/>
          <w:sz w:val="24"/>
        </w:rPr>
        <w:t>‰作为</w:t>
      </w:r>
      <w:r>
        <w:rPr>
          <w:rFonts w:hAnsi="宋体"/>
          <w:sz w:val="24"/>
        </w:rPr>
        <w:t>违约金；逾期超过</w:t>
      </w:r>
      <w:r>
        <w:rPr>
          <w:sz w:val="24"/>
        </w:rPr>
        <w:t>30</w:t>
      </w:r>
      <w:r>
        <w:rPr>
          <w:rFonts w:hAnsi="宋体"/>
          <w:sz w:val="24"/>
        </w:rPr>
        <w:t>天的，买方有权单方解除合同，卖方必须按合同总价的</w:t>
      </w:r>
      <w:r>
        <w:rPr>
          <w:sz w:val="24"/>
        </w:rPr>
        <w:t>20%</w:t>
      </w:r>
      <w:r>
        <w:rPr>
          <w:rFonts w:hAnsi="宋体"/>
          <w:sz w:val="24"/>
        </w:rPr>
        <w:t>向买方支付违约金，违约金不足以弥补买方损失的，对超出部分买方有权进行索赔。</w:t>
      </w:r>
    </w:p>
    <w:p w:rsidR="00C87CC5" w:rsidRDefault="00C87CC5" w:rsidP="00C87CC5">
      <w:pPr>
        <w:spacing w:line="440" w:lineRule="exact"/>
        <w:ind w:firstLineChars="200" w:firstLine="480"/>
        <w:rPr>
          <w:sz w:val="24"/>
        </w:rPr>
      </w:pPr>
      <w:r>
        <w:rPr>
          <w:sz w:val="24"/>
        </w:rPr>
        <w:t>1</w:t>
      </w:r>
      <w:r>
        <w:rPr>
          <w:rFonts w:hint="eastAsia"/>
          <w:sz w:val="24"/>
        </w:rPr>
        <w:t>5</w:t>
      </w:r>
      <w:r>
        <w:rPr>
          <w:sz w:val="24"/>
        </w:rPr>
        <w:t>.2</w:t>
      </w:r>
      <w:r>
        <w:rPr>
          <w:rFonts w:hAnsi="宋体"/>
          <w:sz w:val="24"/>
        </w:rPr>
        <w:t>卖方因自身原因未按合同约定期限完成货物的安装调试工作的，每逾期一天，支付</w:t>
      </w:r>
      <w:r>
        <w:rPr>
          <w:rFonts w:hAnsi="宋体" w:hint="eastAsia"/>
          <w:sz w:val="24"/>
        </w:rPr>
        <w:t>合同总价的</w:t>
      </w:r>
      <w:r>
        <w:rPr>
          <w:rFonts w:hAnsi="宋体" w:hint="eastAsia"/>
          <w:sz w:val="24"/>
        </w:rPr>
        <w:t>1</w:t>
      </w:r>
      <w:r>
        <w:rPr>
          <w:rFonts w:hAnsi="宋体" w:hint="eastAsia"/>
          <w:sz w:val="24"/>
        </w:rPr>
        <w:t>‰作为</w:t>
      </w:r>
      <w:r>
        <w:rPr>
          <w:rFonts w:hAnsi="宋体"/>
          <w:sz w:val="24"/>
        </w:rPr>
        <w:t>违约金；逾期超过</w:t>
      </w:r>
      <w:r>
        <w:rPr>
          <w:sz w:val="24"/>
        </w:rPr>
        <w:t>30</w:t>
      </w:r>
      <w:r>
        <w:rPr>
          <w:rFonts w:hAnsi="宋体"/>
          <w:sz w:val="24"/>
        </w:rPr>
        <w:t>天的，买方有权单方解除合同，卖方必须按合同总价的</w:t>
      </w:r>
      <w:r>
        <w:rPr>
          <w:sz w:val="24"/>
        </w:rPr>
        <w:t>20%</w:t>
      </w:r>
      <w:r>
        <w:rPr>
          <w:rFonts w:hAnsi="宋体"/>
          <w:sz w:val="24"/>
        </w:rPr>
        <w:t>向买方支付违约金，违约金不足以弥补买方损失的，对超出部分买方有权进行索赔。</w:t>
      </w:r>
    </w:p>
    <w:p w:rsidR="00C87CC5" w:rsidRDefault="00C87CC5" w:rsidP="00C87CC5">
      <w:pPr>
        <w:spacing w:line="440" w:lineRule="exact"/>
        <w:ind w:firstLineChars="200" w:firstLine="480"/>
        <w:rPr>
          <w:rFonts w:hAnsi="宋体"/>
          <w:sz w:val="24"/>
        </w:rPr>
      </w:pPr>
      <w:r>
        <w:rPr>
          <w:sz w:val="24"/>
        </w:rPr>
        <w:t>1</w:t>
      </w:r>
      <w:r>
        <w:rPr>
          <w:rFonts w:hint="eastAsia"/>
          <w:sz w:val="24"/>
        </w:rPr>
        <w:t>5</w:t>
      </w:r>
      <w:r>
        <w:rPr>
          <w:sz w:val="24"/>
        </w:rPr>
        <w:t xml:space="preserve">.3 </w:t>
      </w:r>
      <w:r>
        <w:rPr>
          <w:rFonts w:hAnsi="宋体"/>
          <w:sz w:val="24"/>
        </w:rPr>
        <w:t>卖方交付的货物（含备品备件、易损件、专用工具及附件）其品牌、规格、外观等经初步验收与合同约定不符，卖方应无条件免费更换，更换货物应在五个工作日内</w:t>
      </w:r>
      <w:r>
        <w:rPr>
          <w:rFonts w:hAnsi="宋体"/>
          <w:sz w:val="24"/>
        </w:rPr>
        <w:lastRenderedPageBreak/>
        <w:t>到货，卖方承担因此发生的全部费用，并按合同总价的</w:t>
      </w:r>
      <w:r>
        <w:rPr>
          <w:sz w:val="24"/>
        </w:rPr>
        <w:t>5%</w:t>
      </w:r>
      <w:r>
        <w:rPr>
          <w:rFonts w:hAnsi="宋体"/>
          <w:sz w:val="24"/>
        </w:rPr>
        <w:t>向买方支付违约金；卖方拒绝更换的，买方有权单方解除合同，卖方必须按合同总价的</w:t>
      </w:r>
      <w:r>
        <w:rPr>
          <w:sz w:val="24"/>
        </w:rPr>
        <w:t>20%</w:t>
      </w:r>
      <w:r>
        <w:rPr>
          <w:rFonts w:hAnsi="宋体"/>
          <w:sz w:val="24"/>
        </w:rPr>
        <w:t>向买方支付违约金，违约金不足以弥补买方损失的，对超出部分买方有权进行索赔。</w:t>
      </w:r>
    </w:p>
    <w:p w:rsidR="00C87CC5" w:rsidRDefault="00C87CC5" w:rsidP="00C87CC5">
      <w:pPr>
        <w:spacing w:line="440" w:lineRule="exact"/>
        <w:ind w:firstLineChars="200" w:firstLine="480"/>
        <w:rPr>
          <w:sz w:val="24"/>
        </w:rPr>
      </w:pPr>
      <w:r>
        <w:rPr>
          <w:sz w:val="24"/>
        </w:rPr>
        <w:t>1</w:t>
      </w:r>
      <w:r>
        <w:rPr>
          <w:rFonts w:hint="eastAsia"/>
          <w:sz w:val="24"/>
        </w:rPr>
        <w:t>5</w:t>
      </w:r>
      <w:r>
        <w:rPr>
          <w:sz w:val="24"/>
        </w:rPr>
        <w:t xml:space="preserve">.4 </w:t>
      </w:r>
      <w:r>
        <w:rPr>
          <w:rFonts w:hAnsi="宋体"/>
          <w:sz w:val="24"/>
        </w:rPr>
        <w:t>卖方交付的货物（含备品备件、易损件、专用工具及附件）经</w:t>
      </w:r>
      <w:r>
        <w:rPr>
          <w:rFonts w:hAnsi="宋体" w:hint="eastAsia"/>
          <w:sz w:val="24"/>
        </w:rPr>
        <w:t>安装调试</w:t>
      </w:r>
      <w:r>
        <w:rPr>
          <w:rFonts w:hAnsi="宋体"/>
          <w:sz w:val="24"/>
        </w:rPr>
        <w:t>验收不符合合同约定的质量、技术规范及性能等要求的，卖方必须在五个工作日内无条件免费更换或修理至符合合同约定的标准，卖方承担因此发生的全部费用，并按合同总价的</w:t>
      </w:r>
      <w:r>
        <w:rPr>
          <w:sz w:val="24"/>
        </w:rPr>
        <w:t>5%</w:t>
      </w:r>
      <w:r>
        <w:rPr>
          <w:rFonts w:hAnsi="宋体"/>
          <w:sz w:val="24"/>
        </w:rPr>
        <w:t>向买方支付违约金；卖方拒绝更换或无法修理至符合合同约定的标准，买方有权单方解除合同，卖方必须以合同总价的</w:t>
      </w:r>
      <w:r>
        <w:rPr>
          <w:sz w:val="24"/>
        </w:rPr>
        <w:t>20%</w:t>
      </w:r>
      <w:r>
        <w:rPr>
          <w:rFonts w:hAnsi="宋体"/>
          <w:sz w:val="24"/>
        </w:rPr>
        <w:t>向买方支付违约金，违约金不足以弥补买方损失的，对超出部分买方有权进行索赔。</w:t>
      </w:r>
    </w:p>
    <w:p w:rsidR="00C87CC5" w:rsidRDefault="00C87CC5" w:rsidP="00C87CC5">
      <w:pPr>
        <w:spacing w:line="440" w:lineRule="exact"/>
        <w:ind w:firstLineChars="200" w:firstLine="480"/>
        <w:rPr>
          <w:sz w:val="24"/>
        </w:rPr>
      </w:pPr>
      <w:r>
        <w:rPr>
          <w:sz w:val="24"/>
        </w:rPr>
        <w:t>1</w:t>
      </w:r>
      <w:r>
        <w:rPr>
          <w:rFonts w:hint="eastAsia"/>
          <w:sz w:val="24"/>
        </w:rPr>
        <w:t>5</w:t>
      </w:r>
      <w:r>
        <w:rPr>
          <w:sz w:val="24"/>
        </w:rPr>
        <w:t>.</w:t>
      </w:r>
      <w:r>
        <w:rPr>
          <w:rFonts w:hint="eastAsia"/>
          <w:sz w:val="24"/>
        </w:rPr>
        <w:t>5</w:t>
      </w:r>
      <w:r>
        <w:rPr>
          <w:rFonts w:hAnsi="宋体"/>
          <w:sz w:val="24"/>
        </w:rPr>
        <w:t>卖方交付的货物（含备品备件、易损件、专用工具及附件）经使用验收不符合合同约定的质量、技术规范及性能等要求的，卖方必须在五个工作日内无条件免费更换或修理至符合合同约定的标准，卖方承担因此发生的全部费用，并按合同总价的</w:t>
      </w:r>
      <w:r>
        <w:rPr>
          <w:sz w:val="24"/>
        </w:rPr>
        <w:t>5%</w:t>
      </w:r>
      <w:r>
        <w:rPr>
          <w:rFonts w:hAnsi="宋体"/>
          <w:sz w:val="24"/>
        </w:rPr>
        <w:t>向买方支付违约金；卖方拒绝更换或无法修理至符合合同约定的标准，买方有权单方解除合同，卖方必须以合同总价的</w:t>
      </w:r>
      <w:r>
        <w:rPr>
          <w:sz w:val="24"/>
        </w:rPr>
        <w:t>20%</w:t>
      </w:r>
      <w:r>
        <w:rPr>
          <w:rFonts w:hAnsi="宋体"/>
          <w:sz w:val="24"/>
        </w:rPr>
        <w:t>向买方支付违约金，违约金不足以弥补买方损失的，对超出部分买方有权进行索赔。</w:t>
      </w:r>
    </w:p>
    <w:p w:rsidR="00C87CC5" w:rsidRDefault="00C87CC5" w:rsidP="00C87CC5">
      <w:pPr>
        <w:spacing w:line="440" w:lineRule="exact"/>
        <w:ind w:firstLineChars="200" w:firstLine="480"/>
        <w:rPr>
          <w:sz w:val="24"/>
        </w:rPr>
      </w:pPr>
      <w:r>
        <w:rPr>
          <w:sz w:val="24"/>
        </w:rPr>
        <w:t>1</w:t>
      </w:r>
      <w:r>
        <w:rPr>
          <w:rFonts w:hint="eastAsia"/>
          <w:sz w:val="24"/>
        </w:rPr>
        <w:t>5</w:t>
      </w:r>
      <w:r>
        <w:rPr>
          <w:sz w:val="24"/>
        </w:rPr>
        <w:t>.</w:t>
      </w:r>
      <w:r>
        <w:rPr>
          <w:rFonts w:hint="eastAsia"/>
          <w:sz w:val="24"/>
        </w:rPr>
        <w:t>6</w:t>
      </w:r>
      <w:r>
        <w:rPr>
          <w:rFonts w:hAnsi="宋体"/>
          <w:sz w:val="24"/>
        </w:rPr>
        <w:t>买方未按合同约定期限向卖方支付货款的，每逾期一天，按应付未付金额的日万分之一向卖方支付违约金。</w:t>
      </w:r>
    </w:p>
    <w:p w:rsidR="00C87CC5" w:rsidRDefault="00C87CC5" w:rsidP="00C87CC5">
      <w:pPr>
        <w:snapToGrid w:val="0"/>
        <w:spacing w:line="440" w:lineRule="exact"/>
        <w:ind w:firstLineChars="200" w:firstLine="480"/>
        <w:rPr>
          <w:rFonts w:hAnsi="宋体"/>
          <w:sz w:val="24"/>
        </w:rPr>
      </w:pPr>
      <w:r>
        <w:rPr>
          <w:sz w:val="24"/>
        </w:rPr>
        <w:t>1</w:t>
      </w:r>
      <w:r>
        <w:rPr>
          <w:rFonts w:hint="eastAsia"/>
          <w:sz w:val="24"/>
        </w:rPr>
        <w:t>5</w:t>
      </w:r>
      <w:r>
        <w:rPr>
          <w:sz w:val="24"/>
        </w:rPr>
        <w:t>.</w:t>
      </w:r>
      <w:r>
        <w:rPr>
          <w:rFonts w:hint="eastAsia"/>
          <w:sz w:val="24"/>
        </w:rPr>
        <w:t>7</w:t>
      </w:r>
      <w:r>
        <w:rPr>
          <w:rFonts w:hAnsi="宋体"/>
          <w:sz w:val="24"/>
        </w:rPr>
        <w:t>在质量保证期内，卖方未履行其售后服务承诺的，买方有权拒付质量保证金。</w:t>
      </w:r>
    </w:p>
    <w:p w:rsidR="00C87CC5" w:rsidRDefault="00C87CC5" w:rsidP="00C87CC5">
      <w:pPr>
        <w:snapToGrid w:val="0"/>
        <w:spacing w:line="440" w:lineRule="exact"/>
        <w:ind w:firstLineChars="200" w:firstLine="480"/>
        <w:rPr>
          <w:sz w:val="24"/>
        </w:rPr>
      </w:pPr>
      <w:r>
        <w:rPr>
          <w:rFonts w:hAnsi="宋体" w:hint="eastAsia"/>
          <w:sz w:val="24"/>
        </w:rPr>
        <w:t xml:space="preserve">15.8 </w:t>
      </w:r>
      <w:r>
        <w:rPr>
          <w:rFonts w:hAnsi="宋体" w:hint="eastAsia"/>
          <w:sz w:val="24"/>
        </w:rPr>
        <w:t>卖方销售给买方的本合同货物的标准备品备件、易损件、附件、专用工具价格违反本合同约定的，卖方应按违约加价金额的</w:t>
      </w:r>
      <w:r>
        <w:rPr>
          <w:rFonts w:hAnsi="宋体" w:hint="eastAsia"/>
          <w:sz w:val="24"/>
        </w:rPr>
        <w:t>10</w:t>
      </w:r>
      <w:r>
        <w:rPr>
          <w:rFonts w:hAnsi="宋体" w:hint="eastAsia"/>
          <w:sz w:val="24"/>
        </w:rPr>
        <w:t>倍向买方支付违约金。</w:t>
      </w:r>
    </w:p>
    <w:p w:rsidR="00C87CC5" w:rsidRDefault="00C87CC5" w:rsidP="00C87CC5">
      <w:pPr>
        <w:spacing w:line="440" w:lineRule="exact"/>
        <w:ind w:firstLineChars="200" w:firstLine="482"/>
        <w:rPr>
          <w:b/>
          <w:sz w:val="24"/>
        </w:rPr>
      </w:pPr>
      <w:r>
        <w:rPr>
          <w:b/>
          <w:sz w:val="24"/>
        </w:rPr>
        <w:t>1</w:t>
      </w:r>
      <w:r>
        <w:rPr>
          <w:rFonts w:hint="eastAsia"/>
          <w:b/>
          <w:sz w:val="24"/>
        </w:rPr>
        <w:t>6</w:t>
      </w:r>
      <w:r>
        <w:rPr>
          <w:rFonts w:hAnsi="宋体"/>
          <w:b/>
          <w:sz w:val="24"/>
        </w:rPr>
        <w:t>、争议和纠纷的解决方式</w:t>
      </w:r>
    </w:p>
    <w:p w:rsidR="00C87CC5" w:rsidRDefault="00C87CC5" w:rsidP="00C87CC5">
      <w:pPr>
        <w:snapToGrid w:val="0"/>
        <w:spacing w:line="440" w:lineRule="exact"/>
        <w:ind w:firstLineChars="200" w:firstLine="480"/>
        <w:rPr>
          <w:sz w:val="24"/>
        </w:rPr>
      </w:pPr>
      <w:r>
        <w:rPr>
          <w:sz w:val="24"/>
        </w:rPr>
        <w:t>1</w:t>
      </w:r>
      <w:r>
        <w:rPr>
          <w:rFonts w:hint="eastAsia"/>
          <w:sz w:val="24"/>
        </w:rPr>
        <w:t>6</w:t>
      </w:r>
      <w:r>
        <w:rPr>
          <w:sz w:val="24"/>
        </w:rPr>
        <w:t>.1</w:t>
      </w:r>
      <w:r>
        <w:rPr>
          <w:rFonts w:hAnsi="宋体"/>
          <w:sz w:val="24"/>
        </w:rPr>
        <w:t>因履行本合同引起的及与本合同相关的一切争议和纠纷，双方应协商解决，协商不成的，依法向买方所在地有管辖权的人民法院提起诉讼。</w:t>
      </w:r>
    </w:p>
    <w:p w:rsidR="00C87CC5" w:rsidRDefault="00C87CC5" w:rsidP="00C87CC5">
      <w:pPr>
        <w:spacing w:line="440" w:lineRule="exact"/>
        <w:ind w:firstLineChars="200" w:firstLine="482"/>
        <w:rPr>
          <w:b/>
          <w:sz w:val="24"/>
        </w:rPr>
      </w:pPr>
      <w:r>
        <w:rPr>
          <w:rFonts w:hint="eastAsia"/>
          <w:b/>
          <w:sz w:val="24"/>
        </w:rPr>
        <w:t>17</w:t>
      </w:r>
      <w:r>
        <w:rPr>
          <w:rFonts w:hAnsi="宋体"/>
          <w:b/>
          <w:sz w:val="24"/>
        </w:rPr>
        <w:t>、通知</w:t>
      </w:r>
    </w:p>
    <w:p w:rsidR="00C87CC5" w:rsidRDefault="00C87CC5" w:rsidP="00C87CC5">
      <w:pPr>
        <w:snapToGrid w:val="0"/>
        <w:spacing w:line="440" w:lineRule="exact"/>
        <w:ind w:firstLineChars="200" w:firstLine="480"/>
        <w:rPr>
          <w:sz w:val="24"/>
        </w:rPr>
      </w:pPr>
      <w:r>
        <w:rPr>
          <w:rFonts w:hint="eastAsia"/>
          <w:sz w:val="24"/>
        </w:rPr>
        <w:t>17</w:t>
      </w:r>
      <w:r>
        <w:rPr>
          <w:sz w:val="24"/>
        </w:rPr>
        <w:t>.1</w:t>
      </w:r>
      <w:r>
        <w:rPr>
          <w:rFonts w:hAnsi="宋体"/>
          <w:sz w:val="24"/>
        </w:rPr>
        <w:t>本合同的一方给另一方的通知都应以书面形式</w:t>
      </w:r>
      <w:r>
        <w:rPr>
          <w:rFonts w:hAnsi="宋体" w:hint="eastAsia"/>
          <w:sz w:val="24"/>
        </w:rPr>
        <w:t>（含电子邮件）</w:t>
      </w:r>
      <w:r>
        <w:rPr>
          <w:rFonts w:hAnsi="宋体"/>
          <w:sz w:val="24"/>
        </w:rPr>
        <w:t>按如下通讯方式和地址送达对方：</w:t>
      </w:r>
    </w:p>
    <w:p w:rsidR="00C87CC5" w:rsidRDefault="00C87CC5" w:rsidP="00C87CC5">
      <w:pPr>
        <w:snapToGrid w:val="0"/>
        <w:spacing w:line="440" w:lineRule="exact"/>
        <w:ind w:firstLineChars="200" w:firstLine="480"/>
        <w:rPr>
          <w:sz w:val="24"/>
        </w:rPr>
      </w:pPr>
      <w:r>
        <w:rPr>
          <w:rFonts w:hAnsi="宋体"/>
          <w:sz w:val="24"/>
        </w:rPr>
        <w:t>买方通讯方式和地址：</w:t>
      </w:r>
    </w:p>
    <w:p w:rsidR="006D6D22" w:rsidRDefault="00C87CC5" w:rsidP="00F026C6">
      <w:pPr>
        <w:snapToGrid w:val="0"/>
        <w:spacing w:beforeLines="100" w:before="285" w:afterLines="100" w:after="285" w:line="520" w:lineRule="exact"/>
        <w:ind w:firstLineChars="250" w:firstLine="600"/>
        <w:rPr>
          <w:b/>
          <w:sz w:val="24"/>
        </w:rPr>
      </w:pPr>
      <w:r>
        <w:rPr>
          <w:rFonts w:hAnsi="宋体"/>
          <w:sz w:val="24"/>
        </w:rPr>
        <w:t>公司名称：</w:t>
      </w:r>
      <w:r w:rsidR="006D6D22">
        <w:rPr>
          <w:rFonts w:hAnsi="宋体" w:hint="eastAsia"/>
          <w:b/>
          <w:sz w:val="24"/>
        </w:rPr>
        <w:t>紫金矿业物流公司哈尔滨分公司</w:t>
      </w:r>
    </w:p>
    <w:p w:rsidR="00C87CC5" w:rsidRDefault="00C87CC5" w:rsidP="00F026C6">
      <w:pPr>
        <w:snapToGrid w:val="0"/>
        <w:spacing w:line="440" w:lineRule="exact"/>
        <w:ind w:firstLineChars="200" w:firstLine="480"/>
        <w:rPr>
          <w:sz w:val="24"/>
        </w:rPr>
      </w:pPr>
      <w:r>
        <w:rPr>
          <w:rFonts w:hAnsi="宋体"/>
          <w:sz w:val="24"/>
        </w:rPr>
        <w:t>公司地址：</w:t>
      </w:r>
    </w:p>
    <w:p w:rsidR="00C87CC5" w:rsidRDefault="00C87CC5" w:rsidP="00F026C6">
      <w:pPr>
        <w:snapToGrid w:val="0"/>
        <w:spacing w:line="440" w:lineRule="exact"/>
        <w:ind w:firstLineChars="200" w:firstLine="480"/>
        <w:rPr>
          <w:sz w:val="24"/>
        </w:rPr>
      </w:pPr>
      <w:r>
        <w:rPr>
          <w:rFonts w:hAnsi="宋体"/>
          <w:sz w:val="24"/>
        </w:rPr>
        <w:t>邮编：</w:t>
      </w:r>
    </w:p>
    <w:p w:rsidR="00C87CC5" w:rsidRDefault="00C87CC5" w:rsidP="00F026C6">
      <w:pPr>
        <w:snapToGrid w:val="0"/>
        <w:spacing w:line="440" w:lineRule="exact"/>
        <w:ind w:firstLineChars="200" w:firstLine="480"/>
        <w:rPr>
          <w:sz w:val="24"/>
        </w:rPr>
      </w:pPr>
      <w:r>
        <w:rPr>
          <w:rFonts w:hAnsi="宋体"/>
          <w:sz w:val="24"/>
        </w:rPr>
        <w:t>收件人：</w:t>
      </w:r>
    </w:p>
    <w:p w:rsidR="00C87CC5" w:rsidRDefault="00C87CC5" w:rsidP="00C87CC5">
      <w:pPr>
        <w:snapToGrid w:val="0"/>
        <w:spacing w:line="440" w:lineRule="exact"/>
        <w:ind w:firstLineChars="200" w:firstLine="480"/>
        <w:rPr>
          <w:sz w:val="24"/>
        </w:rPr>
      </w:pPr>
      <w:r>
        <w:rPr>
          <w:rFonts w:hAnsi="宋体"/>
          <w:sz w:val="24"/>
        </w:rPr>
        <w:lastRenderedPageBreak/>
        <w:t>联系电话：</w:t>
      </w:r>
    </w:p>
    <w:p w:rsidR="00C87CC5" w:rsidRDefault="00C87CC5" w:rsidP="00C87CC5">
      <w:pPr>
        <w:snapToGrid w:val="0"/>
        <w:spacing w:line="440" w:lineRule="exact"/>
        <w:ind w:firstLineChars="200" w:firstLine="480"/>
        <w:rPr>
          <w:sz w:val="24"/>
        </w:rPr>
      </w:pPr>
      <w:r>
        <w:rPr>
          <w:rFonts w:hAnsi="宋体"/>
          <w:sz w:val="24"/>
        </w:rPr>
        <w:t>电子邮箱：</w:t>
      </w:r>
    </w:p>
    <w:p w:rsidR="00C87CC5" w:rsidRDefault="00C87CC5" w:rsidP="00C87CC5">
      <w:pPr>
        <w:snapToGrid w:val="0"/>
        <w:spacing w:line="440" w:lineRule="exact"/>
        <w:ind w:firstLineChars="200" w:firstLine="480"/>
        <w:rPr>
          <w:sz w:val="24"/>
        </w:rPr>
      </w:pPr>
      <w:r>
        <w:rPr>
          <w:rFonts w:hAnsi="宋体"/>
          <w:sz w:val="24"/>
        </w:rPr>
        <w:t>卖方通讯方式和地址：</w:t>
      </w:r>
    </w:p>
    <w:p w:rsidR="00C87CC5" w:rsidRDefault="00C87CC5" w:rsidP="00C87CC5">
      <w:pPr>
        <w:snapToGrid w:val="0"/>
        <w:spacing w:line="440" w:lineRule="exact"/>
        <w:ind w:firstLineChars="200" w:firstLine="480"/>
        <w:rPr>
          <w:sz w:val="24"/>
        </w:rPr>
      </w:pPr>
      <w:r>
        <w:rPr>
          <w:rFonts w:hAnsi="宋体"/>
          <w:sz w:val="24"/>
        </w:rPr>
        <w:t>公司名称：</w:t>
      </w:r>
    </w:p>
    <w:p w:rsidR="00C87CC5" w:rsidRDefault="00C87CC5" w:rsidP="00C87CC5">
      <w:pPr>
        <w:snapToGrid w:val="0"/>
        <w:spacing w:line="440" w:lineRule="exact"/>
        <w:ind w:firstLineChars="200" w:firstLine="480"/>
        <w:rPr>
          <w:sz w:val="24"/>
        </w:rPr>
      </w:pPr>
      <w:r>
        <w:rPr>
          <w:rFonts w:hAnsi="宋体"/>
          <w:sz w:val="24"/>
        </w:rPr>
        <w:t>公司地址：</w:t>
      </w:r>
    </w:p>
    <w:p w:rsidR="00C87CC5" w:rsidRDefault="00C87CC5" w:rsidP="00C87CC5">
      <w:pPr>
        <w:snapToGrid w:val="0"/>
        <w:spacing w:line="440" w:lineRule="exact"/>
        <w:ind w:firstLineChars="200" w:firstLine="480"/>
        <w:rPr>
          <w:sz w:val="24"/>
        </w:rPr>
      </w:pPr>
      <w:r>
        <w:rPr>
          <w:rFonts w:hAnsi="宋体"/>
          <w:sz w:val="24"/>
        </w:rPr>
        <w:t>邮编：</w:t>
      </w:r>
    </w:p>
    <w:p w:rsidR="00C87CC5" w:rsidRDefault="00C87CC5" w:rsidP="00C87CC5">
      <w:pPr>
        <w:snapToGrid w:val="0"/>
        <w:spacing w:line="440" w:lineRule="exact"/>
        <w:ind w:firstLineChars="200" w:firstLine="480"/>
        <w:rPr>
          <w:sz w:val="24"/>
        </w:rPr>
      </w:pPr>
      <w:r>
        <w:rPr>
          <w:rFonts w:hAnsi="宋体"/>
          <w:sz w:val="24"/>
        </w:rPr>
        <w:t>收件人：</w:t>
      </w:r>
    </w:p>
    <w:p w:rsidR="00C87CC5" w:rsidRDefault="00C87CC5" w:rsidP="00C87CC5">
      <w:pPr>
        <w:snapToGrid w:val="0"/>
        <w:spacing w:line="440" w:lineRule="exact"/>
        <w:ind w:firstLineChars="200" w:firstLine="480"/>
        <w:rPr>
          <w:sz w:val="24"/>
        </w:rPr>
      </w:pPr>
      <w:r>
        <w:rPr>
          <w:rFonts w:hAnsi="宋体"/>
          <w:sz w:val="24"/>
        </w:rPr>
        <w:t>联系电话：</w:t>
      </w:r>
    </w:p>
    <w:p w:rsidR="00C87CC5" w:rsidRDefault="00C87CC5" w:rsidP="00C87CC5">
      <w:pPr>
        <w:snapToGrid w:val="0"/>
        <w:spacing w:line="440" w:lineRule="exact"/>
        <w:ind w:firstLineChars="200" w:firstLine="480"/>
        <w:rPr>
          <w:sz w:val="24"/>
        </w:rPr>
      </w:pPr>
      <w:r>
        <w:rPr>
          <w:rFonts w:hAnsi="宋体"/>
          <w:sz w:val="24"/>
        </w:rPr>
        <w:t>电子邮箱：</w:t>
      </w:r>
    </w:p>
    <w:p w:rsidR="00C87CC5" w:rsidRDefault="00C87CC5" w:rsidP="00C87CC5">
      <w:pPr>
        <w:snapToGrid w:val="0"/>
        <w:spacing w:line="440" w:lineRule="exact"/>
        <w:ind w:firstLineChars="200" w:firstLine="480"/>
        <w:rPr>
          <w:sz w:val="24"/>
        </w:rPr>
      </w:pPr>
      <w:r>
        <w:rPr>
          <w:rFonts w:hint="eastAsia"/>
          <w:sz w:val="24"/>
        </w:rPr>
        <w:t>17</w:t>
      </w:r>
      <w:r>
        <w:rPr>
          <w:sz w:val="24"/>
        </w:rPr>
        <w:t>.2</w:t>
      </w:r>
      <w:r>
        <w:rPr>
          <w:rFonts w:hAnsi="宋体"/>
          <w:sz w:val="24"/>
        </w:rPr>
        <w:t>如任何一方的</w:t>
      </w:r>
      <w:r>
        <w:rPr>
          <w:sz w:val="24"/>
        </w:rPr>
        <w:t>“</w:t>
      </w:r>
      <w:r>
        <w:rPr>
          <w:rFonts w:hAnsi="宋体"/>
          <w:sz w:val="24"/>
        </w:rPr>
        <w:t>通讯方式和地址</w:t>
      </w:r>
      <w:r>
        <w:rPr>
          <w:sz w:val="24"/>
        </w:rPr>
        <w:t>”</w:t>
      </w:r>
      <w:r>
        <w:rPr>
          <w:rFonts w:hAnsi="宋体"/>
          <w:sz w:val="24"/>
        </w:rPr>
        <w:t>有改变应及时通知到对方，如因未及时通知对方而造成不能及时收到对方信函、文件等资料的，对方将信函、文件等按本合同约定的</w:t>
      </w:r>
      <w:r>
        <w:rPr>
          <w:sz w:val="24"/>
        </w:rPr>
        <w:t>“</w:t>
      </w:r>
      <w:r>
        <w:rPr>
          <w:rFonts w:hAnsi="宋体"/>
          <w:sz w:val="24"/>
        </w:rPr>
        <w:t>通讯方式和地址</w:t>
      </w:r>
      <w:r>
        <w:rPr>
          <w:sz w:val="24"/>
        </w:rPr>
        <w:t>”</w:t>
      </w:r>
      <w:r>
        <w:rPr>
          <w:rFonts w:hAnsi="宋体"/>
          <w:sz w:val="24"/>
        </w:rPr>
        <w:t>发出，有以下任何一种情形均视为送达，由此造成的一切损失等后果由未通知方负责：</w:t>
      </w:r>
    </w:p>
    <w:p w:rsidR="00C87CC5" w:rsidRDefault="00C87CC5" w:rsidP="00C87CC5">
      <w:pPr>
        <w:snapToGrid w:val="0"/>
        <w:spacing w:line="440" w:lineRule="exact"/>
        <w:ind w:firstLineChars="200" w:firstLine="480"/>
        <w:rPr>
          <w:sz w:val="24"/>
        </w:rPr>
      </w:pPr>
      <w:r>
        <w:rPr>
          <w:rFonts w:hint="eastAsia"/>
          <w:sz w:val="24"/>
        </w:rPr>
        <w:t>17</w:t>
      </w:r>
      <w:r>
        <w:rPr>
          <w:sz w:val="24"/>
        </w:rPr>
        <w:t>.2.1</w:t>
      </w:r>
      <w:r>
        <w:rPr>
          <w:rFonts w:hAnsi="宋体"/>
          <w:sz w:val="24"/>
        </w:rPr>
        <w:t>信函、文件发出的时间加上正常的在途时间视为已送达的时间。</w:t>
      </w:r>
    </w:p>
    <w:p w:rsidR="00C87CC5" w:rsidRDefault="00C87CC5" w:rsidP="00C87CC5">
      <w:pPr>
        <w:snapToGrid w:val="0"/>
        <w:spacing w:line="440" w:lineRule="exact"/>
        <w:ind w:firstLineChars="200" w:firstLine="480"/>
        <w:rPr>
          <w:rFonts w:hAnsi="宋体"/>
          <w:sz w:val="24"/>
        </w:rPr>
      </w:pPr>
      <w:r>
        <w:rPr>
          <w:rFonts w:hint="eastAsia"/>
          <w:sz w:val="24"/>
        </w:rPr>
        <w:t>17</w:t>
      </w:r>
      <w:r>
        <w:rPr>
          <w:sz w:val="24"/>
        </w:rPr>
        <w:t xml:space="preserve">.2.2 </w:t>
      </w:r>
      <w:r>
        <w:rPr>
          <w:rFonts w:hAnsi="宋体"/>
          <w:sz w:val="24"/>
        </w:rPr>
        <w:t>邮件回执注明</w:t>
      </w:r>
      <w:r>
        <w:rPr>
          <w:sz w:val="24"/>
        </w:rPr>
        <w:t>“</w:t>
      </w:r>
      <w:r>
        <w:rPr>
          <w:rFonts w:hAnsi="宋体"/>
          <w:sz w:val="24"/>
        </w:rPr>
        <w:t>查无此人</w:t>
      </w:r>
      <w:r>
        <w:rPr>
          <w:sz w:val="24"/>
        </w:rPr>
        <w:t>”</w:t>
      </w:r>
      <w:r>
        <w:rPr>
          <w:rFonts w:hAnsi="宋体"/>
          <w:sz w:val="24"/>
        </w:rPr>
        <w:t>、</w:t>
      </w:r>
      <w:r>
        <w:rPr>
          <w:sz w:val="24"/>
        </w:rPr>
        <w:t>“</w:t>
      </w:r>
      <w:r>
        <w:rPr>
          <w:rFonts w:hAnsi="宋体"/>
          <w:sz w:val="24"/>
        </w:rPr>
        <w:t>拒收</w:t>
      </w:r>
      <w:r>
        <w:rPr>
          <w:sz w:val="24"/>
        </w:rPr>
        <w:t>”</w:t>
      </w:r>
      <w:r>
        <w:rPr>
          <w:rFonts w:hAnsi="宋体"/>
          <w:sz w:val="24"/>
        </w:rPr>
        <w:t>等类似表述的。</w:t>
      </w:r>
      <w:r>
        <w:rPr>
          <w:rFonts w:hAnsi="宋体" w:hint="eastAsia"/>
          <w:sz w:val="24"/>
        </w:rPr>
        <w:t>\</w:t>
      </w:r>
    </w:p>
    <w:p w:rsidR="00C87CC5" w:rsidRDefault="00C87CC5" w:rsidP="00C87CC5">
      <w:pPr>
        <w:snapToGrid w:val="0"/>
        <w:spacing w:line="440" w:lineRule="exact"/>
        <w:ind w:firstLineChars="200" w:firstLine="480"/>
        <w:rPr>
          <w:sz w:val="24"/>
        </w:rPr>
      </w:pPr>
      <w:r>
        <w:rPr>
          <w:rFonts w:hAnsi="宋体" w:hint="eastAsia"/>
          <w:sz w:val="24"/>
        </w:rPr>
        <w:t>17.2.3</w:t>
      </w:r>
      <w:r>
        <w:rPr>
          <w:rFonts w:hAnsi="宋体" w:hint="eastAsia"/>
          <w:sz w:val="24"/>
        </w:rPr>
        <w:t>在工作日通过双方约定的电子邮箱将通知发送至对方指定电子邮箱的即视为送达。</w:t>
      </w:r>
    </w:p>
    <w:p w:rsidR="00C87CC5" w:rsidRDefault="00C87CC5" w:rsidP="00C87CC5">
      <w:pPr>
        <w:spacing w:line="440" w:lineRule="exact"/>
        <w:ind w:firstLineChars="200" w:firstLine="482"/>
        <w:rPr>
          <w:b/>
          <w:sz w:val="24"/>
        </w:rPr>
      </w:pPr>
      <w:r>
        <w:rPr>
          <w:rFonts w:hint="eastAsia"/>
          <w:b/>
          <w:sz w:val="24"/>
        </w:rPr>
        <w:t>18</w:t>
      </w:r>
      <w:r>
        <w:rPr>
          <w:rFonts w:hAnsi="宋体"/>
          <w:b/>
          <w:sz w:val="24"/>
        </w:rPr>
        <w:t>、转让或分包</w:t>
      </w:r>
    </w:p>
    <w:p w:rsidR="00C87CC5" w:rsidRDefault="00C87CC5" w:rsidP="00C87CC5">
      <w:pPr>
        <w:snapToGrid w:val="0"/>
        <w:spacing w:line="440" w:lineRule="exact"/>
        <w:ind w:firstLineChars="200" w:firstLine="480"/>
        <w:rPr>
          <w:sz w:val="24"/>
        </w:rPr>
      </w:pPr>
      <w:r>
        <w:rPr>
          <w:rFonts w:hint="eastAsia"/>
          <w:sz w:val="24"/>
        </w:rPr>
        <w:t>18</w:t>
      </w:r>
      <w:r>
        <w:rPr>
          <w:sz w:val="24"/>
        </w:rPr>
        <w:t>.1</w:t>
      </w:r>
      <w:r>
        <w:rPr>
          <w:rFonts w:hAnsi="宋体"/>
          <w:sz w:val="24"/>
        </w:rPr>
        <w:t>本合同不允许任何形式的转让或分包。</w:t>
      </w:r>
    </w:p>
    <w:p w:rsidR="00C87CC5" w:rsidRDefault="00C87CC5" w:rsidP="00C87CC5">
      <w:pPr>
        <w:spacing w:line="440" w:lineRule="exact"/>
        <w:ind w:firstLineChars="200" w:firstLine="482"/>
        <w:rPr>
          <w:b/>
          <w:sz w:val="24"/>
        </w:rPr>
      </w:pPr>
      <w:r>
        <w:rPr>
          <w:rFonts w:hint="eastAsia"/>
          <w:b/>
          <w:sz w:val="24"/>
        </w:rPr>
        <w:t>19</w:t>
      </w:r>
      <w:r>
        <w:rPr>
          <w:rFonts w:hAnsi="宋体"/>
          <w:b/>
          <w:sz w:val="24"/>
        </w:rPr>
        <w:t>、廉政条款</w:t>
      </w:r>
    </w:p>
    <w:p w:rsidR="00C87CC5" w:rsidRDefault="00C87CC5" w:rsidP="00C87CC5">
      <w:pPr>
        <w:spacing w:line="440" w:lineRule="exact"/>
        <w:ind w:firstLineChars="200" w:firstLine="480"/>
        <w:rPr>
          <w:sz w:val="24"/>
        </w:rPr>
      </w:pPr>
      <w:r>
        <w:rPr>
          <w:rFonts w:hint="eastAsia"/>
          <w:sz w:val="24"/>
        </w:rPr>
        <w:t>19</w:t>
      </w:r>
      <w:r>
        <w:rPr>
          <w:sz w:val="24"/>
        </w:rPr>
        <w:t>.1</w:t>
      </w:r>
      <w:r>
        <w:rPr>
          <w:rFonts w:hAnsi="宋体"/>
          <w:sz w:val="24"/>
        </w:rPr>
        <w:t>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C87CC5" w:rsidRDefault="00C87CC5" w:rsidP="00C87CC5">
      <w:pPr>
        <w:spacing w:line="440" w:lineRule="exact"/>
        <w:rPr>
          <w:sz w:val="24"/>
        </w:rPr>
      </w:pPr>
      <w:r>
        <w:rPr>
          <w:rFonts w:hAnsi="宋体"/>
          <w:sz w:val="24"/>
        </w:rPr>
        <w:t>举报投诉电话：</w:t>
      </w:r>
      <w:r>
        <w:rPr>
          <w:sz w:val="24"/>
        </w:rPr>
        <w:t>0597-3833182</w:t>
      </w:r>
      <w:r>
        <w:rPr>
          <w:rFonts w:hAnsi="宋体"/>
          <w:sz w:val="24"/>
        </w:rPr>
        <w:t>，举报投诉信箱：</w:t>
      </w:r>
      <w:hyperlink r:id="rId14" w:history="1">
        <w:r>
          <w:rPr>
            <w:sz w:val="24"/>
          </w:rPr>
          <w:t>jcsjs@zjky.cn</w:t>
        </w:r>
      </w:hyperlink>
      <w:r>
        <w:rPr>
          <w:rFonts w:hAnsi="宋体"/>
          <w:sz w:val="24"/>
        </w:rPr>
        <w:t>。</w:t>
      </w:r>
    </w:p>
    <w:p w:rsidR="00C87CC5" w:rsidRDefault="00C87CC5" w:rsidP="00C87CC5">
      <w:pPr>
        <w:spacing w:line="440" w:lineRule="exact"/>
        <w:ind w:firstLineChars="200" w:firstLine="480"/>
        <w:rPr>
          <w:sz w:val="24"/>
        </w:rPr>
      </w:pPr>
      <w:r>
        <w:rPr>
          <w:rFonts w:hint="eastAsia"/>
          <w:sz w:val="24"/>
        </w:rPr>
        <w:t>19</w:t>
      </w:r>
      <w:r>
        <w:rPr>
          <w:sz w:val="24"/>
        </w:rPr>
        <w:t>.2</w:t>
      </w:r>
      <w:r>
        <w:rPr>
          <w:rFonts w:hAnsi="宋体"/>
          <w:sz w:val="24"/>
        </w:rPr>
        <w:t>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rsidR="00C87CC5" w:rsidRDefault="00C87CC5" w:rsidP="00C87CC5">
      <w:pPr>
        <w:spacing w:line="440" w:lineRule="exact"/>
        <w:ind w:firstLineChars="200" w:firstLine="482"/>
        <w:rPr>
          <w:b/>
          <w:sz w:val="24"/>
        </w:rPr>
      </w:pPr>
      <w:r>
        <w:rPr>
          <w:b/>
          <w:sz w:val="24"/>
        </w:rPr>
        <w:t>2</w:t>
      </w:r>
      <w:r>
        <w:rPr>
          <w:rFonts w:hint="eastAsia"/>
          <w:b/>
          <w:sz w:val="24"/>
        </w:rPr>
        <w:t>0</w:t>
      </w:r>
      <w:r>
        <w:rPr>
          <w:rFonts w:hAnsi="宋体"/>
          <w:b/>
          <w:sz w:val="24"/>
        </w:rPr>
        <w:t>、合同生效</w:t>
      </w:r>
    </w:p>
    <w:p w:rsidR="00C87CC5" w:rsidRDefault="00C87CC5" w:rsidP="00C87CC5">
      <w:pPr>
        <w:snapToGrid w:val="0"/>
        <w:spacing w:line="440" w:lineRule="exact"/>
        <w:ind w:firstLineChars="200" w:firstLine="480"/>
        <w:rPr>
          <w:sz w:val="24"/>
        </w:rPr>
      </w:pPr>
      <w:r>
        <w:rPr>
          <w:sz w:val="24"/>
        </w:rPr>
        <w:t>2</w:t>
      </w:r>
      <w:r>
        <w:rPr>
          <w:rFonts w:hint="eastAsia"/>
          <w:sz w:val="24"/>
        </w:rPr>
        <w:t>0</w:t>
      </w:r>
      <w:r>
        <w:rPr>
          <w:sz w:val="24"/>
        </w:rPr>
        <w:t>.1</w:t>
      </w:r>
      <w:r>
        <w:rPr>
          <w:rFonts w:hAnsi="宋体"/>
          <w:sz w:val="24"/>
        </w:rPr>
        <w:t>本合同壹式肆份，买方持叁份，卖方持壹份，自双方</w:t>
      </w:r>
      <w:r>
        <w:rPr>
          <w:rFonts w:hAnsi="宋体" w:hint="eastAsia"/>
          <w:sz w:val="24"/>
        </w:rPr>
        <w:t>法定代表人或委托代理人</w:t>
      </w:r>
      <w:r>
        <w:rPr>
          <w:rFonts w:hAnsi="宋体"/>
          <w:sz w:val="24"/>
        </w:rPr>
        <w:t>签字</w:t>
      </w:r>
      <w:r>
        <w:rPr>
          <w:rFonts w:hAnsi="宋体" w:hint="eastAsia"/>
          <w:sz w:val="24"/>
        </w:rPr>
        <w:t>并加盖双方公章（或合同专用章）</w:t>
      </w:r>
      <w:r>
        <w:rPr>
          <w:rFonts w:hAnsi="宋体"/>
          <w:sz w:val="24"/>
        </w:rPr>
        <w:t>之日起生效。</w:t>
      </w:r>
    </w:p>
    <w:p w:rsidR="00C87CC5" w:rsidRDefault="00C87CC5" w:rsidP="00C87CC5">
      <w:pPr>
        <w:spacing w:line="440" w:lineRule="exact"/>
        <w:ind w:firstLineChars="200" w:firstLine="482"/>
        <w:rPr>
          <w:b/>
          <w:sz w:val="24"/>
        </w:rPr>
      </w:pPr>
      <w:r>
        <w:rPr>
          <w:rFonts w:hint="eastAsia"/>
          <w:b/>
          <w:sz w:val="24"/>
        </w:rPr>
        <w:lastRenderedPageBreak/>
        <w:t>21</w:t>
      </w:r>
      <w:r>
        <w:rPr>
          <w:rFonts w:hAnsi="宋体"/>
          <w:b/>
          <w:sz w:val="24"/>
        </w:rPr>
        <w:t>、履约担保</w:t>
      </w:r>
    </w:p>
    <w:p w:rsidR="00C87CC5" w:rsidRDefault="00C87CC5" w:rsidP="00C87CC5">
      <w:pPr>
        <w:snapToGrid w:val="0"/>
        <w:spacing w:line="440" w:lineRule="exact"/>
        <w:ind w:firstLineChars="200" w:firstLine="480"/>
        <w:rPr>
          <w:rFonts w:hAnsi="宋体"/>
          <w:sz w:val="24"/>
        </w:rPr>
      </w:pPr>
      <w:r>
        <w:rPr>
          <w:rFonts w:hint="eastAsia"/>
          <w:sz w:val="24"/>
        </w:rPr>
        <w:t>21</w:t>
      </w:r>
      <w:r>
        <w:rPr>
          <w:sz w:val="24"/>
        </w:rPr>
        <w:t>.1</w:t>
      </w:r>
      <w:r w:rsidRPr="009D7ADC">
        <w:rPr>
          <w:rFonts w:hAnsi="宋体"/>
          <w:sz w:val="24"/>
        </w:rPr>
        <w:t>在签订合同之</w:t>
      </w:r>
      <w:r w:rsidRPr="009D7ADC">
        <w:rPr>
          <w:rFonts w:hAnsi="宋体" w:hint="eastAsia"/>
          <w:sz w:val="24"/>
        </w:rPr>
        <w:t>后</w:t>
      </w:r>
      <w:r w:rsidRPr="009D7ADC">
        <w:rPr>
          <w:rFonts w:hAnsi="宋体"/>
          <w:sz w:val="24"/>
        </w:rPr>
        <w:t>，卖方必须按货物总价的</w:t>
      </w:r>
      <w:r w:rsidRPr="009D7ADC">
        <w:rPr>
          <w:rFonts w:hint="eastAsia"/>
          <w:sz w:val="24"/>
        </w:rPr>
        <w:t>2</w:t>
      </w:r>
      <w:r w:rsidRPr="009D7ADC">
        <w:rPr>
          <w:sz w:val="24"/>
        </w:rPr>
        <w:t>0%</w:t>
      </w:r>
      <w:r w:rsidRPr="009D7ADC">
        <w:rPr>
          <w:rFonts w:hAnsi="宋体"/>
          <w:sz w:val="24"/>
        </w:rPr>
        <w:t>向买方提</w:t>
      </w:r>
      <w:r>
        <w:rPr>
          <w:rFonts w:hAnsi="宋体"/>
          <w:sz w:val="24"/>
        </w:rPr>
        <w:t>交履约保证金。卖方在</w:t>
      </w:r>
      <w:r>
        <w:rPr>
          <w:rFonts w:hAnsi="宋体" w:hint="eastAsia"/>
          <w:sz w:val="24"/>
        </w:rPr>
        <w:t>货物使用验收合格之前</w:t>
      </w:r>
      <w:r>
        <w:rPr>
          <w:rFonts w:hAnsi="宋体"/>
          <w:sz w:val="24"/>
        </w:rPr>
        <w:t>如无违约行为，履约保证金将在货物使用验收合格后五个工作日内无息退还。</w:t>
      </w:r>
    </w:p>
    <w:p w:rsidR="00C87CC5" w:rsidRDefault="00C87CC5" w:rsidP="00C87CC5">
      <w:pPr>
        <w:snapToGrid w:val="0"/>
        <w:spacing w:line="440" w:lineRule="exact"/>
        <w:ind w:firstLineChars="200" w:firstLine="482"/>
        <w:rPr>
          <w:rFonts w:hAnsi="宋体"/>
          <w:b/>
          <w:sz w:val="24"/>
        </w:rPr>
      </w:pPr>
      <w:r>
        <w:rPr>
          <w:rFonts w:hAnsi="宋体" w:hint="eastAsia"/>
          <w:b/>
          <w:sz w:val="24"/>
        </w:rPr>
        <w:t>22</w:t>
      </w:r>
      <w:r>
        <w:rPr>
          <w:rFonts w:hAnsi="宋体" w:hint="eastAsia"/>
          <w:b/>
          <w:sz w:val="24"/>
        </w:rPr>
        <w:t>、社会责任</w:t>
      </w:r>
    </w:p>
    <w:p w:rsidR="00C87CC5" w:rsidRDefault="00C87CC5" w:rsidP="00C87CC5">
      <w:pPr>
        <w:snapToGrid w:val="0"/>
        <w:spacing w:line="440" w:lineRule="exact"/>
        <w:ind w:firstLineChars="200" w:firstLine="480"/>
        <w:rPr>
          <w:rFonts w:hAnsi="宋体"/>
          <w:sz w:val="24"/>
        </w:rPr>
      </w:pPr>
      <w:r>
        <w:rPr>
          <w:rFonts w:hAnsi="宋体" w:hint="eastAsia"/>
          <w:kern w:val="0"/>
          <w:sz w:val="24"/>
        </w:rPr>
        <w:t>22</w:t>
      </w:r>
      <w:r>
        <w:rPr>
          <w:rFonts w:hAnsi="宋体"/>
          <w:kern w:val="0"/>
          <w:sz w:val="24"/>
        </w:rPr>
        <w:t>.1</w:t>
      </w:r>
      <w:r>
        <w:rPr>
          <w:rFonts w:hAnsi="宋体" w:hint="eastAsia"/>
          <w:kern w:val="0"/>
          <w:sz w:val="24"/>
        </w:rPr>
        <w:t>卖方应承担其相应的社会责任，包括企业环境保护、安全生产、</w:t>
      </w:r>
      <w:hyperlink r:id="rId15" w:tgtFrame="_blank" w:history="1">
        <w:r>
          <w:rPr>
            <w:rStyle w:val="af"/>
            <w:rFonts w:hAnsi="宋体" w:hint="eastAsia"/>
            <w:color w:val="auto"/>
            <w:kern w:val="0"/>
            <w:sz w:val="24"/>
            <w:u w:val="none"/>
          </w:rPr>
          <w:t>社会道德</w:t>
        </w:r>
      </w:hyperlink>
      <w:r>
        <w:rPr>
          <w:rFonts w:hAnsi="宋体" w:hint="eastAsia"/>
          <w:kern w:val="0"/>
          <w:sz w:val="24"/>
        </w:rPr>
        <w:t>以及公共利益等方面</w:t>
      </w:r>
      <w:r>
        <w:rPr>
          <w:rFonts w:ascii="宋体" w:hAnsi="宋体" w:cs="宋体" w:hint="eastAsia"/>
          <w:kern w:val="0"/>
          <w:sz w:val="24"/>
        </w:rPr>
        <w:t>。不论任何原因，因卖方未承担社会责任，而导致买方货物损失、名誉受损等情形，买方有权单方解除合同，同时卖方必须赔偿买方因此所产生的一切损失，并按合同总价的</w:t>
      </w:r>
      <w:r>
        <w:rPr>
          <w:kern w:val="0"/>
          <w:sz w:val="24"/>
        </w:rPr>
        <w:t>20%</w:t>
      </w:r>
      <w:r>
        <w:rPr>
          <w:rFonts w:hAnsi="宋体" w:hint="eastAsia"/>
          <w:kern w:val="0"/>
          <w:sz w:val="24"/>
        </w:rPr>
        <w:t>向买方支付违约金。</w:t>
      </w:r>
    </w:p>
    <w:p w:rsidR="00C87CC5" w:rsidRDefault="00C87CC5" w:rsidP="00C87CC5">
      <w:pPr>
        <w:snapToGrid w:val="0"/>
        <w:spacing w:line="440" w:lineRule="exact"/>
        <w:ind w:firstLineChars="200" w:firstLine="482"/>
        <w:rPr>
          <w:rFonts w:hAnsi="宋体"/>
          <w:b/>
          <w:sz w:val="24"/>
        </w:rPr>
      </w:pPr>
      <w:r>
        <w:rPr>
          <w:rFonts w:hAnsi="宋体" w:hint="eastAsia"/>
          <w:b/>
          <w:sz w:val="24"/>
        </w:rPr>
        <w:t>附件：</w:t>
      </w:r>
    </w:p>
    <w:p w:rsidR="00C87CC5" w:rsidRDefault="00C87CC5" w:rsidP="00C87CC5">
      <w:pPr>
        <w:snapToGrid w:val="0"/>
        <w:spacing w:line="440" w:lineRule="exact"/>
        <w:ind w:firstLineChars="200" w:firstLine="480"/>
        <w:rPr>
          <w:rFonts w:hAnsi="宋体"/>
          <w:sz w:val="24"/>
        </w:rPr>
      </w:pPr>
      <w:r>
        <w:rPr>
          <w:rFonts w:hAnsi="宋体" w:hint="eastAsia"/>
          <w:sz w:val="24"/>
        </w:rPr>
        <w:t>附件</w:t>
      </w:r>
      <w:r>
        <w:rPr>
          <w:rFonts w:hAnsi="宋体" w:hint="eastAsia"/>
          <w:sz w:val="24"/>
        </w:rPr>
        <w:t>1</w:t>
      </w:r>
      <w:r>
        <w:rPr>
          <w:rFonts w:hAnsi="宋体" w:hint="eastAsia"/>
          <w:sz w:val="24"/>
        </w:rPr>
        <w:t>《标准备品备件、易损件表》</w:t>
      </w:r>
    </w:p>
    <w:p w:rsidR="00C87CC5" w:rsidRDefault="00C87CC5" w:rsidP="00C87CC5">
      <w:pPr>
        <w:snapToGrid w:val="0"/>
        <w:spacing w:line="440" w:lineRule="exact"/>
        <w:ind w:firstLineChars="200" w:firstLine="480"/>
        <w:rPr>
          <w:sz w:val="24"/>
        </w:rPr>
      </w:pPr>
      <w:r>
        <w:rPr>
          <w:rFonts w:hAnsi="宋体" w:hint="eastAsia"/>
          <w:sz w:val="24"/>
        </w:rPr>
        <w:t>附件</w:t>
      </w:r>
      <w:r>
        <w:rPr>
          <w:rFonts w:hAnsi="宋体" w:hint="eastAsia"/>
          <w:sz w:val="24"/>
        </w:rPr>
        <w:t>2</w:t>
      </w:r>
      <w:r>
        <w:rPr>
          <w:rFonts w:hAnsi="宋体" w:hint="eastAsia"/>
          <w:sz w:val="24"/>
        </w:rPr>
        <w:t>《附件、专用工具表》</w:t>
      </w:r>
    </w:p>
    <w:p w:rsidR="00C87CC5" w:rsidRDefault="00C87CC5" w:rsidP="00C87CC5">
      <w:pPr>
        <w:spacing w:line="440" w:lineRule="exact"/>
        <w:ind w:firstLineChars="225" w:firstLine="540"/>
        <w:rPr>
          <w:sz w:val="24"/>
        </w:rPr>
      </w:pPr>
      <w:r>
        <w:rPr>
          <w:rFonts w:hAnsi="宋体"/>
          <w:sz w:val="24"/>
        </w:rPr>
        <w:t>（以下无正文，为各方签字盖章处）</w:t>
      </w:r>
    </w:p>
    <w:p w:rsidR="00C87CC5" w:rsidRDefault="00C87CC5" w:rsidP="00C87CC5">
      <w:pPr>
        <w:snapToGrid w:val="0"/>
        <w:spacing w:line="440" w:lineRule="exact"/>
        <w:ind w:firstLineChars="200" w:firstLine="480"/>
        <w:rPr>
          <w:sz w:val="24"/>
        </w:rPr>
      </w:pPr>
    </w:p>
    <w:p w:rsidR="006D6D22" w:rsidRDefault="00C87CC5" w:rsidP="008D4E73">
      <w:pPr>
        <w:snapToGrid w:val="0"/>
        <w:spacing w:beforeLines="100" w:before="285" w:afterLines="100" w:after="285" w:line="520" w:lineRule="exact"/>
        <w:rPr>
          <w:b/>
          <w:sz w:val="24"/>
        </w:rPr>
      </w:pPr>
      <w:r>
        <w:rPr>
          <w:rFonts w:hAnsi="宋体"/>
          <w:b/>
          <w:sz w:val="24"/>
        </w:rPr>
        <w:t>买方：</w:t>
      </w:r>
      <w:r w:rsidR="006D6D22">
        <w:rPr>
          <w:rFonts w:hAnsi="宋体" w:hint="eastAsia"/>
          <w:b/>
          <w:sz w:val="24"/>
        </w:rPr>
        <w:t>紫金矿业物流公司哈尔滨分公司</w:t>
      </w:r>
    </w:p>
    <w:p w:rsidR="00C87CC5" w:rsidRDefault="00C87CC5" w:rsidP="00C87CC5">
      <w:pPr>
        <w:snapToGrid w:val="0"/>
        <w:spacing w:line="440" w:lineRule="exact"/>
        <w:ind w:firstLineChars="200" w:firstLine="482"/>
        <w:rPr>
          <w:b/>
          <w:sz w:val="24"/>
        </w:rPr>
      </w:pPr>
      <w:r>
        <w:rPr>
          <w:rFonts w:hAnsi="宋体"/>
          <w:b/>
          <w:sz w:val="24"/>
        </w:rPr>
        <w:t>法定代表人或委托代理人：</w:t>
      </w:r>
    </w:p>
    <w:p w:rsidR="00C87CC5" w:rsidRDefault="00C87CC5" w:rsidP="00C87CC5">
      <w:pPr>
        <w:snapToGrid w:val="0"/>
        <w:spacing w:line="440" w:lineRule="exact"/>
        <w:ind w:firstLineChars="200" w:firstLine="480"/>
        <w:rPr>
          <w:sz w:val="24"/>
        </w:rPr>
      </w:pPr>
    </w:p>
    <w:p w:rsidR="00C87CC5" w:rsidRDefault="00C87CC5" w:rsidP="00C87CC5">
      <w:pPr>
        <w:snapToGrid w:val="0"/>
        <w:spacing w:line="440" w:lineRule="exact"/>
        <w:ind w:firstLineChars="200" w:firstLine="482"/>
        <w:rPr>
          <w:b/>
          <w:sz w:val="24"/>
        </w:rPr>
      </w:pPr>
      <w:r>
        <w:rPr>
          <w:rFonts w:hAnsi="宋体"/>
          <w:b/>
          <w:sz w:val="24"/>
        </w:rPr>
        <w:t>卖方：</w:t>
      </w:r>
    </w:p>
    <w:p w:rsidR="00C87CC5" w:rsidRDefault="00C87CC5" w:rsidP="00C87CC5">
      <w:pPr>
        <w:snapToGrid w:val="0"/>
        <w:spacing w:line="440" w:lineRule="exact"/>
        <w:ind w:firstLineChars="200" w:firstLine="482"/>
        <w:rPr>
          <w:b/>
          <w:sz w:val="24"/>
        </w:rPr>
      </w:pPr>
      <w:r>
        <w:rPr>
          <w:rFonts w:hAnsi="宋体"/>
          <w:b/>
          <w:sz w:val="24"/>
        </w:rPr>
        <w:t>法定代表人或委托代理人：</w:t>
      </w:r>
    </w:p>
    <w:p w:rsidR="00C87CC5" w:rsidRDefault="00C87CC5" w:rsidP="00C87CC5">
      <w:pPr>
        <w:snapToGrid w:val="0"/>
        <w:spacing w:line="440" w:lineRule="exact"/>
        <w:ind w:firstLineChars="200" w:firstLine="480"/>
        <w:rPr>
          <w:sz w:val="24"/>
        </w:rPr>
      </w:pPr>
    </w:p>
    <w:p w:rsidR="00C87CC5" w:rsidRDefault="00C87CC5" w:rsidP="00C87CC5">
      <w:pPr>
        <w:snapToGrid w:val="0"/>
        <w:spacing w:line="440" w:lineRule="exact"/>
        <w:ind w:firstLineChars="200" w:firstLine="480"/>
        <w:rPr>
          <w:sz w:val="24"/>
        </w:rPr>
      </w:pPr>
      <w:r>
        <w:rPr>
          <w:rFonts w:hAnsi="宋体"/>
          <w:sz w:val="24"/>
        </w:rPr>
        <w:t>合同签订日期：</w:t>
      </w:r>
      <w:r w:rsidR="00F026C6">
        <w:rPr>
          <w:rFonts w:hAnsi="宋体" w:hint="eastAsia"/>
          <w:sz w:val="24"/>
        </w:rPr>
        <w:t xml:space="preserve">     </w:t>
      </w:r>
      <w:r>
        <w:rPr>
          <w:rFonts w:hAnsi="宋体"/>
          <w:sz w:val="24"/>
        </w:rPr>
        <w:t>年</w:t>
      </w:r>
      <w:r w:rsidR="00F026C6">
        <w:rPr>
          <w:rFonts w:hAnsi="宋体" w:hint="eastAsia"/>
          <w:sz w:val="24"/>
        </w:rPr>
        <w:t xml:space="preserve">   </w:t>
      </w:r>
      <w:r>
        <w:rPr>
          <w:rFonts w:hAnsi="宋体"/>
          <w:sz w:val="24"/>
        </w:rPr>
        <w:t>月</w:t>
      </w:r>
      <w:r w:rsidR="00F026C6">
        <w:rPr>
          <w:rFonts w:hAnsi="宋体" w:hint="eastAsia"/>
          <w:sz w:val="24"/>
        </w:rPr>
        <w:t xml:space="preserve">   </w:t>
      </w:r>
      <w:r>
        <w:rPr>
          <w:rFonts w:hAnsi="宋体"/>
          <w:sz w:val="24"/>
        </w:rPr>
        <w:t>日</w:t>
      </w:r>
    </w:p>
    <w:p w:rsidR="00C87CC5" w:rsidRDefault="00C87CC5" w:rsidP="00C87CC5">
      <w:pPr>
        <w:snapToGrid w:val="0"/>
        <w:spacing w:line="440" w:lineRule="exact"/>
        <w:ind w:firstLineChars="200" w:firstLine="480"/>
        <w:rPr>
          <w:rFonts w:hAnsi="宋体"/>
          <w:sz w:val="24"/>
        </w:rPr>
      </w:pPr>
      <w:r>
        <w:rPr>
          <w:rFonts w:hAnsi="宋体"/>
          <w:sz w:val="24"/>
        </w:rPr>
        <w:t>合同签订地点：</w:t>
      </w:r>
      <w:r>
        <w:rPr>
          <w:rFonts w:ascii="宋体" w:hAnsi="宋体" w:hint="eastAsia"/>
          <w:sz w:val="24"/>
        </w:rPr>
        <w:t>黑龙江省</w:t>
      </w:r>
      <w:r w:rsidR="00F026C6">
        <w:rPr>
          <w:rFonts w:ascii="宋体" w:hAnsi="宋体" w:hint="eastAsia"/>
          <w:sz w:val="24"/>
        </w:rPr>
        <w:t>哈尔滨</w:t>
      </w:r>
      <w:r>
        <w:rPr>
          <w:rFonts w:ascii="宋体" w:hAnsi="宋体" w:hint="eastAsia"/>
          <w:sz w:val="24"/>
        </w:rPr>
        <w:t>市</w:t>
      </w:r>
    </w:p>
    <w:p w:rsidR="00C87CC5" w:rsidRDefault="00C87CC5" w:rsidP="00C87CC5">
      <w:pPr>
        <w:widowControl/>
        <w:jc w:val="left"/>
        <w:rPr>
          <w:rFonts w:hAnsi="宋体"/>
          <w:sz w:val="24"/>
        </w:rPr>
      </w:pPr>
      <w:r>
        <w:rPr>
          <w:rFonts w:hAnsi="宋体"/>
          <w:sz w:val="24"/>
        </w:rPr>
        <w:br w:type="page"/>
      </w:r>
    </w:p>
    <w:p w:rsidR="00C87CC5" w:rsidRDefault="00C87CC5" w:rsidP="00C87CC5">
      <w:pPr>
        <w:spacing w:line="440" w:lineRule="exact"/>
        <w:rPr>
          <w:b/>
          <w:sz w:val="24"/>
        </w:rPr>
      </w:pPr>
      <w:r>
        <w:rPr>
          <w:rFonts w:hint="eastAsia"/>
          <w:b/>
          <w:sz w:val="24"/>
        </w:rPr>
        <w:lastRenderedPageBreak/>
        <w:t>附件</w:t>
      </w:r>
      <w:r>
        <w:rPr>
          <w:rFonts w:hint="eastAsia"/>
          <w:b/>
          <w:sz w:val="24"/>
        </w:rPr>
        <w:t>1</w:t>
      </w:r>
    </w:p>
    <w:p w:rsidR="00C87CC5" w:rsidRDefault="00C87CC5" w:rsidP="00C87CC5">
      <w:pPr>
        <w:spacing w:line="440" w:lineRule="exact"/>
        <w:jc w:val="center"/>
        <w:rPr>
          <w:rFonts w:hAnsi="宋体"/>
          <w:b/>
          <w:sz w:val="24"/>
        </w:rPr>
      </w:pPr>
      <w:r>
        <w:rPr>
          <w:rFonts w:hAnsi="宋体"/>
          <w:b/>
          <w:sz w:val="24"/>
        </w:rPr>
        <w:t>标准备品备件、易损件</w:t>
      </w:r>
      <w:r>
        <w:rPr>
          <w:rFonts w:hAnsi="宋体" w:hint="eastAsia"/>
          <w:b/>
          <w:sz w:val="24"/>
        </w:rPr>
        <w:t>表</w:t>
      </w:r>
    </w:p>
    <w:p w:rsidR="00C87CC5" w:rsidRDefault="00C87CC5" w:rsidP="00C87CC5">
      <w:pPr>
        <w:spacing w:line="440" w:lineRule="exact"/>
        <w:jc w:val="center"/>
        <w:rPr>
          <w:b/>
          <w:sz w:val="24"/>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080"/>
        <w:gridCol w:w="1260"/>
        <w:gridCol w:w="1080"/>
        <w:gridCol w:w="720"/>
        <w:gridCol w:w="1317"/>
        <w:gridCol w:w="1417"/>
      </w:tblGrid>
      <w:tr w:rsidR="00C87CC5" w:rsidTr="002F514A">
        <w:trPr>
          <w:trHeight w:val="460"/>
          <w:jc w:val="center"/>
        </w:trPr>
        <w:tc>
          <w:tcPr>
            <w:tcW w:w="540" w:type="dxa"/>
          </w:tcPr>
          <w:p w:rsidR="00C87CC5" w:rsidRDefault="00C87CC5" w:rsidP="002F514A">
            <w:pPr>
              <w:spacing w:line="440" w:lineRule="exact"/>
              <w:jc w:val="center"/>
              <w:rPr>
                <w:sz w:val="24"/>
              </w:rPr>
            </w:pPr>
            <w:r>
              <w:rPr>
                <w:rFonts w:hAnsi="宋体"/>
                <w:sz w:val="24"/>
              </w:rPr>
              <w:t>序号</w:t>
            </w:r>
          </w:p>
        </w:tc>
        <w:tc>
          <w:tcPr>
            <w:tcW w:w="1440" w:type="dxa"/>
            <w:vAlign w:val="center"/>
          </w:tcPr>
          <w:p w:rsidR="00C87CC5" w:rsidRDefault="00C87CC5" w:rsidP="002F514A">
            <w:pPr>
              <w:spacing w:line="440" w:lineRule="exact"/>
              <w:jc w:val="center"/>
              <w:rPr>
                <w:sz w:val="24"/>
              </w:rPr>
            </w:pPr>
            <w:r>
              <w:rPr>
                <w:rFonts w:hAnsi="宋体"/>
                <w:sz w:val="24"/>
              </w:rPr>
              <w:t>货物名称</w:t>
            </w:r>
          </w:p>
        </w:tc>
        <w:tc>
          <w:tcPr>
            <w:tcW w:w="1080" w:type="dxa"/>
            <w:vAlign w:val="center"/>
          </w:tcPr>
          <w:p w:rsidR="00C87CC5" w:rsidRDefault="00C87CC5" w:rsidP="002F514A">
            <w:pPr>
              <w:spacing w:line="440" w:lineRule="exact"/>
              <w:jc w:val="center"/>
              <w:rPr>
                <w:sz w:val="24"/>
              </w:rPr>
            </w:pPr>
            <w:r>
              <w:rPr>
                <w:rFonts w:hAnsi="宋体"/>
                <w:sz w:val="24"/>
              </w:rPr>
              <w:t>品牌</w:t>
            </w:r>
          </w:p>
        </w:tc>
        <w:tc>
          <w:tcPr>
            <w:tcW w:w="1260" w:type="dxa"/>
            <w:vAlign w:val="center"/>
          </w:tcPr>
          <w:p w:rsidR="00C87CC5" w:rsidRDefault="00C87CC5" w:rsidP="002F514A">
            <w:pPr>
              <w:spacing w:line="440" w:lineRule="exact"/>
              <w:jc w:val="center"/>
              <w:rPr>
                <w:sz w:val="24"/>
              </w:rPr>
            </w:pPr>
            <w:r>
              <w:rPr>
                <w:rFonts w:hAnsi="宋体"/>
                <w:sz w:val="24"/>
              </w:rPr>
              <w:t>规格型号</w:t>
            </w:r>
          </w:p>
        </w:tc>
        <w:tc>
          <w:tcPr>
            <w:tcW w:w="1080" w:type="dxa"/>
            <w:vAlign w:val="center"/>
          </w:tcPr>
          <w:p w:rsidR="00C87CC5" w:rsidRDefault="00C87CC5" w:rsidP="002F514A">
            <w:pPr>
              <w:spacing w:line="440" w:lineRule="exact"/>
              <w:jc w:val="center"/>
              <w:rPr>
                <w:sz w:val="24"/>
              </w:rPr>
            </w:pPr>
            <w:r>
              <w:rPr>
                <w:rFonts w:hAnsi="宋体"/>
                <w:sz w:val="24"/>
              </w:rPr>
              <w:t>材质</w:t>
            </w:r>
          </w:p>
        </w:tc>
        <w:tc>
          <w:tcPr>
            <w:tcW w:w="720" w:type="dxa"/>
            <w:vAlign w:val="center"/>
          </w:tcPr>
          <w:p w:rsidR="00C87CC5" w:rsidRDefault="00C87CC5" w:rsidP="002F514A">
            <w:pPr>
              <w:spacing w:line="440" w:lineRule="exact"/>
              <w:jc w:val="center"/>
              <w:rPr>
                <w:sz w:val="24"/>
              </w:rPr>
            </w:pPr>
            <w:r>
              <w:rPr>
                <w:rFonts w:hAnsi="宋体"/>
                <w:sz w:val="24"/>
              </w:rPr>
              <w:t>数量</w:t>
            </w:r>
          </w:p>
        </w:tc>
        <w:tc>
          <w:tcPr>
            <w:tcW w:w="1317" w:type="dxa"/>
            <w:vAlign w:val="center"/>
          </w:tcPr>
          <w:p w:rsidR="00C87CC5" w:rsidRDefault="00C87CC5" w:rsidP="002F514A">
            <w:pPr>
              <w:spacing w:line="440" w:lineRule="exact"/>
              <w:jc w:val="center"/>
              <w:rPr>
                <w:sz w:val="24"/>
              </w:rPr>
            </w:pPr>
            <w:r>
              <w:rPr>
                <w:rFonts w:hAnsi="宋体"/>
                <w:sz w:val="24"/>
              </w:rPr>
              <w:t>单价</w:t>
            </w:r>
            <w:r>
              <w:rPr>
                <w:sz w:val="24"/>
              </w:rPr>
              <w:t>(</w:t>
            </w:r>
            <w:r>
              <w:rPr>
                <w:rFonts w:hAnsi="宋体"/>
                <w:sz w:val="24"/>
              </w:rPr>
              <w:t>元</w:t>
            </w:r>
            <w:r>
              <w:rPr>
                <w:sz w:val="24"/>
              </w:rPr>
              <w:t>)</w:t>
            </w:r>
          </w:p>
        </w:tc>
        <w:tc>
          <w:tcPr>
            <w:tcW w:w="1417" w:type="dxa"/>
            <w:vAlign w:val="center"/>
          </w:tcPr>
          <w:p w:rsidR="00C87CC5" w:rsidRDefault="00C87CC5" w:rsidP="002F514A">
            <w:pPr>
              <w:spacing w:line="440" w:lineRule="exact"/>
              <w:jc w:val="center"/>
              <w:rPr>
                <w:sz w:val="24"/>
              </w:rPr>
            </w:pPr>
            <w:r>
              <w:rPr>
                <w:rFonts w:hAnsi="宋体"/>
                <w:sz w:val="24"/>
              </w:rPr>
              <w:t>总价（元）</w:t>
            </w:r>
          </w:p>
        </w:tc>
      </w:tr>
      <w:tr w:rsidR="00C87CC5" w:rsidTr="002F514A">
        <w:trPr>
          <w:trHeight w:val="460"/>
          <w:jc w:val="center"/>
        </w:trPr>
        <w:tc>
          <w:tcPr>
            <w:tcW w:w="540" w:type="dxa"/>
            <w:vAlign w:val="center"/>
          </w:tcPr>
          <w:p w:rsidR="00C87CC5" w:rsidRDefault="00C87CC5" w:rsidP="002F514A">
            <w:pPr>
              <w:spacing w:line="440" w:lineRule="exact"/>
              <w:jc w:val="center"/>
              <w:rPr>
                <w:sz w:val="24"/>
              </w:rPr>
            </w:pPr>
            <w:r>
              <w:rPr>
                <w:sz w:val="24"/>
              </w:rPr>
              <w:t>1</w:t>
            </w:r>
          </w:p>
        </w:tc>
        <w:tc>
          <w:tcPr>
            <w:tcW w:w="1440" w:type="dxa"/>
            <w:vAlign w:val="center"/>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1260" w:type="dxa"/>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720" w:type="dxa"/>
            <w:vAlign w:val="center"/>
          </w:tcPr>
          <w:p w:rsidR="00C87CC5" w:rsidRDefault="00C87CC5" w:rsidP="002F514A">
            <w:pPr>
              <w:spacing w:line="440" w:lineRule="exact"/>
              <w:rPr>
                <w:sz w:val="24"/>
              </w:rPr>
            </w:pPr>
          </w:p>
        </w:tc>
        <w:tc>
          <w:tcPr>
            <w:tcW w:w="1317" w:type="dxa"/>
            <w:vAlign w:val="center"/>
          </w:tcPr>
          <w:p w:rsidR="00C87CC5" w:rsidRDefault="00C87CC5" w:rsidP="002F514A">
            <w:pPr>
              <w:spacing w:line="440" w:lineRule="exact"/>
              <w:rPr>
                <w:sz w:val="24"/>
              </w:rPr>
            </w:pPr>
          </w:p>
        </w:tc>
        <w:tc>
          <w:tcPr>
            <w:tcW w:w="1417" w:type="dxa"/>
            <w:vAlign w:val="center"/>
          </w:tcPr>
          <w:p w:rsidR="00C87CC5" w:rsidRDefault="00C87CC5" w:rsidP="002F514A">
            <w:pPr>
              <w:spacing w:line="440" w:lineRule="exact"/>
              <w:rPr>
                <w:sz w:val="24"/>
              </w:rPr>
            </w:pPr>
          </w:p>
        </w:tc>
      </w:tr>
      <w:tr w:rsidR="00C87CC5" w:rsidTr="002F514A">
        <w:trPr>
          <w:trHeight w:val="460"/>
          <w:jc w:val="center"/>
        </w:trPr>
        <w:tc>
          <w:tcPr>
            <w:tcW w:w="540" w:type="dxa"/>
            <w:vAlign w:val="center"/>
          </w:tcPr>
          <w:p w:rsidR="00C87CC5" w:rsidRDefault="00C87CC5" w:rsidP="002F514A">
            <w:pPr>
              <w:spacing w:line="440" w:lineRule="exact"/>
              <w:jc w:val="center"/>
              <w:rPr>
                <w:sz w:val="24"/>
              </w:rPr>
            </w:pPr>
            <w:r>
              <w:rPr>
                <w:sz w:val="24"/>
              </w:rPr>
              <w:t>2</w:t>
            </w:r>
          </w:p>
        </w:tc>
        <w:tc>
          <w:tcPr>
            <w:tcW w:w="1440" w:type="dxa"/>
            <w:vAlign w:val="center"/>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1260" w:type="dxa"/>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720" w:type="dxa"/>
            <w:vAlign w:val="center"/>
          </w:tcPr>
          <w:p w:rsidR="00C87CC5" w:rsidRDefault="00C87CC5" w:rsidP="002F514A">
            <w:pPr>
              <w:spacing w:line="440" w:lineRule="exact"/>
              <w:rPr>
                <w:sz w:val="24"/>
              </w:rPr>
            </w:pPr>
          </w:p>
        </w:tc>
        <w:tc>
          <w:tcPr>
            <w:tcW w:w="1317" w:type="dxa"/>
            <w:vAlign w:val="center"/>
          </w:tcPr>
          <w:p w:rsidR="00C87CC5" w:rsidRDefault="00C87CC5" w:rsidP="002F514A">
            <w:pPr>
              <w:spacing w:line="440" w:lineRule="exact"/>
              <w:rPr>
                <w:sz w:val="24"/>
              </w:rPr>
            </w:pPr>
          </w:p>
        </w:tc>
        <w:tc>
          <w:tcPr>
            <w:tcW w:w="1417" w:type="dxa"/>
            <w:vAlign w:val="center"/>
          </w:tcPr>
          <w:p w:rsidR="00C87CC5" w:rsidRDefault="00C87CC5" w:rsidP="002F514A">
            <w:pPr>
              <w:spacing w:line="440" w:lineRule="exact"/>
              <w:rPr>
                <w:sz w:val="24"/>
              </w:rPr>
            </w:pPr>
          </w:p>
        </w:tc>
      </w:tr>
      <w:tr w:rsidR="00C87CC5" w:rsidTr="002F514A">
        <w:trPr>
          <w:trHeight w:val="460"/>
          <w:jc w:val="center"/>
        </w:trPr>
        <w:tc>
          <w:tcPr>
            <w:tcW w:w="7437" w:type="dxa"/>
            <w:gridSpan w:val="7"/>
            <w:vAlign w:val="center"/>
          </w:tcPr>
          <w:p w:rsidR="00C87CC5" w:rsidRDefault="00C87CC5" w:rsidP="002F514A">
            <w:pPr>
              <w:spacing w:line="440" w:lineRule="exact"/>
              <w:jc w:val="center"/>
              <w:rPr>
                <w:sz w:val="24"/>
              </w:rPr>
            </w:pPr>
            <w:r>
              <w:rPr>
                <w:rFonts w:hAnsi="宋体"/>
                <w:sz w:val="24"/>
              </w:rPr>
              <w:t>合计</w:t>
            </w:r>
          </w:p>
        </w:tc>
        <w:tc>
          <w:tcPr>
            <w:tcW w:w="1417" w:type="dxa"/>
            <w:vAlign w:val="center"/>
          </w:tcPr>
          <w:p w:rsidR="00C87CC5" w:rsidRDefault="00C87CC5" w:rsidP="002F514A">
            <w:pPr>
              <w:spacing w:line="440" w:lineRule="exact"/>
              <w:rPr>
                <w:sz w:val="24"/>
              </w:rPr>
            </w:pPr>
          </w:p>
        </w:tc>
      </w:tr>
    </w:tbl>
    <w:p w:rsidR="00C87CC5" w:rsidRDefault="00C87CC5" w:rsidP="00C87CC5">
      <w:pPr>
        <w:spacing w:line="440" w:lineRule="exact"/>
        <w:rPr>
          <w:b/>
          <w:sz w:val="24"/>
        </w:rPr>
      </w:pPr>
      <w:r>
        <w:rPr>
          <w:rFonts w:hint="eastAsia"/>
          <w:b/>
          <w:sz w:val="24"/>
        </w:rPr>
        <w:t>注：</w:t>
      </w:r>
    </w:p>
    <w:p w:rsidR="00C87CC5" w:rsidRDefault="00C87CC5" w:rsidP="00C87CC5">
      <w:pPr>
        <w:spacing w:line="440" w:lineRule="exact"/>
        <w:rPr>
          <w:b/>
          <w:sz w:val="24"/>
        </w:rPr>
      </w:pPr>
      <w:r>
        <w:rPr>
          <w:rFonts w:hint="eastAsia"/>
          <w:b/>
          <w:sz w:val="24"/>
        </w:rPr>
        <w:t>1</w:t>
      </w:r>
      <w:r>
        <w:rPr>
          <w:rFonts w:hint="eastAsia"/>
          <w:b/>
          <w:sz w:val="24"/>
        </w:rPr>
        <w:t>、填写内容应包括该设备项下应提供的备品备件、易损件（其品种及数量应能满足正常运行所需），并分项报价。</w:t>
      </w:r>
    </w:p>
    <w:p w:rsidR="00C87CC5" w:rsidRDefault="00C87CC5" w:rsidP="00C87CC5">
      <w:pPr>
        <w:spacing w:line="440" w:lineRule="exact"/>
        <w:rPr>
          <w:b/>
          <w:sz w:val="24"/>
        </w:rPr>
      </w:pPr>
      <w:r>
        <w:rPr>
          <w:rFonts w:hint="eastAsia"/>
          <w:b/>
          <w:sz w:val="24"/>
        </w:rPr>
        <w:t>2</w:t>
      </w:r>
      <w:r>
        <w:rPr>
          <w:rFonts w:hint="eastAsia"/>
          <w:b/>
          <w:sz w:val="24"/>
        </w:rPr>
        <w:t>、本表价格总计与投标文件其他部分有差异，以投标价格表为准。</w:t>
      </w:r>
    </w:p>
    <w:p w:rsidR="00C87CC5" w:rsidRDefault="00C87CC5" w:rsidP="00C87CC5">
      <w:pPr>
        <w:spacing w:line="440" w:lineRule="exact"/>
        <w:rPr>
          <w:b/>
          <w:sz w:val="24"/>
        </w:rPr>
      </w:pPr>
    </w:p>
    <w:p w:rsidR="00C87CC5" w:rsidRDefault="00C87CC5" w:rsidP="00C87CC5">
      <w:pPr>
        <w:spacing w:line="440" w:lineRule="exact"/>
        <w:rPr>
          <w:b/>
          <w:sz w:val="24"/>
        </w:rPr>
      </w:pPr>
    </w:p>
    <w:p w:rsidR="00C87CC5" w:rsidRDefault="00C87CC5" w:rsidP="00C87CC5">
      <w:pPr>
        <w:spacing w:line="440" w:lineRule="exact"/>
        <w:rPr>
          <w:b/>
          <w:sz w:val="24"/>
        </w:rPr>
      </w:pPr>
      <w:r>
        <w:rPr>
          <w:rFonts w:hint="eastAsia"/>
          <w:b/>
          <w:sz w:val="24"/>
        </w:rPr>
        <w:t>附件</w:t>
      </w:r>
      <w:r>
        <w:rPr>
          <w:rFonts w:hint="eastAsia"/>
          <w:b/>
          <w:sz w:val="24"/>
        </w:rPr>
        <w:t>2</w:t>
      </w:r>
    </w:p>
    <w:p w:rsidR="00C87CC5" w:rsidRDefault="00C87CC5" w:rsidP="00C87CC5">
      <w:pPr>
        <w:spacing w:line="440" w:lineRule="exact"/>
        <w:jc w:val="center"/>
        <w:rPr>
          <w:rFonts w:hAnsi="宋体"/>
          <w:b/>
          <w:sz w:val="24"/>
        </w:rPr>
      </w:pPr>
      <w:r>
        <w:rPr>
          <w:rFonts w:hAnsi="宋体"/>
          <w:b/>
          <w:sz w:val="24"/>
        </w:rPr>
        <w:t>附件、专用工具</w:t>
      </w:r>
      <w:r>
        <w:rPr>
          <w:rFonts w:hAnsi="宋体" w:hint="eastAsia"/>
          <w:b/>
          <w:sz w:val="24"/>
        </w:rPr>
        <w:t>表</w:t>
      </w:r>
    </w:p>
    <w:p w:rsidR="00C87CC5" w:rsidRDefault="00C87CC5" w:rsidP="00C87CC5">
      <w:pPr>
        <w:spacing w:line="440" w:lineRule="exact"/>
        <w:jc w:val="center"/>
        <w:rPr>
          <w:b/>
          <w:sz w:val="24"/>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080"/>
        <w:gridCol w:w="1260"/>
        <w:gridCol w:w="1080"/>
        <w:gridCol w:w="720"/>
        <w:gridCol w:w="1317"/>
        <w:gridCol w:w="1417"/>
      </w:tblGrid>
      <w:tr w:rsidR="00C87CC5" w:rsidTr="002F514A">
        <w:trPr>
          <w:trHeight w:val="460"/>
          <w:jc w:val="center"/>
        </w:trPr>
        <w:tc>
          <w:tcPr>
            <w:tcW w:w="540" w:type="dxa"/>
          </w:tcPr>
          <w:p w:rsidR="00C87CC5" w:rsidRDefault="00C87CC5" w:rsidP="002F514A">
            <w:pPr>
              <w:spacing w:line="440" w:lineRule="exact"/>
              <w:jc w:val="center"/>
              <w:rPr>
                <w:sz w:val="24"/>
              </w:rPr>
            </w:pPr>
            <w:r>
              <w:rPr>
                <w:rFonts w:hAnsi="宋体"/>
                <w:sz w:val="24"/>
              </w:rPr>
              <w:t>序号</w:t>
            </w:r>
          </w:p>
        </w:tc>
        <w:tc>
          <w:tcPr>
            <w:tcW w:w="1440" w:type="dxa"/>
            <w:vAlign w:val="center"/>
          </w:tcPr>
          <w:p w:rsidR="00C87CC5" w:rsidRDefault="00C87CC5" w:rsidP="002F514A">
            <w:pPr>
              <w:spacing w:line="440" w:lineRule="exact"/>
              <w:jc w:val="center"/>
              <w:rPr>
                <w:sz w:val="24"/>
              </w:rPr>
            </w:pPr>
            <w:r>
              <w:rPr>
                <w:rFonts w:hAnsi="宋体"/>
                <w:sz w:val="24"/>
              </w:rPr>
              <w:t>货物名称</w:t>
            </w:r>
          </w:p>
        </w:tc>
        <w:tc>
          <w:tcPr>
            <w:tcW w:w="1080" w:type="dxa"/>
            <w:vAlign w:val="center"/>
          </w:tcPr>
          <w:p w:rsidR="00C87CC5" w:rsidRDefault="00C87CC5" w:rsidP="002F514A">
            <w:pPr>
              <w:spacing w:line="440" w:lineRule="exact"/>
              <w:jc w:val="center"/>
              <w:rPr>
                <w:sz w:val="24"/>
              </w:rPr>
            </w:pPr>
            <w:r>
              <w:rPr>
                <w:rFonts w:hAnsi="宋体"/>
                <w:sz w:val="24"/>
              </w:rPr>
              <w:t>品牌</w:t>
            </w:r>
          </w:p>
        </w:tc>
        <w:tc>
          <w:tcPr>
            <w:tcW w:w="1260" w:type="dxa"/>
            <w:vAlign w:val="center"/>
          </w:tcPr>
          <w:p w:rsidR="00C87CC5" w:rsidRDefault="00C87CC5" w:rsidP="002F514A">
            <w:pPr>
              <w:spacing w:line="440" w:lineRule="exact"/>
              <w:jc w:val="center"/>
              <w:rPr>
                <w:sz w:val="24"/>
              </w:rPr>
            </w:pPr>
            <w:r>
              <w:rPr>
                <w:rFonts w:hAnsi="宋体"/>
                <w:sz w:val="24"/>
              </w:rPr>
              <w:t>规格型号</w:t>
            </w:r>
          </w:p>
        </w:tc>
        <w:tc>
          <w:tcPr>
            <w:tcW w:w="1080" w:type="dxa"/>
            <w:vAlign w:val="center"/>
          </w:tcPr>
          <w:p w:rsidR="00C87CC5" w:rsidRDefault="00C87CC5" w:rsidP="002F514A">
            <w:pPr>
              <w:spacing w:line="440" w:lineRule="exact"/>
              <w:jc w:val="center"/>
              <w:rPr>
                <w:sz w:val="24"/>
              </w:rPr>
            </w:pPr>
            <w:r>
              <w:rPr>
                <w:rFonts w:hAnsi="宋体"/>
                <w:sz w:val="24"/>
              </w:rPr>
              <w:t>材质</w:t>
            </w:r>
          </w:p>
        </w:tc>
        <w:tc>
          <w:tcPr>
            <w:tcW w:w="720" w:type="dxa"/>
            <w:vAlign w:val="center"/>
          </w:tcPr>
          <w:p w:rsidR="00C87CC5" w:rsidRDefault="00C87CC5" w:rsidP="002F514A">
            <w:pPr>
              <w:spacing w:line="440" w:lineRule="exact"/>
              <w:jc w:val="center"/>
              <w:rPr>
                <w:sz w:val="24"/>
              </w:rPr>
            </w:pPr>
            <w:r>
              <w:rPr>
                <w:rFonts w:hAnsi="宋体"/>
                <w:sz w:val="24"/>
              </w:rPr>
              <w:t>数量</w:t>
            </w:r>
          </w:p>
        </w:tc>
        <w:tc>
          <w:tcPr>
            <w:tcW w:w="1317" w:type="dxa"/>
            <w:vAlign w:val="center"/>
          </w:tcPr>
          <w:p w:rsidR="00C87CC5" w:rsidRDefault="00C87CC5" w:rsidP="002F514A">
            <w:pPr>
              <w:spacing w:line="440" w:lineRule="exact"/>
              <w:jc w:val="center"/>
              <w:rPr>
                <w:sz w:val="24"/>
              </w:rPr>
            </w:pPr>
            <w:r>
              <w:rPr>
                <w:rFonts w:hAnsi="宋体"/>
                <w:sz w:val="24"/>
              </w:rPr>
              <w:t>单价</w:t>
            </w:r>
            <w:r>
              <w:rPr>
                <w:sz w:val="24"/>
              </w:rPr>
              <w:t>(</w:t>
            </w:r>
            <w:r>
              <w:rPr>
                <w:rFonts w:hAnsi="宋体"/>
                <w:sz w:val="24"/>
              </w:rPr>
              <w:t>元</w:t>
            </w:r>
            <w:r>
              <w:rPr>
                <w:sz w:val="24"/>
              </w:rPr>
              <w:t>)</w:t>
            </w:r>
          </w:p>
        </w:tc>
        <w:tc>
          <w:tcPr>
            <w:tcW w:w="1417" w:type="dxa"/>
            <w:vAlign w:val="center"/>
          </w:tcPr>
          <w:p w:rsidR="00C87CC5" w:rsidRDefault="00C87CC5" w:rsidP="002F514A">
            <w:pPr>
              <w:spacing w:line="440" w:lineRule="exact"/>
              <w:jc w:val="center"/>
              <w:rPr>
                <w:sz w:val="24"/>
              </w:rPr>
            </w:pPr>
            <w:r>
              <w:rPr>
                <w:rFonts w:hAnsi="宋体"/>
                <w:sz w:val="24"/>
              </w:rPr>
              <w:t>总价（元）</w:t>
            </w:r>
          </w:p>
        </w:tc>
      </w:tr>
      <w:tr w:rsidR="00C87CC5" w:rsidTr="002F514A">
        <w:trPr>
          <w:trHeight w:val="460"/>
          <w:jc w:val="center"/>
        </w:trPr>
        <w:tc>
          <w:tcPr>
            <w:tcW w:w="540" w:type="dxa"/>
            <w:vAlign w:val="center"/>
          </w:tcPr>
          <w:p w:rsidR="00C87CC5" w:rsidRDefault="00C87CC5" w:rsidP="002F514A">
            <w:pPr>
              <w:spacing w:line="440" w:lineRule="exact"/>
              <w:jc w:val="center"/>
              <w:rPr>
                <w:sz w:val="24"/>
              </w:rPr>
            </w:pPr>
            <w:r>
              <w:rPr>
                <w:sz w:val="24"/>
              </w:rPr>
              <w:t>1</w:t>
            </w:r>
          </w:p>
        </w:tc>
        <w:tc>
          <w:tcPr>
            <w:tcW w:w="1440" w:type="dxa"/>
            <w:vAlign w:val="center"/>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1260" w:type="dxa"/>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720" w:type="dxa"/>
            <w:vAlign w:val="center"/>
          </w:tcPr>
          <w:p w:rsidR="00C87CC5" w:rsidRDefault="00C87CC5" w:rsidP="002F514A">
            <w:pPr>
              <w:spacing w:line="440" w:lineRule="exact"/>
              <w:rPr>
                <w:sz w:val="24"/>
              </w:rPr>
            </w:pPr>
          </w:p>
        </w:tc>
        <w:tc>
          <w:tcPr>
            <w:tcW w:w="1317" w:type="dxa"/>
            <w:vAlign w:val="center"/>
          </w:tcPr>
          <w:p w:rsidR="00C87CC5" w:rsidRDefault="00C87CC5" w:rsidP="002F514A">
            <w:pPr>
              <w:spacing w:line="440" w:lineRule="exact"/>
              <w:rPr>
                <w:sz w:val="24"/>
              </w:rPr>
            </w:pPr>
          </w:p>
        </w:tc>
        <w:tc>
          <w:tcPr>
            <w:tcW w:w="1417" w:type="dxa"/>
            <w:vAlign w:val="center"/>
          </w:tcPr>
          <w:p w:rsidR="00C87CC5" w:rsidRDefault="00C87CC5" w:rsidP="002F514A">
            <w:pPr>
              <w:spacing w:line="440" w:lineRule="exact"/>
              <w:rPr>
                <w:sz w:val="24"/>
              </w:rPr>
            </w:pPr>
          </w:p>
        </w:tc>
      </w:tr>
      <w:tr w:rsidR="00C87CC5" w:rsidTr="002F514A">
        <w:trPr>
          <w:trHeight w:val="460"/>
          <w:jc w:val="center"/>
        </w:trPr>
        <w:tc>
          <w:tcPr>
            <w:tcW w:w="540" w:type="dxa"/>
            <w:vAlign w:val="center"/>
          </w:tcPr>
          <w:p w:rsidR="00C87CC5" w:rsidRDefault="00C87CC5" w:rsidP="002F514A">
            <w:pPr>
              <w:spacing w:line="440" w:lineRule="exact"/>
              <w:jc w:val="center"/>
              <w:rPr>
                <w:sz w:val="24"/>
              </w:rPr>
            </w:pPr>
            <w:r>
              <w:rPr>
                <w:sz w:val="24"/>
              </w:rPr>
              <w:t>2</w:t>
            </w:r>
          </w:p>
        </w:tc>
        <w:tc>
          <w:tcPr>
            <w:tcW w:w="1440" w:type="dxa"/>
            <w:vAlign w:val="center"/>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1260" w:type="dxa"/>
          </w:tcPr>
          <w:p w:rsidR="00C87CC5" w:rsidRDefault="00C87CC5" w:rsidP="002F514A">
            <w:pPr>
              <w:spacing w:line="440" w:lineRule="exact"/>
              <w:rPr>
                <w:sz w:val="24"/>
              </w:rPr>
            </w:pPr>
          </w:p>
        </w:tc>
        <w:tc>
          <w:tcPr>
            <w:tcW w:w="1080" w:type="dxa"/>
            <w:vAlign w:val="center"/>
          </w:tcPr>
          <w:p w:rsidR="00C87CC5" w:rsidRDefault="00C87CC5" w:rsidP="002F514A">
            <w:pPr>
              <w:spacing w:line="440" w:lineRule="exact"/>
              <w:rPr>
                <w:sz w:val="24"/>
              </w:rPr>
            </w:pPr>
          </w:p>
        </w:tc>
        <w:tc>
          <w:tcPr>
            <w:tcW w:w="720" w:type="dxa"/>
            <w:vAlign w:val="center"/>
          </w:tcPr>
          <w:p w:rsidR="00C87CC5" w:rsidRDefault="00C87CC5" w:rsidP="002F514A">
            <w:pPr>
              <w:spacing w:line="440" w:lineRule="exact"/>
              <w:rPr>
                <w:sz w:val="24"/>
              </w:rPr>
            </w:pPr>
          </w:p>
        </w:tc>
        <w:tc>
          <w:tcPr>
            <w:tcW w:w="1317" w:type="dxa"/>
            <w:vAlign w:val="center"/>
          </w:tcPr>
          <w:p w:rsidR="00C87CC5" w:rsidRDefault="00C87CC5" w:rsidP="002F514A">
            <w:pPr>
              <w:spacing w:line="440" w:lineRule="exact"/>
              <w:rPr>
                <w:sz w:val="24"/>
              </w:rPr>
            </w:pPr>
          </w:p>
        </w:tc>
        <w:tc>
          <w:tcPr>
            <w:tcW w:w="1417" w:type="dxa"/>
            <w:vAlign w:val="center"/>
          </w:tcPr>
          <w:p w:rsidR="00C87CC5" w:rsidRDefault="00C87CC5" w:rsidP="002F514A">
            <w:pPr>
              <w:spacing w:line="440" w:lineRule="exact"/>
              <w:rPr>
                <w:sz w:val="24"/>
              </w:rPr>
            </w:pPr>
          </w:p>
        </w:tc>
      </w:tr>
      <w:tr w:rsidR="00C87CC5" w:rsidTr="002F514A">
        <w:trPr>
          <w:trHeight w:val="460"/>
          <w:jc w:val="center"/>
        </w:trPr>
        <w:tc>
          <w:tcPr>
            <w:tcW w:w="7437" w:type="dxa"/>
            <w:gridSpan w:val="7"/>
            <w:vAlign w:val="center"/>
          </w:tcPr>
          <w:p w:rsidR="00C87CC5" w:rsidRDefault="00C87CC5" w:rsidP="002F514A">
            <w:pPr>
              <w:spacing w:line="440" w:lineRule="exact"/>
              <w:jc w:val="center"/>
              <w:rPr>
                <w:sz w:val="24"/>
              </w:rPr>
            </w:pPr>
            <w:r>
              <w:rPr>
                <w:rFonts w:hAnsi="宋体"/>
                <w:sz w:val="24"/>
              </w:rPr>
              <w:t>合计</w:t>
            </w:r>
          </w:p>
        </w:tc>
        <w:tc>
          <w:tcPr>
            <w:tcW w:w="1417" w:type="dxa"/>
            <w:vAlign w:val="center"/>
          </w:tcPr>
          <w:p w:rsidR="00C87CC5" w:rsidRDefault="00C87CC5" w:rsidP="002F514A">
            <w:pPr>
              <w:spacing w:line="440" w:lineRule="exact"/>
              <w:rPr>
                <w:sz w:val="24"/>
              </w:rPr>
            </w:pPr>
          </w:p>
        </w:tc>
      </w:tr>
    </w:tbl>
    <w:p w:rsidR="00C87CC5" w:rsidRDefault="00C87CC5" w:rsidP="00C87CC5">
      <w:pPr>
        <w:spacing w:line="440" w:lineRule="exact"/>
        <w:rPr>
          <w:b/>
          <w:sz w:val="24"/>
        </w:rPr>
      </w:pPr>
      <w:r>
        <w:rPr>
          <w:rFonts w:hint="eastAsia"/>
          <w:b/>
          <w:sz w:val="24"/>
        </w:rPr>
        <w:t>注：</w:t>
      </w:r>
    </w:p>
    <w:p w:rsidR="00C87CC5" w:rsidRDefault="00C87CC5" w:rsidP="00C87CC5">
      <w:pPr>
        <w:spacing w:line="440" w:lineRule="exact"/>
        <w:rPr>
          <w:b/>
          <w:sz w:val="24"/>
        </w:rPr>
      </w:pPr>
      <w:r>
        <w:rPr>
          <w:rFonts w:hint="eastAsia"/>
          <w:b/>
          <w:sz w:val="24"/>
        </w:rPr>
        <w:t>1</w:t>
      </w:r>
      <w:r>
        <w:rPr>
          <w:rFonts w:hint="eastAsia"/>
          <w:b/>
          <w:sz w:val="24"/>
        </w:rPr>
        <w:t>、填写内容应包括该设备项下应提供的备品备件、易损件（其品种及数量应能满足正常运行所需），并分项报价。</w:t>
      </w:r>
    </w:p>
    <w:p w:rsidR="00C87CC5" w:rsidRDefault="00C87CC5" w:rsidP="00C87CC5">
      <w:pPr>
        <w:spacing w:line="440" w:lineRule="exact"/>
        <w:rPr>
          <w:b/>
          <w:sz w:val="24"/>
        </w:rPr>
      </w:pPr>
      <w:r>
        <w:rPr>
          <w:rFonts w:hint="eastAsia"/>
          <w:b/>
          <w:sz w:val="24"/>
        </w:rPr>
        <w:t>2</w:t>
      </w:r>
      <w:r>
        <w:rPr>
          <w:rFonts w:hint="eastAsia"/>
          <w:b/>
          <w:sz w:val="24"/>
        </w:rPr>
        <w:t>、本表价格总计与投标文件其他部分有差异，以投标价格表为准。</w:t>
      </w:r>
    </w:p>
    <w:p w:rsidR="00C87CC5" w:rsidRDefault="00C87CC5" w:rsidP="00C87CC5">
      <w:pPr>
        <w:snapToGrid w:val="0"/>
        <w:spacing w:before="50" w:line="440" w:lineRule="exact"/>
        <w:rPr>
          <w:rFonts w:ascii="宋体" w:hAnsi="宋体"/>
          <w:sz w:val="24"/>
        </w:rPr>
        <w:sectPr w:rsidR="00C87CC5" w:rsidSect="009D7ADC">
          <w:footerReference w:type="even" r:id="rId16"/>
          <w:footerReference w:type="default" r:id="rId17"/>
          <w:pgSz w:w="11906" w:h="16838"/>
          <w:pgMar w:top="1247" w:right="1133" w:bottom="1247" w:left="1588" w:header="851" w:footer="992" w:gutter="0"/>
          <w:cols w:space="425"/>
          <w:docGrid w:type="lines" w:linePitch="285"/>
        </w:sectPr>
      </w:pPr>
    </w:p>
    <w:p w:rsidR="00C87CC5" w:rsidRDefault="00C87CC5" w:rsidP="00C87CC5">
      <w:pPr>
        <w:pStyle w:val="1"/>
        <w:spacing w:before="100" w:beforeAutospacing="1" w:after="100" w:afterAutospacing="1" w:line="460" w:lineRule="exact"/>
        <w:jc w:val="center"/>
        <w:rPr>
          <w:sz w:val="32"/>
          <w:szCs w:val="32"/>
        </w:rPr>
      </w:pPr>
      <w:bookmarkStart w:id="86" w:name="_Toc480218984"/>
      <w:bookmarkStart w:id="87" w:name="_Toc485190517"/>
      <w:r>
        <w:rPr>
          <w:rFonts w:hint="eastAsia"/>
          <w:sz w:val="32"/>
          <w:szCs w:val="32"/>
        </w:rPr>
        <w:lastRenderedPageBreak/>
        <w:t>第八章投标文件格式</w:t>
      </w:r>
      <w:bookmarkEnd w:id="86"/>
      <w:bookmarkEnd w:id="87"/>
    </w:p>
    <w:p w:rsidR="00C87CC5" w:rsidRDefault="00C87CC5" w:rsidP="00C87CC5">
      <w:pPr>
        <w:pStyle w:val="2"/>
        <w:spacing w:before="0" w:after="0" w:line="460" w:lineRule="exact"/>
        <w:rPr>
          <w:rFonts w:ascii="宋体" w:eastAsia="宋体" w:hAnsi="宋体"/>
          <w:sz w:val="24"/>
          <w:szCs w:val="24"/>
        </w:rPr>
      </w:pPr>
      <w:bookmarkStart w:id="88" w:name="_Toc480218985"/>
      <w:bookmarkStart w:id="89" w:name="_Toc485190518"/>
      <w:r>
        <w:rPr>
          <w:rFonts w:ascii="宋体" w:eastAsia="宋体" w:hAnsi="宋体" w:hint="eastAsia"/>
          <w:sz w:val="24"/>
          <w:szCs w:val="24"/>
        </w:rPr>
        <w:t>1、整套投标文件的外包装袋封面格式</w:t>
      </w:r>
      <w:bookmarkEnd w:id="88"/>
      <w:bookmarkEnd w:id="89"/>
    </w:p>
    <w:p w:rsidR="00C87CC5" w:rsidRDefault="00C87CC5" w:rsidP="00C87CC5">
      <w:pPr>
        <w:snapToGrid w:val="0"/>
        <w:spacing w:line="460" w:lineRule="exact"/>
        <w:jc w:val="center"/>
        <w:rPr>
          <w:rFonts w:ascii="宋体" w:hAnsi="宋体"/>
          <w:bCs/>
          <w:sz w:val="24"/>
        </w:rPr>
      </w:pPr>
    </w:p>
    <w:p w:rsidR="00C87CC5" w:rsidRDefault="00C87CC5" w:rsidP="00C87CC5">
      <w:pPr>
        <w:spacing w:line="460" w:lineRule="exact"/>
        <w:jc w:val="center"/>
        <w:rPr>
          <w:rFonts w:ascii="宋体" w:hAnsi="宋体"/>
          <w:color w:val="FF0000"/>
          <w:sz w:val="24"/>
        </w:rPr>
      </w:pPr>
      <w:r>
        <w:rPr>
          <w:rFonts w:ascii="宋体" w:hAnsi="宋体" w:hint="eastAsia"/>
          <w:b/>
          <w:bCs/>
          <w:sz w:val="24"/>
        </w:rPr>
        <w:t>投标文件</w:t>
      </w:r>
      <w:r>
        <w:rPr>
          <w:rFonts w:ascii="宋体" w:hAnsi="宋体" w:hint="eastAsia"/>
          <w:bCs/>
          <w:color w:val="FF0000"/>
          <w:sz w:val="24"/>
        </w:rPr>
        <w:t>（选择写明</w:t>
      </w:r>
      <w:r>
        <w:rPr>
          <w:rFonts w:ascii="宋体" w:hAnsi="宋体"/>
          <w:color w:val="FF0000"/>
          <w:sz w:val="24"/>
        </w:rPr>
        <w:t>正本</w:t>
      </w:r>
      <w:r>
        <w:rPr>
          <w:rFonts w:ascii="宋体" w:hAnsi="宋体" w:hint="eastAsia"/>
          <w:color w:val="FF0000"/>
          <w:sz w:val="24"/>
        </w:rPr>
        <w:t>或</w:t>
      </w:r>
      <w:r>
        <w:rPr>
          <w:rFonts w:ascii="宋体" w:hAnsi="宋体"/>
          <w:color w:val="FF0000"/>
          <w:sz w:val="24"/>
        </w:rPr>
        <w:t>副本</w:t>
      </w:r>
      <w:r>
        <w:rPr>
          <w:rFonts w:ascii="宋体" w:hAnsi="宋体" w:hint="eastAsia"/>
          <w:color w:val="FF0000"/>
          <w:sz w:val="24"/>
        </w:rPr>
        <w:t>或电子版本）</w:t>
      </w:r>
    </w:p>
    <w:p w:rsidR="00C87CC5" w:rsidRDefault="00C87CC5" w:rsidP="00C87CC5">
      <w:pPr>
        <w:snapToGrid w:val="0"/>
        <w:spacing w:line="460" w:lineRule="exact"/>
        <w:jc w:val="center"/>
        <w:rPr>
          <w:rFonts w:ascii="宋体" w:hAnsi="宋体"/>
          <w:bCs/>
          <w:sz w:val="24"/>
        </w:rPr>
      </w:pPr>
    </w:p>
    <w:p w:rsidR="00C87CC5" w:rsidRDefault="00C87CC5" w:rsidP="00C87CC5">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p>
    <w:p w:rsidR="00C87CC5" w:rsidRDefault="00C87CC5" w:rsidP="00C87CC5">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在年月日时分之前不得启封</w:t>
      </w:r>
    </w:p>
    <w:p w:rsidR="00C87CC5" w:rsidRDefault="00C87CC5" w:rsidP="00C87CC5">
      <w:pPr>
        <w:snapToGrid w:val="0"/>
        <w:spacing w:line="460" w:lineRule="exact"/>
        <w:ind w:firstLine="645"/>
        <w:jc w:val="center"/>
        <w:rPr>
          <w:rFonts w:ascii="宋体" w:hAnsi="宋体"/>
          <w:bCs/>
          <w:sz w:val="24"/>
        </w:rPr>
      </w:pPr>
      <w:r>
        <w:rPr>
          <w:rFonts w:ascii="宋体" w:hAnsi="宋体" w:hint="eastAsia"/>
          <w:bCs/>
          <w:sz w:val="24"/>
        </w:rPr>
        <w:t>年月日</w:t>
      </w: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ind w:firstLine="645"/>
        <w:jc w:val="center"/>
        <w:rPr>
          <w:rFonts w:ascii="宋体" w:hAnsi="宋体"/>
          <w:bCs/>
          <w:sz w:val="24"/>
        </w:rPr>
      </w:pPr>
    </w:p>
    <w:p w:rsidR="00C87CC5" w:rsidRDefault="00C87CC5" w:rsidP="00C87CC5">
      <w:pPr>
        <w:snapToGrid w:val="0"/>
        <w:spacing w:line="460" w:lineRule="exact"/>
        <w:outlineLvl w:val="1"/>
        <w:rPr>
          <w:rFonts w:ascii="宋体" w:hAnsi="宋体"/>
          <w:sz w:val="24"/>
        </w:rPr>
      </w:pPr>
    </w:p>
    <w:p w:rsidR="00C87CC5" w:rsidRDefault="00C87CC5" w:rsidP="00C87CC5">
      <w:pPr>
        <w:pStyle w:val="2"/>
        <w:spacing w:before="0" w:after="0" w:line="460" w:lineRule="exact"/>
        <w:rPr>
          <w:rFonts w:ascii="宋体" w:eastAsia="宋体" w:hAnsi="宋体"/>
          <w:sz w:val="24"/>
          <w:szCs w:val="24"/>
        </w:rPr>
      </w:pPr>
      <w:bookmarkStart w:id="90" w:name="_Toc357091104"/>
      <w:bookmarkStart w:id="91" w:name="_Toc357083420"/>
      <w:bookmarkStart w:id="92" w:name="_Toc480218986"/>
      <w:bookmarkStart w:id="93" w:name="_Toc485190519"/>
      <w:r>
        <w:rPr>
          <w:rFonts w:ascii="宋体" w:eastAsia="宋体" w:hAnsi="宋体" w:hint="eastAsia"/>
          <w:sz w:val="24"/>
          <w:szCs w:val="24"/>
        </w:rPr>
        <w:lastRenderedPageBreak/>
        <w:t>2、资信文件外包装袋封面格式</w:t>
      </w:r>
      <w:bookmarkEnd w:id="90"/>
      <w:bookmarkEnd w:id="91"/>
      <w:bookmarkEnd w:id="92"/>
      <w:bookmarkEnd w:id="93"/>
    </w:p>
    <w:p w:rsidR="00C87CC5" w:rsidRDefault="00C87CC5" w:rsidP="00C87CC5">
      <w:pPr>
        <w:spacing w:line="460" w:lineRule="exact"/>
        <w:jc w:val="center"/>
        <w:rPr>
          <w:rFonts w:ascii="宋体" w:hAnsi="宋体"/>
          <w:bCs/>
          <w:sz w:val="24"/>
        </w:rPr>
      </w:pPr>
    </w:p>
    <w:p w:rsidR="00C87CC5" w:rsidRDefault="00C87CC5" w:rsidP="00C87CC5">
      <w:pPr>
        <w:spacing w:line="460" w:lineRule="exact"/>
        <w:jc w:val="center"/>
        <w:rPr>
          <w:rFonts w:ascii="宋体" w:hAnsi="宋体"/>
          <w:sz w:val="24"/>
        </w:rPr>
      </w:pPr>
      <w:r>
        <w:rPr>
          <w:rFonts w:ascii="宋体" w:hAnsi="宋体" w:hint="eastAsia"/>
          <w:b/>
          <w:bCs/>
          <w:sz w:val="24"/>
        </w:rPr>
        <w:t>资信文件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C87CC5" w:rsidRDefault="00C87CC5" w:rsidP="00C87CC5">
      <w:pPr>
        <w:snapToGrid w:val="0"/>
        <w:spacing w:line="460" w:lineRule="exact"/>
        <w:jc w:val="center"/>
        <w:rPr>
          <w:rFonts w:ascii="宋体" w:hAnsi="宋体"/>
          <w:bCs/>
          <w:sz w:val="24"/>
        </w:rPr>
      </w:pPr>
    </w:p>
    <w:p w:rsidR="00C87CC5" w:rsidRDefault="00C87CC5" w:rsidP="00C87CC5">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ind w:firstLineChars="200" w:firstLine="480"/>
        <w:rPr>
          <w:rFonts w:ascii="宋体" w:hAnsi="宋体"/>
          <w:sz w:val="24"/>
        </w:rPr>
      </w:pPr>
    </w:p>
    <w:p w:rsidR="00C87CC5" w:rsidRDefault="00C87CC5" w:rsidP="00C87CC5">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在年月日时分之前不得启封</w:t>
      </w:r>
    </w:p>
    <w:p w:rsidR="00C87CC5" w:rsidRDefault="00C87CC5" w:rsidP="00C87CC5">
      <w:pPr>
        <w:snapToGrid w:val="0"/>
        <w:spacing w:line="460" w:lineRule="exact"/>
        <w:jc w:val="center"/>
        <w:rPr>
          <w:rFonts w:ascii="宋体" w:hAnsi="宋体"/>
          <w:bCs/>
          <w:sz w:val="24"/>
        </w:rPr>
      </w:pPr>
      <w:r>
        <w:rPr>
          <w:rFonts w:ascii="宋体" w:hAnsi="宋体" w:hint="eastAsia"/>
          <w:bCs/>
          <w:sz w:val="24"/>
        </w:rPr>
        <w:t>年月日</w:t>
      </w:r>
    </w:p>
    <w:p w:rsidR="00C87CC5" w:rsidRDefault="00C87CC5" w:rsidP="00C87CC5">
      <w:pPr>
        <w:snapToGrid w:val="0"/>
        <w:spacing w:line="460" w:lineRule="exact"/>
        <w:rPr>
          <w:rFonts w:ascii="宋体" w:hAnsi="宋体"/>
          <w:bCs/>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snapToGrid w:val="0"/>
        <w:spacing w:line="460" w:lineRule="exact"/>
        <w:ind w:firstLine="480"/>
        <w:rPr>
          <w:rFonts w:ascii="宋体" w:hAnsi="宋体"/>
          <w:sz w:val="24"/>
        </w:rPr>
      </w:pPr>
    </w:p>
    <w:p w:rsidR="00C87CC5" w:rsidRDefault="00C87CC5" w:rsidP="00C87CC5">
      <w:pPr>
        <w:pStyle w:val="2"/>
        <w:spacing w:before="0" w:after="0" w:line="460" w:lineRule="exact"/>
        <w:rPr>
          <w:rFonts w:ascii="宋体" w:eastAsia="宋体" w:hAnsi="宋体"/>
          <w:sz w:val="24"/>
          <w:szCs w:val="24"/>
        </w:rPr>
      </w:pPr>
      <w:bookmarkStart w:id="94" w:name="_Toc357091105"/>
      <w:bookmarkStart w:id="95" w:name="_Toc357083421"/>
      <w:bookmarkStart w:id="96" w:name="_Toc480218987"/>
      <w:bookmarkStart w:id="97" w:name="_Toc485190520"/>
      <w:r>
        <w:rPr>
          <w:rFonts w:ascii="宋体" w:eastAsia="宋体" w:hAnsi="宋体" w:hint="eastAsia"/>
          <w:sz w:val="24"/>
          <w:szCs w:val="24"/>
        </w:rPr>
        <w:lastRenderedPageBreak/>
        <w:t>3、资信文件封面格式</w:t>
      </w:r>
      <w:bookmarkEnd w:id="94"/>
      <w:bookmarkEnd w:id="95"/>
      <w:bookmarkEnd w:id="96"/>
      <w:bookmarkEnd w:id="97"/>
    </w:p>
    <w:p w:rsidR="00C87CC5" w:rsidRDefault="00C87CC5" w:rsidP="00C87CC5">
      <w:pPr>
        <w:snapToGrid w:val="0"/>
        <w:spacing w:line="460" w:lineRule="exact"/>
        <w:rPr>
          <w:rFonts w:ascii="宋体" w:hAnsi="宋体"/>
          <w:sz w:val="24"/>
        </w:rPr>
      </w:pPr>
    </w:p>
    <w:p w:rsidR="00C87CC5" w:rsidRDefault="00C87CC5" w:rsidP="00C87CC5">
      <w:pPr>
        <w:spacing w:line="460" w:lineRule="exact"/>
        <w:jc w:val="center"/>
        <w:rPr>
          <w:rFonts w:ascii="宋体" w:hAnsi="宋体"/>
          <w:sz w:val="24"/>
        </w:rPr>
      </w:pPr>
      <w:r>
        <w:rPr>
          <w:rFonts w:ascii="宋体" w:hAnsi="宋体" w:hint="eastAsia"/>
          <w:b/>
          <w:bCs/>
          <w:sz w:val="24"/>
        </w:rPr>
        <w:t>资信文件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C87CC5" w:rsidRDefault="00C87CC5" w:rsidP="00C87CC5">
      <w:pPr>
        <w:snapToGrid w:val="0"/>
        <w:spacing w:line="460" w:lineRule="exact"/>
        <w:jc w:val="center"/>
        <w:rPr>
          <w:rFonts w:ascii="宋体" w:hAnsi="宋体"/>
          <w:bCs/>
          <w:sz w:val="24"/>
        </w:rPr>
      </w:pPr>
    </w:p>
    <w:p w:rsidR="00C87CC5" w:rsidRDefault="00C87CC5" w:rsidP="00C87CC5">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C87CC5" w:rsidRDefault="00C87CC5" w:rsidP="00C87CC5">
      <w:pPr>
        <w:snapToGrid w:val="0"/>
        <w:spacing w:line="460" w:lineRule="exact"/>
        <w:ind w:firstLine="645"/>
        <w:jc w:val="center"/>
        <w:rPr>
          <w:rFonts w:ascii="宋体" w:hAnsi="宋体"/>
          <w:sz w:val="24"/>
        </w:rPr>
      </w:pPr>
      <w:r>
        <w:rPr>
          <w:rFonts w:ascii="宋体" w:hAnsi="宋体" w:hint="eastAsia"/>
          <w:sz w:val="24"/>
        </w:rPr>
        <w:t>年月日</w:t>
      </w: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2"/>
        <w:spacing w:before="0" w:after="0" w:line="460" w:lineRule="exact"/>
        <w:rPr>
          <w:rFonts w:ascii="宋体" w:eastAsia="宋体" w:hAnsi="宋体"/>
          <w:sz w:val="24"/>
          <w:szCs w:val="24"/>
        </w:rPr>
      </w:pPr>
      <w:bookmarkStart w:id="98" w:name="_Toc480218988"/>
      <w:bookmarkStart w:id="99" w:name="_Toc485190521"/>
      <w:r>
        <w:rPr>
          <w:rFonts w:ascii="宋体" w:eastAsia="宋体" w:hAnsi="宋体" w:hint="eastAsia"/>
          <w:sz w:val="24"/>
          <w:szCs w:val="24"/>
        </w:rPr>
        <w:lastRenderedPageBreak/>
        <w:t>4、资信文件目录</w:t>
      </w:r>
      <w:bookmarkEnd w:id="98"/>
      <w:bookmarkEnd w:id="99"/>
    </w:p>
    <w:p w:rsidR="00C87CC5" w:rsidRDefault="00C87CC5" w:rsidP="008D4E73">
      <w:pPr>
        <w:snapToGrid w:val="0"/>
        <w:spacing w:beforeLines="100" w:before="285" w:afterLines="100" w:after="285" w:line="460" w:lineRule="exact"/>
        <w:jc w:val="center"/>
        <w:rPr>
          <w:rFonts w:ascii="宋体" w:hAnsi="宋体"/>
          <w:b/>
          <w:sz w:val="24"/>
        </w:rPr>
      </w:pPr>
      <w:r>
        <w:rPr>
          <w:rFonts w:ascii="宋体" w:hAnsi="宋体" w:hint="eastAsia"/>
          <w:b/>
          <w:sz w:val="24"/>
        </w:rPr>
        <w:t>资信文件目录</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投标人的资信文件包括但不限于以下资料（不得包含任何投标报价文件）：</w:t>
      </w:r>
    </w:p>
    <w:p w:rsidR="00C87CC5" w:rsidRDefault="00C87CC5" w:rsidP="00C87CC5">
      <w:pPr>
        <w:spacing w:line="460" w:lineRule="exact"/>
        <w:ind w:firstLineChars="200" w:firstLine="480"/>
        <w:rPr>
          <w:rFonts w:ascii="宋体" w:hAnsi="宋体"/>
          <w:sz w:val="24"/>
        </w:rPr>
      </w:pPr>
      <w:r>
        <w:rPr>
          <w:rFonts w:ascii="宋体" w:hAnsi="宋体" w:hint="eastAsia"/>
          <w:sz w:val="24"/>
        </w:rPr>
        <w:t>1、年检合格的企业法人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须加盖公章，提供原件备查</w:t>
      </w:r>
      <w:r>
        <w:rPr>
          <w:rFonts w:ascii="宋体" w:hAnsi="宋体"/>
          <w:sz w:val="24"/>
        </w:rPr>
        <w:t>）</w:t>
      </w:r>
      <w:r>
        <w:rPr>
          <w:rFonts w:ascii="宋体" w:hAnsi="宋体" w:hint="eastAsia"/>
          <w:sz w:val="24"/>
        </w:rPr>
        <w:t>。</w:t>
      </w:r>
    </w:p>
    <w:p w:rsidR="00C87CC5" w:rsidRDefault="00C87CC5" w:rsidP="00C87CC5">
      <w:pPr>
        <w:snapToGrid w:val="0"/>
        <w:spacing w:line="460" w:lineRule="exact"/>
        <w:ind w:firstLineChars="196" w:firstLine="470"/>
        <w:jc w:val="left"/>
        <w:rPr>
          <w:rFonts w:ascii="宋体" w:hAnsi="宋体"/>
          <w:sz w:val="24"/>
        </w:rPr>
      </w:pPr>
      <w:r>
        <w:rPr>
          <w:rFonts w:ascii="宋体" w:hAnsi="宋体" w:hint="eastAsia"/>
          <w:sz w:val="24"/>
        </w:rPr>
        <w:t>2、</w:t>
      </w:r>
      <w:r>
        <w:rPr>
          <w:rFonts w:ascii="宋体" w:hAnsi="宋体"/>
          <w:sz w:val="24"/>
        </w:rPr>
        <w:t>法定代表人</w:t>
      </w:r>
      <w:r>
        <w:rPr>
          <w:rFonts w:ascii="宋体" w:hAnsi="宋体" w:hint="eastAsia"/>
          <w:sz w:val="24"/>
        </w:rPr>
        <w:t>参与开标的提供法人代表身份证明及身份证复印件。</w:t>
      </w:r>
    </w:p>
    <w:p w:rsidR="00C87CC5" w:rsidRDefault="00C87CC5" w:rsidP="00C87CC5">
      <w:pPr>
        <w:snapToGrid w:val="0"/>
        <w:spacing w:line="460" w:lineRule="exact"/>
        <w:ind w:firstLineChars="196" w:firstLine="470"/>
        <w:jc w:val="left"/>
        <w:rPr>
          <w:rFonts w:ascii="宋体" w:hAnsi="宋体"/>
          <w:sz w:val="24"/>
        </w:rPr>
      </w:pPr>
      <w:r>
        <w:rPr>
          <w:rFonts w:ascii="宋体" w:hAnsi="宋体" w:hint="eastAsia"/>
          <w:sz w:val="24"/>
        </w:rPr>
        <w:t>3、非法定代表人参与开标的，提供法定代表人授权委托书及受托人身份证复印件（格式见投标文件格式章节）。</w:t>
      </w:r>
    </w:p>
    <w:p w:rsidR="00C87CC5" w:rsidRDefault="00C87CC5" w:rsidP="00C87CC5">
      <w:pPr>
        <w:snapToGrid w:val="0"/>
        <w:spacing w:line="460" w:lineRule="exact"/>
        <w:ind w:firstLineChars="196" w:firstLine="470"/>
        <w:jc w:val="left"/>
        <w:rPr>
          <w:rFonts w:ascii="宋体" w:hAnsi="宋体"/>
          <w:sz w:val="24"/>
        </w:rPr>
      </w:pPr>
      <w:r>
        <w:rPr>
          <w:rFonts w:ascii="宋体" w:hAnsi="宋体" w:hint="eastAsia"/>
          <w:sz w:val="24"/>
        </w:rPr>
        <w:t>4、</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须加盖公章，提供原件备查</w:t>
      </w:r>
      <w:r>
        <w:rPr>
          <w:rFonts w:ascii="宋体" w:hAnsi="宋体"/>
          <w:sz w:val="24"/>
        </w:rPr>
        <w:t>）</w:t>
      </w:r>
      <w:r>
        <w:rPr>
          <w:rFonts w:ascii="宋体" w:hAnsi="宋体" w:hint="eastAsia"/>
          <w:sz w:val="24"/>
        </w:rPr>
        <w:t>。</w:t>
      </w:r>
    </w:p>
    <w:p w:rsidR="00C87CC5" w:rsidRDefault="00C87CC5" w:rsidP="00C87CC5">
      <w:pPr>
        <w:spacing w:line="460" w:lineRule="exact"/>
        <w:ind w:firstLineChars="200" w:firstLine="480"/>
        <w:rPr>
          <w:rFonts w:ascii="宋体" w:hAnsi="宋体"/>
          <w:color w:val="000000"/>
          <w:sz w:val="24"/>
        </w:rPr>
      </w:pPr>
      <w:r>
        <w:rPr>
          <w:rFonts w:ascii="宋体" w:hAnsi="宋体" w:hint="eastAsia"/>
          <w:sz w:val="24"/>
        </w:rPr>
        <w:t>5、</w:t>
      </w:r>
      <w:r>
        <w:rPr>
          <w:rFonts w:ascii="宋体" w:hAnsi="宋体" w:hint="eastAsia"/>
          <w:color w:val="000000"/>
          <w:sz w:val="24"/>
        </w:rPr>
        <w:t>产品获国优、部优、省优的证书（如有，</w:t>
      </w:r>
      <w:r>
        <w:rPr>
          <w:rFonts w:ascii="宋体" w:hAnsi="宋体"/>
          <w:color w:val="000000"/>
          <w:sz w:val="24"/>
        </w:rPr>
        <w:t>复印件</w:t>
      </w:r>
      <w:r>
        <w:rPr>
          <w:rFonts w:ascii="宋体" w:hAnsi="宋体" w:hint="eastAsia"/>
          <w:color w:val="000000"/>
          <w:sz w:val="24"/>
        </w:rPr>
        <w:t>须加盖公章，提供原件备查）。</w:t>
      </w:r>
    </w:p>
    <w:p w:rsidR="00C87CC5" w:rsidRDefault="00C87CC5" w:rsidP="00C87CC5">
      <w:pPr>
        <w:snapToGrid w:val="0"/>
        <w:spacing w:line="460" w:lineRule="exact"/>
        <w:ind w:firstLineChars="196" w:firstLine="470"/>
        <w:jc w:val="left"/>
        <w:rPr>
          <w:rFonts w:ascii="宋体" w:hAnsi="宋体"/>
          <w:color w:val="000000"/>
          <w:sz w:val="24"/>
        </w:rPr>
      </w:pPr>
      <w:r>
        <w:rPr>
          <w:rFonts w:ascii="宋体" w:hAnsi="宋体" w:hint="eastAsia"/>
          <w:sz w:val="24"/>
        </w:rPr>
        <w:t>6、</w:t>
      </w:r>
      <w:r>
        <w:rPr>
          <w:rFonts w:ascii="宋体" w:hAnsi="宋体"/>
          <w:color w:val="000000"/>
          <w:sz w:val="24"/>
        </w:rPr>
        <w:t>联合投标时，应提供《联合投标协议书》</w:t>
      </w:r>
      <w:r>
        <w:rPr>
          <w:rFonts w:ascii="宋体" w:hAnsi="宋体" w:hint="eastAsia"/>
          <w:color w:val="000000"/>
          <w:sz w:val="24"/>
        </w:rPr>
        <w:t>（原件）。</w:t>
      </w:r>
    </w:p>
    <w:p w:rsidR="00C87CC5" w:rsidRDefault="00C87CC5" w:rsidP="00C87CC5">
      <w:pPr>
        <w:snapToGrid w:val="0"/>
        <w:spacing w:line="460" w:lineRule="exact"/>
        <w:ind w:firstLineChars="196" w:firstLine="470"/>
        <w:jc w:val="left"/>
        <w:rPr>
          <w:rFonts w:ascii="宋体" w:hAnsi="宋体"/>
          <w:color w:val="000000"/>
          <w:sz w:val="24"/>
        </w:rPr>
      </w:pPr>
      <w:r>
        <w:rPr>
          <w:rFonts w:ascii="宋体" w:hAnsi="宋体" w:hint="eastAsia"/>
          <w:sz w:val="24"/>
        </w:rPr>
        <w:t>7、</w:t>
      </w:r>
      <w:r>
        <w:rPr>
          <w:rFonts w:ascii="宋体" w:hAnsi="宋体" w:hint="eastAsia"/>
          <w:color w:val="000000"/>
          <w:sz w:val="24"/>
        </w:rPr>
        <w:t>投标人组织机构、财务状况简介（见投标文件格式章节）。</w:t>
      </w:r>
    </w:p>
    <w:p w:rsidR="00C87CC5" w:rsidRDefault="00C87CC5" w:rsidP="00C87CC5">
      <w:pPr>
        <w:ind w:firstLineChars="200" w:firstLine="480"/>
        <w:rPr>
          <w:rFonts w:ascii="宋体" w:hAnsi="宋体"/>
          <w:sz w:val="24"/>
        </w:rPr>
      </w:pPr>
      <w:r>
        <w:rPr>
          <w:rFonts w:ascii="宋体" w:hAnsi="宋体" w:hint="eastAsia"/>
          <w:sz w:val="24"/>
        </w:rPr>
        <w:t>8、投标人近三年（201</w:t>
      </w:r>
      <w:r w:rsidR="00F026C6">
        <w:rPr>
          <w:rFonts w:ascii="宋体" w:hAnsi="宋体" w:hint="eastAsia"/>
          <w:sz w:val="24"/>
        </w:rPr>
        <w:t>4</w:t>
      </w:r>
      <w:r>
        <w:rPr>
          <w:rFonts w:ascii="宋体" w:hAnsi="宋体" w:hint="eastAsia"/>
          <w:sz w:val="24"/>
        </w:rPr>
        <w:t>、201</w:t>
      </w:r>
      <w:r w:rsidR="00F026C6">
        <w:rPr>
          <w:rFonts w:ascii="宋体" w:hAnsi="宋体" w:hint="eastAsia"/>
          <w:sz w:val="24"/>
        </w:rPr>
        <w:t>5</w:t>
      </w:r>
      <w:r>
        <w:rPr>
          <w:rFonts w:ascii="宋体" w:hAnsi="宋体" w:hint="eastAsia"/>
          <w:sz w:val="24"/>
        </w:rPr>
        <w:t>、201</w:t>
      </w:r>
      <w:r w:rsidR="00F026C6">
        <w:rPr>
          <w:rFonts w:ascii="宋体" w:hAnsi="宋体" w:hint="eastAsia"/>
          <w:sz w:val="24"/>
        </w:rPr>
        <w:t>6</w:t>
      </w:r>
      <w:r>
        <w:rPr>
          <w:rFonts w:ascii="宋体" w:hAnsi="宋体" w:hint="eastAsia"/>
          <w:sz w:val="24"/>
        </w:rPr>
        <w:t>）年的年度财务审计报告（含会计报表、审计报告正文、会计报表附注）及最近一期（</w:t>
      </w:r>
      <w:r w:rsidRPr="009D7ADC">
        <w:rPr>
          <w:rFonts w:ascii="宋体" w:hAnsi="宋体" w:hint="eastAsia"/>
          <w:sz w:val="24"/>
        </w:rPr>
        <w:t>2017年</w:t>
      </w:r>
      <w:r w:rsidR="00F026C6">
        <w:rPr>
          <w:rFonts w:ascii="宋体" w:hAnsi="宋体" w:hint="eastAsia"/>
          <w:sz w:val="24"/>
        </w:rPr>
        <w:t>05</w:t>
      </w:r>
      <w:r w:rsidRPr="009D7ADC">
        <w:rPr>
          <w:rFonts w:ascii="宋体" w:hAnsi="宋体" w:hint="eastAsia"/>
          <w:sz w:val="24"/>
        </w:rPr>
        <w:t>月份</w:t>
      </w:r>
      <w:r>
        <w:rPr>
          <w:rFonts w:ascii="宋体" w:hAnsi="宋体" w:hint="eastAsia"/>
          <w:sz w:val="24"/>
        </w:rPr>
        <w:t>）的财务报表（复印件须加盖公章）。</w:t>
      </w:r>
    </w:p>
    <w:p w:rsidR="00C87CC5" w:rsidRDefault="00C87CC5" w:rsidP="00C87CC5">
      <w:pPr>
        <w:ind w:firstLineChars="200" w:firstLine="480"/>
        <w:rPr>
          <w:rFonts w:ascii="宋体" w:hAnsi="宋体"/>
          <w:sz w:val="24"/>
        </w:rPr>
      </w:pPr>
      <w:r>
        <w:rPr>
          <w:rFonts w:ascii="宋体" w:hAnsi="宋体" w:hint="eastAsia"/>
          <w:sz w:val="24"/>
        </w:rPr>
        <w:t>9、企业基本账户开户许可证（复印件须加盖公司公章）。</w:t>
      </w:r>
    </w:p>
    <w:p w:rsidR="00C87CC5" w:rsidRDefault="00C87CC5" w:rsidP="00C87CC5">
      <w:pPr>
        <w:ind w:firstLineChars="200" w:firstLine="480"/>
        <w:rPr>
          <w:rFonts w:ascii="宋体" w:hAnsi="宋体"/>
          <w:sz w:val="24"/>
        </w:rPr>
      </w:pPr>
      <w:r>
        <w:rPr>
          <w:rFonts w:ascii="宋体" w:hAnsi="宋体" w:hint="eastAsia"/>
          <w:sz w:val="24"/>
        </w:rPr>
        <w:t>10、</w:t>
      </w:r>
      <w:r>
        <w:rPr>
          <w:rFonts w:ascii="宋体" w:hAnsi="宋体"/>
          <w:sz w:val="24"/>
        </w:rPr>
        <w:t>提供近</w:t>
      </w:r>
      <w:r>
        <w:rPr>
          <w:rFonts w:ascii="宋体" w:hAnsi="宋体" w:hint="eastAsia"/>
          <w:sz w:val="24"/>
        </w:rPr>
        <w:t>三</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w:t>
      </w:r>
      <w:proofErr w:type="gramStart"/>
      <w:r>
        <w:rPr>
          <w:rFonts w:ascii="宋体" w:hAnsi="宋体" w:hint="eastAsia"/>
          <w:sz w:val="24"/>
        </w:rPr>
        <w:t>附合同</w:t>
      </w:r>
      <w:proofErr w:type="gramEnd"/>
      <w:r>
        <w:rPr>
          <w:rFonts w:ascii="宋体" w:hAnsi="宋体" w:hint="eastAsia"/>
          <w:sz w:val="24"/>
        </w:rPr>
        <w:t>复印件、用户验收报告、用户评价（格式见投标文件格式章节）。</w:t>
      </w:r>
    </w:p>
    <w:p w:rsidR="00C87CC5" w:rsidRDefault="00C87CC5" w:rsidP="00C87CC5">
      <w:pPr>
        <w:ind w:firstLineChars="200" w:firstLine="480"/>
        <w:rPr>
          <w:rFonts w:ascii="宋体" w:hAnsi="宋体"/>
          <w:sz w:val="24"/>
        </w:rPr>
      </w:pPr>
      <w:r>
        <w:rPr>
          <w:rFonts w:ascii="宋体" w:hAnsi="宋体" w:hint="eastAsia"/>
          <w:sz w:val="24"/>
        </w:rPr>
        <w:t>11、其他能够证明投标人具备投标资格的文件。</w:t>
      </w: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2"/>
        <w:spacing w:before="0" w:after="0" w:line="460" w:lineRule="exact"/>
        <w:rPr>
          <w:rFonts w:ascii="宋体" w:eastAsia="宋体" w:hAnsi="宋体"/>
          <w:sz w:val="24"/>
          <w:szCs w:val="24"/>
        </w:rPr>
      </w:pPr>
      <w:bookmarkStart w:id="100" w:name="_Toc480218989"/>
      <w:bookmarkStart w:id="101" w:name="_Toc485190522"/>
      <w:r>
        <w:rPr>
          <w:rFonts w:ascii="宋体" w:eastAsia="宋体" w:hAnsi="宋体" w:hint="eastAsia"/>
          <w:sz w:val="24"/>
          <w:szCs w:val="24"/>
        </w:rPr>
        <w:t>5、法定代表人授权委托书</w:t>
      </w:r>
      <w:bookmarkEnd w:id="100"/>
      <w:bookmarkEnd w:id="101"/>
    </w:p>
    <w:p w:rsidR="00C87CC5" w:rsidRDefault="00C87CC5" w:rsidP="00C87CC5">
      <w:pPr>
        <w:pStyle w:val="ab"/>
        <w:spacing w:before="0" w:beforeAutospacing="0" w:after="0" w:afterAutospacing="0" w:line="460" w:lineRule="exact"/>
        <w:rPr>
          <w:b/>
          <w:sz w:val="24"/>
          <w:szCs w:val="24"/>
        </w:rPr>
      </w:pPr>
    </w:p>
    <w:p w:rsidR="00C87CC5" w:rsidRDefault="00C87CC5" w:rsidP="00C87CC5">
      <w:pPr>
        <w:spacing w:line="460" w:lineRule="exact"/>
        <w:jc w:val="center"/>
        <w:rPr>
          <w:rFonts w:ascii="宋体" w:hAnsi="宋体"/>
          <w:b/>
          <w:sz w:val="24"/>
        </w:rPr>
      </w:pPr>
      <w:r>
        <w:rPr>
          <w:rFonts w:ascii="宋体" w:hAnsi="宋体" w:hint="eastAsia"/>
          <w:b/>
          <w:sz w:val="24"/>
        </w:rPr>
        <w:t>法定代表人授权委托书</w:t>
      </w:r>
    </w:p>
    <w:p w:rsidR="00C87CC5" w:rsidRDefault="00C87CC5" w:rsidP="00C87CC5">
      <w:pPr>
        <w:spacing w:line="460" w:lineRule="exact"/>
        <w:jc w:val="center"/>
        <w:rPr>
          <w:rFonts w:ascii="宋体" w:hAnsi="宋体"/>
          <w:b/>
          <w:sz w:val="24"/>
        </w:rPr>
      </w:pPr>
    </w:p>
    <w:p w:rsidR="00C87CC5" w:rsidRDefault="00C87CC5" w:rsidP="00C87CC5">
      <w:pPr>
        <w:spacing w:line="460" w:lineRule="exact"/>
        <w:ind w:firstLineChars="200" w:firstLine="480"/>
        <w:rPr>
          <w:rFonts w:ascii="宋体" w:hAnsi="宋体"/>
          <w:sz w:val="24"/>
        </w:rPr>
      </w:pPr>
      <w:r>
        <w:rPr>
          <w:rFonts w:ascii="宋体" w:hAnsi="宋体" w:hint="eastAsia"/>
          <w:sz w:val="24"/>
        </w:rPr>
        <w:t>本人，系（投标人全称）的法定代表人，现任职务，现授权我单位员工（职务：身份证号码：）为本单位的全权代表，参加贵公司组织的项目（招标编号：）招投标活动，并全权代表本单位处理招投标活动中的一切事宜，由此产生的一切法律责任本单位均予以认可。</w:t>
      </w:r>
    </w:p>
    <w:p w:rsidR="00C87CC5" w:rsidRDefault="00C87CC5" w:rsidP="00C87CC5">
      <w:pPr>
        <w:spacing w:line="460" w:lineRule="exact"/>
        <w:ind w:firstLineChars="200" w:firstLine="480"/>
        <w:rPr>
          <w:rFonts w:ascii="宋体" w:hAnsi="宋体"/>
          <w:sz w:val="24"/>
        </w:rPr>
      </w:pPr>
      <w:r>
        <w:rPr>
          <w:rFonts w:ascii="宋体" w:hAnsi="宋体" w:hint="eastAsia"/>
          <w:sz w:val="24"/>
        </w:rPr>
        <w:t>受托人无权转委托。</w:t>
      </w:r>
    </w:p>
    <w:p w:rsidR="00C87CC5" w:rsidRDefault="00C87CC5" w:rsidP="00C87CC5">
      <w:pPr>
        <w:spacing w:line="460" w:lineRule="exact"/>
        <w:rPr>
          <w:rFonts w:ascii="宋体" w:hAnsi="宋体"/>
          <w:sz w:val="24"/>
        </w:rPr>
      </w:pPr>
    </w:p>
    <w:p w:rsidR="00C87CC5" w:rsidRDefault="00C87CC5" w:rsidP="00C87CC5">
      <w:pPr>
        <w:spacing w:line="460" w:lineRule="exact"/>
        <w:ind w:firstLineChars="200" w:firstLine="480"/>
        <w:rPr>
          <w:rFonts w:ascii="宋体" w:hAnsi="宋体"/>
          <w:sz w:val="24"/>
        </w:rPr>
      </w:pPr>
      <w:r>
        <w:rPr>
          <w:rFonts w:ascii="宋体" w:hAnsi="宋体" w:hint="eastAsia"/>
          <w:sz w:val="24"/>
        </w:rPr>
        <w:t>投标人全称（公章）：</w:t>
      </w:r>
    </w:p>
    <w:p w:rsidR="00C87CC5" w:rsidRDefault="00C87CC5" w:rsidP="00C87CC5">
      <w:pPr>
        <w:spacing w:line="460" w:lineRule="exact"/>
        <w:ind w:firstLineChars="2050" w:firstLine="4920"/>
        <w:rPr>
          <w:rFonts w:ascii="宋体" w:hAnsi="宋体"/>
          <w:sz w:val="24"/>
        </w:rPr>
      </w:pPr>
      <w:r>
        <w:rPr>
          <w:rFonts w:ascii="宋体" w:hAnsi="宋体" w:hint="eastAsia"/>
          <w:sz w:val="24"/>
        </w:rPr>
        <w:t>法定代表人签字：</w:t>
      </w:r>
    </w:p>
    <w:p w:rsidR="00C87CC5" w:rsidRDefault="00C87CC5" w:rsidP="00C87CC5">
      <w:pPr>
        <w:spacing w:line="460" w:lineRule="exact"/>
        <w:ind w:firstLineChars="2050" w:firstLine="4920"/>
        <w:rPr>
          <w:rFonts w:ascii="宋体" w:hAnsi="宋体"/>
          <w:sz w:val="24"/>
        </w:rPr>
      </w:pPr>
      <w:r>
        <w:rPr>
          <w:rFonts w:ascii="宋体" w:hAnsi="宋体" w:hint="eastAsia"/>
          <w:sz w:val="24"/>
        </w:rPr>
        <w:t>受托代理人签字：</w:t>
      </w:r>
    </w:p>
    <w:p w:rsidR="00C87CC5" w:rsidRDefault="00C87CC5" w:rsidP="00C87CC5">
      <w:pPr>
        <w:spacing w:line="460" w:lineRule="exact"/>
        <w:ind w:firstLineChars="2050" w:firstLine="4920"/>
        <w:rPr>
          <w:rFonts w:ascii="宋体" w:hAnsi="宋体"/>
          <w:sz w:val="24"/>
        </w:rPr>
      </w:pPr>
      <w:r>
        <w:rPr>
          <w:rFonts w:ascii="宋体" w:hAnsi="宋体" w:hint="eastAsia"/>
          <w:sz w:val="24"/>
        </w:rPr>
        <w:t>日期：    年  月  日</w:t>
      </w:r>
    </w:p>
    <w:p w:rsidR="00C87CC5" w:rsidRDefault="00C87CC5" w:rsidP="00C87CC5">
      <w:pPr>
        <w:spacing w:line="460" w:lineRule="exact"/>
        <w:rPr>
          <w:rFonts w:ascii="宋体" w:hAnsi="宋体"/>
          <w:sz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2"/>
        <w:spacing w:before="0" w:after="0" w:line="460" w:lineRule="exact"/>
        <w:rPr>
          <w:rFonts w:ascii="宋体" w:eastAsia="宋体" w:hAnsi="宋体"/>
          <w:sz w:val="24"/>
          <w:szCs w:val="24"/>
        </w:rPr>
      </w:pPr>
      <w:bookmarkStart w:id="102" w:name="_Toc480218990"/>
      <w:bookmarkStart w:id="103" w:name="_Toc485190523"/>
      <w:r>
        <w:rPr>
          <w:rFonts w:ascii="宋体" w:eastAsia="宋体" w:hAnsi="宋体" w:hint="eastAsia"/>
          <w:sz w:val="24"/>
          <w:szCs w:val="24"/>
        </w:rPr>
        <w:t>6、投标人组织机构、财务状况</w:t>
      </w:r>
      <w:bookmarkStart w:id="104" w:name="_Toc264901064"/>
      <w:bookmarkEnd w:id="102"/>
      <w:bookmarkEnd w:id="103"/>
    </w:p>
    <w:p w:rsidR="00C87CC5" w:rsidRDefault="00C87CC5" w:rsidP="00C87CC5"/>
    <w:bookmarkEnd w:id="104"/>
    <w:p w:rsidR="00C87CC5" w:rsidRDefault="00C87CC5" w:rsidP="008D4E73">
      <w:pPr>
        <w:spacing w:beforeLines="100" w:before="285" w:afterLines="100" w:after="285" w:line="460" w:lineRule="exact"/>
        <w:jc w:val="center"/>
        <w:rPr>
          <w:rFonts w:ascii="宋体" w:hAnsi="宋体"/>
          <w:sz w:val="24"/>
        </w:rPr>
      </w:pPr>
      <w:r>
        <w:rPr>
          <w:rFonts w:ascii="宋体" w:hAnsi="宋体" w:hint="eastAsia"/>
          <w:b/>
          <w:sz w:val="24"/>
        </w:rPr>
        <w:t>（投标人）组织机构、财务状况简介</w:t>
      </w:r>
    </w:p>
    <w:p w:rsidR="00C87CC5" w:rsidRDefault="00C87CC5" w:rsidP="00C87CC5">
      <w:pPr>
        <w:spacing w:line="460" w:lineRule="exact"/>
        <w:ind w:firstLineChars="200" w:firstLine="480"/>
        <w:rPr>
          <w:rFonts w:ascii="宋体" w:hAnsi="宋体"/>
          <w:sz w:val="24"/>
        </w:rPr>
      </w:pPr>
      <w:r>
        <w:rPr>
          <w:rFonts w:ascii="宋体" w:hAnsi="宋体" w:hint="eastAsia"/>
          <w:sz w:val="24"/>
        </w:rPr>
        <w:t>1、投标人组织机构</w:t>
      </w:r>
    </w:p>
    <w:p w:rsidR="00C87CC5" w:rsidRDefault="00C87CC5" w:rsidP="00C87CC5">
      <w:pPr>
        <w:spacing w:line="460" w:lineRule="exact"/>
        <w:ind w:firstLineChars="200" w:firstLine="480"/>
        <w:rPr>
          <w:rFonts w:ascii="宋体" w:hAnsi="宋体"/>
          <w:sz w:val="24"/>
        </w:rPr>
      </w:pPr>
      <w:r>
        <w:rPr>
          <w:rFonts w:ascii="宋体" w:hAnsi="宋体" w:hint="eastAsia"/>
          <w:sz w:val="24"/>
        </w:rPr>
        <w:t>单位简况（200字左右）：</w:t>
      </w:r>
    </w:p>
    <w:p w:rsidR="00C87CC5" w:rsidRDefault="00C87CC5" w:rsidP="00C87CC5">
      <w:pPr>
        <w:spacing w:line="460" w:lineRule="exact"/>
        <w:ind w:firstLineChars="200" w:firstLine="480"/>
        <w:rPr>
          <w:rFonts w:ascii="宋体" w:hAnsi="宋体"/>
          <w:sz w:val="24"/>
        </w:rPr>
      </w:pPr>
      <w:r>
        <w:rPr>
          <w:rFonts w:ascii="宋体" w:hAnsi="宋体" w:hint="eastAsia"/>
          <w:sz w:val="24"/>
        </w:rPr>
        <w:t>单位组织机构（可以图示）：</w:t>
      </w:r>
    </w:p>
    <w:p w:rsidR="00C87CC5" w:rsidRDefault="00C87CC5" w:rsidP="00C87CC5">
      <w:pPr>
        <w:spacing w:line="460" w:lineRule="exact"/>
        <w:ind w:firstLineChars="200" w:firstLine="480"/>
        <w:rPr>
          <w:rFonts w:ascii="宋体" w:hAnsi="宋体"/>
          <w:sz w:val="24"/>
        </w:rPr>
      </w:pPr>
      <w:r>
        <w:rPr>
          <w:rFonts w:ascii="宋体" w:hAnsi="宋体" w:hint="eastAsia"/>
          <w:sz w:val="24"/>
        </w:rPr>
        <w:t>单位职工总数、其中各级技术人员的情况、人数和组成比例：</w:t>
      </w:r>
    </w:p>
    <w:p w:rsidR="00C87CC5" w:rsidRDefault="00C87CC5" w:rsidP="00C87CC5">
      <w:pPr>
        <w:spacing w:line="460" w:lineRule="exact"/>
        <w:ind w:firstLineChars="200" w:firstLine="480"/>
        <w:rPr>
          <w:rFonts w:ascii="宋体" w:hAnsi="宋体"/>
          <w:sz w:val="24"/>
        </w:rPr>
      </w:pPr>
      <w:r>
        <w:rPr>
          <w:rFonts w:ascii="宋体" w:hAnsi="宋体" w:hint="eastAsia"/>
          <w:sz w:val="24"/>
        </w:rPr>
        <w:t>单位的优势及特长：</w:t>
      </w:r>
    </w:p>
    <w:p w:rsidR="00C87CC5" w:rsidRDefault="00C87CC5" w:rsidP="00C87CC5">
      <w:pPr>
        <w:spacing w:line="460" w:lineRule="exact"/>
        <w:ind w:firstLineChars="200" w:firstLine="480"/>
        <w:rPr>
          <w:rFonts w:ascii="宋体" w:hAnsi="宋体"/>
          <w:sz w:val="24"/>
        </w:rPr>
      </w:pPr>
      <w:r>
        <w:rPr>
          <w:rFonts w:ascii="宋体" w:hAnsi="宋体" w:hint="eastAsia"/>
          <w:sz w:val="24"/>
        </w:rPr>
        <w:t>2、投标人财务状况</w:t>
      </w:r>
    </w:p>
    <w:p w:rsidR="00C87CC5" w:rsidRDefault="00C87CC5" w:rsidP="00C87CC5">
      <w:pPr>
        <w:spacing w:line="460" w:lineRule="exact"/>
        <w:ind w:firstLineChars="200" w:firstLine="480"/>
        <w:rPr>
          <w:rFonts w:ascii="宋体" w:hAnsi="宋体"/>
          <w:sz w:val="24"/>
        </w:rPr>
      </w:pPr>
      <w:r>
        <w:rPr>
          <w:rFonts w:ascii="宋体" w:hAnsi="宋体" w:hint="eastAsia"/>
          <w:sz w:val="24"/>
        </w:rPr>
        <w:t>资产总额：</w:t>
      </w:r>
    </w:p>
    <w:p w:rsidR="00C87CC5" w:rsidRDefault="00C87CC5" w:rsidP="00C87CC5">
      <w:pPr>
        <w:spacing w:line="460" w:lineRule="exact"/>
        <w:ind w:firstLineChars="200" w:firstLine="480"/>
        <w:rPr>
          <w:rFonts w:ascii="宋体" w:hAnsi="宋体"/>
          <w:sz w:val="24"/>
        </w:rPr>
      </w:pPr>
      <w:r>
        <w:rPr>
          <w:rFonts w:ascii="宋体" w:hAnsi="宋体" w:hint="eastAsia"/>
          <w:sz w:val="24"/>
        </w:rPr>
        <w:t>流动资产：</w:t>
      </w:r>
    </w:p>
    <w:p w:rsidR="00C87CC5" w:rsidRDefault="00C87CC5" w:rsidP="00C87CC5">
      <w:pPr>
        <w:spacing w:line="460" w:lineRule="exact"/>
        <w:ind w:firstLineChars="200" w:firstLine="480"/>
        <w:rPr>
          <w:rFonts w:ascii="宋体" w:hAnsi="宋体"/>
          <w:sz w:val="24"/>
        </w:rPr>
      </w:pPr>
      <w:r>
        <w:rPr>
          <w:rFonts w:ascii="宋体" w:hAnsi="宋体" w:hint="eastAsia"/>
          <w:sz w:val="24"/>
        </w:rPr>
        <w:t>其中：自由资金   万元，银行贷款   万元。</w:t>
      </w:r>
    </w:p>
    <w:p w:rsidR="00C87CC5" w:rsidRDefault="00C87CC5" w:rsidP="00C87CC5">
      <w:pPr>
        <w:spacing w:line="460" w:lineRule="exact"/>
        <w:ind w:firstLineChars="200" w:firstLine="480"/>
        <w:rPr>
          <w:rFonts w:ascii="宋体" w:hAnsi="宋体"/>
          <w:sz w:val="24"/>
        </w:rPr>
      </w:pPr>
      <w:r>
        <w:rPr>
          <w:rFonts w:ascii="宋体" w:hAnsi="宋体" w:hint="eastAsia"/>
          <w:sz w:val="24"/>
        </w:rPr>
        <w:t>固定资产：原值    万元，净值   万元。</w:t>
      </w:r>
    </w:p>
    <w:p w:rsidR="00C87CC5" w:rsidRDefault="00C87CC5" w:rsidP="00C87CC5">
      <w:pPr>
        <w:spacing w:line="460" w:lineRule="exact"/>
        <w:ind w:firstLineChars="200" w:firstLine="480"/>
        <w:rPr>
          <w:rFonts w:ascii="宋体" w:hAnsi="宋体"/>
          <w:sz w:val="24"/>
        </w:rPr>
      </w:pPr>
      <w:r>
        <w:rPr>
          <w:rFonts w:ascii="宋体" w:hAnsi="宋体" w:hint="eastAsia"/>
          <w:sz w:val="24"/>
        </w:rPr>
        <w:t>负债总额：</w:t>
      </w:r>
    </w:p>
    <w:p w:rsidR="00C87CC5" w:rsidRDefault="00C87CC5" w:rsidP="00C87CC5">
      <w:pPr>
        <w:spacing w:line="460" w:lineRule="exact"/>
        <w:ind w:firstLineChars="200" w:firstLine="480"/>
        <w:rPr>
          <w:rFonts w:ascii="宋体" w:hAnsi="宋体"/>
          <w:sz w:val="24"/>
        </w:rPr>
      </w:pPr>
      <w:r>
        <w:rPr>
          <w:rFonts w:ascii="宋体" w:hAnsi="宋体" w:hint="eastAsia"/>
          <w:sz w:val="24"/>
        </w:rPr>
        <w:t>流动负债：</w:t>
      </w:r>
    </w:p>
    <w:p w:rsidR="00C87CC5" w:rsidRDefault="00C87CC5" w:rsidP="00C87CC5">
      <w:pPr>
        <w:spacing w:line="460" w:lineRule="exact"/>
        <w:ind w:firstLineChars="200" w:firstLine="480"/>
        <w:rPr>
          <w:rFonts w:ascii="宋体" w:hAnsi="宋体"/>
          <w:sz w:val="24"/>
        </w:rPr>
      </w:pPr>
      <w:r>
        <w:rPr>
          <w:rFonts w:ascii="宋体" w:hAnsi="宋体" w:hint="eastAsia"/>
          <w:sz w:val="24"/>
        </w:rPr>
        <w:t>长期负债：</w:t>
      </w:r>
    </w:p>
    <w:p w:rsidR="00C87CC5" w:rsidRDefault="00C87CC5" w:rsidP="00C87CC5">
      <w:pPr>
        <w:spacing w:line="460" w:lineRule="exact"/>
        <w:ind w:firstLineChars="200" w:firstLine="480"/>
        <w:rPr>
          <w:rFonts w:ascii="宋体" w:hAnsi="宋体"/>
          <w:sz w:val="24"/>
        </w:rPr>
      </w:pPr>
      <w:r>
        <w:rPr>
          <w:rFonts w:ascii="宋体" w:hAnsi="宋体" w:hint="eastAsia"/>
          <w:sz w:val="24"/>
        </w:rPr>
        <w:t>企业开户行、关系行的银行名称、地址：</w:t>
      </w:r>
    </w:p>
    <w:p w:rsidR="00C87CC5" w:rsidRDefault="00C87CC5" w:rsidP="00C87CC5">
      <w:pPr>
        <w:spacing w:line="460" w:lineRule="exact"/>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snapToGrid w:val="0"/>
        <w:spacing w:line="460" w:lineRule="exact"/>
        <w:outlineLvl w:val="1"/>
        <w:rPr>
          <w:rFonts w:ascii="宋体" w:hAnsi="宋体"/>
          <w:bCs/>
          <w:sz w:val="24"/>
        </w:rPr>
      </w:pPr>
      <w:bookmarkStart w:id="105" w:name="_Toc357151160"/>
      <w:bookmarkStart w:id="106" w:name="_Toc357259004"/>
      <w:bookmarkStart w:id="107" w:name="_Toc357265532"/>
      <w:bookmarkStart w:id="108" w:name="_Toc357091106"/>
      <w:bookmarkStart w:id="109" w:name="_Toc424372507"/>
      <w:bookmarkStart w:id="110" w:name="_Toc357083422"/>
      <w:bookmarkStart w:id="111" w:name="_Toc471155888"/>
      <w:bookmarkStart w:id="112" w:name="_Toc479953446"/>
      <w:bookmarkStart w:id="113" w:name="_Toc480218991"/>
      <w:bookmarkStart w:id="114" w:name="_Toc485190524"/>
      <w:r>
        <w:rPr>
          <w:rFonts w:ascii="宋体" w:hAnsi="宋体" w:hint="eastAsia"/>
          <w:bCs/>
          <w:sz w:val="24"/>
        </w:rPr>
        <w:t>投标人（加盖公章）：</w:t>
      </w:r>
      <w:bookmarkEnd w:id="105"/>
      <w:bookmarkEnd w:id="106"/>
      <w:bookmarkEnd w:id="107"/>
      <w:bookmarkEnd w:id="108"/>
      <w:bookmarkEnd w:id="109"/>
      <w:bookmarkEnd w:id="110"/>
      <w:bookmarkEnd w:id="111"/>
      <w:bookmarkEnd w:id="112"/>
      <w:bookmarkEnd w:id="113"/>
      <w:bookmarkEnd w:id="114"/>
    </w:p>
    <w:p w:rsidR="00C87CC5" w:rsidRDefault="00C87CC5" w:rsidP="00C87CC5">
      <w:pPr>
        <w:snapToGrid w:val="0"/>
        <w:spacing w:line="460" w:lineRule="exact"/>
        <w:outlineLvl w:val="1"/>
        <w:rPr>
          <w:rFonts w:ascii="宋体" w:hAnsi="宋体"/>
          <w:bCs/>
          <w:sz w:val="24"/>
        </w:rPr>
      </w:pPr>
      <w:bookmarkStart w:id="115" w:name="_Toc357259005"/>
      <w:bookmarkStart w:id="116" w:name="_Toc357151161"/>
      <w:bookmarkStart w:id="117" w:name="_Toc357265533"/>
      <w:bookmarkStart w:id="118" w:name="_Toc424372508"/>
      <w:bookmarkStart w:id="119" w:name="_Toc471155889"/>
      <w:bookmarkStart w:id="120" w:name="_Toc479953447"/>
      <w:bookmarkStart w:id="121" w:name="_Toc480218992"/>
      <w:bookmarkStart w:id="122" w:name="_Toc485190525"/>
      <w:r>
        <w:rPr>
          <w:rFonts w:ascii="宋体" w:hAnsi="宋体" w:hint="eastAsia"/>
          <w:bCs/>
          <w:sz w:val="24"/>
        </w:rPr>
        <w:t>法定代表人或受托代理人签字：</w:t>
      </w:r>
      <w:bookmarkEnd w:id="115"/>
      <w:bookmarkEnd w:id="116"/>
      <w:bookmarkEnd w:id="117"/>
      <w:bookmarkEnd w:id="118"/>
      <w:bookmarkEnd w:id="119"/>
      <w:bookmarkEnd w:id="120"/>
      <w:bookmarkEnd w:id="121"/>
      <w:bookmarkEnd w:id="122"/>
    </w:p>
    <w:p w:rsidR="00C87CC5" w:rsidRDefault="00C87CC5" w:rsidP="00C87CC5">
      <w:pPr>
        <w:snapToGrid w:val="0"/>
        <w:spacing w:line="460" w:lineRule="exact"/>
        <w:outlineLvl w:val="1"/>
        <w:rPr>
          <w:rFonts w:ascii="宋体" w:hAnsi="宋体"/>
          <w:bCs/>
          <w:sz w:val="24"/>
        </w:rPr>
      </w:pPr>
      <w:bookmarkStart w:id="123" w:name="_Toc357151162"/>
      <w:bookmarkStart w:id="124" w:name="_Toc357259006"/>
      <w:bookmarkStart w:id="125" w:name="_Toc471155890"/>
      <w:bookmarkStart w:id="126" w:name="_Toc424372509"/>
      <w:bookmarkStart w:id="127" w:name="_Toc357265534"/>
      <w:bookmarkStart w:id="128" w:name="_Toc479953448"/>
      <w:bookmarkStart w:id="129" w:name="_Toc480218993"/>
      <w:bookmarkStart w:id="130" w:name="_Toc485190526"/>
      <w:r>
        <w:rPr>
          <w:rFonts w:ascii="宋体" w:hAnsi="宋体" w:hint="eastAsia"/>
          <w:bCs/>
          <w:sz w:val="24"/>
        </w:rPr>
        <w:t>日期：    年  月  日</w:t>
      </w:r>
      <w:bookmarkEnd w:id="123"/>
      <w:bookmarkEnd w:id="124"/>
      <w:bookmarkEnd w:id="125"/>
      <w:bookmarkEnd w:id="126"/>
      <w:bookmarkEnd w:id="127"/>
      <w:bookmarkEnd w:id="128"/>
      <w:bookmarkEnd w:id="129"/>
      <w:bookmarkEnd w:id="130"/>
    </w:p>
    <w:p w:rsidR="00C87CC5" w:rsidRDefault="00C87CC5" w:rsidP="00C87CC5">
      <w:pPr>
        <w:snapToGrid w:val="0"/>
        <w:spacing w:line="460" w:lineRule="exact"/>
        <w:outlineLvl w:val="1"/>
        <w:rPr>
          <w:rFonts w:ascii="宋体" w:hAnsi="宋体"/>
          <w:sz w:val="24"/>
        </w:rPr>
      </w:pP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pStyle w:val="2"/>
        <w:rPr>
          <w:rFonts w:ascii="宋体" w:eastAsia="宋体" w:hAnsi="宋体"/>
          <w:sz w:val="24"/>
          <w:szCs w:val="24"/>
        </w:rPr>
      </w:pPr>
      <w:bookmarkStart w:id="131" w:name="_Toc480218994"/>
      <w:bookmarkStart w:id="132" w:name="_Toc485190527"/>
      <w:r>
        <w:rPr>
          <w:rFonts w:ascii="宋体" w:eastAsia="宋体" w:hAnsi="宋体" w:hint="eastAsia"/>
          <w:sz w:val="24"/>
          <w:szCs w:val="24"/>
        </w:rPr>
        <w:t>7、商务文件外包装袋封面格式</w:t>
      </w:r>
      <w:bookmarkEnd w:id="131"/>
      <w:bookmarkEnd w:id="132"/>
    </w:p>
    <w:p w:rsidR="00C87CC5" w:rsidRDefault="00C87CC5" w:rsidP="00C87CC5">
      <w:pPr>
        <w:spacing w:line="460" w:lineRule="exact"/>
        <w:jc w:val="center"/>
        <w:rPr>
          <w:rFonts w:ascii="宋体" w:hAnsi="宋体"/>
          <w:color w:val="FF0000"/>
          <w:sz w:val="24"/>
        </w:rPr>
      </w:pPr>
      <w:r>
        <w:rPr>
          <w:rFonts w:ascii="宋体" w:hAnsi="宋体" w:hint="eastAsia"/>
          <w:b/>
          <w:bCs/>
          <w:sz w:val="24"/>
        </w:rPr>
        <w:t>商务文件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C87CC5" w:rsidRDefault="00C87CC5" w:rsidP="00C87CC5">
      <w:pPr>
        <w:snapToGrid w:val="0"/>
        <w:spacing w:line="460" w:lineRule="exact"/>
        <w:jc w:val="center"/>
        <w:rPr>
          <w:rFonts w:ascii="宋体" w:hAnsi="宋体"/>
          <w:bCs/>
          <w:sz w:val="24"/>
        </w:rPr>
      </w:pPr>
    </w:p>
    <w:p w:rsidR="00C87CC5" w:rsidRDefault="00C87CC5" w:rsidP="00C87CC5">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C87CC5" w:rsidRDefault="00C87CC5" w:rsidP="00C87CC5">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ind w:firstLineChars="200" w:firstLine="480"/>
        <w:rPr>
          <w:rFonts w:ascii="宋体" w:hAnsi="宋体"/>
          <w:sz w:val="24"/>
        </w:rPr>
      </w:pPr>
    </w:p>
    <w:p w:rsidR="00C87CC5" w:rsidRDefault="00C87CC5" w:rsidP="00C87CC5">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在年月日时分之前不得启封</w:t>
      </w:r>
    </w:p>
    <w:p w:rsidR="00C87CC5" w:rsidRDefault="00C87CC5" w:rsidP="00C87CC5">
      <w:pPr>
        <w:snapToGrid w:val="0"/>
        <w:spacing w:line="460" w:lineRule="exact"/>
        <w:jc w:val="center"/>
        <w:rPr>
          <w:rFonts w:ascii="宋体" w:hAnsi="宋体"/>
          <w:bCs/>
          <w:sz w:val="24"/>
        </w:rPr>
      </w:pPr>
      <w:r>
        <w:rPr>
          <w:rFonts w:ascii="宋体" w:hAnsi="宋体" w:hint="eastAsia"/>
          <w:bCs/>
          <w:sz w:val="24"/>
        </w:rPr>
        <w:t>年月日</w:t>
      </w: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spacing w:line="460" w:lineRule="exact"/>
        <w:rPr>
          <w:rFonts w:ascii="宋体" w:hAnsi="宋体"/>
          <w:sz w:val="24"/>
        </w:rPr>
        <w:sectPr w:rsidR="00C87CC5">
          <w:pgSz w:w="11907" w:h="16840"/>
          <w:pgMar w:top="1701" w:right="1418" w:bottom="1418" w:left="1701" w:header="851" w:footer="992" w:gutter="0"/>
          <w:cols w:space="425"/>
          <w:docGrid w:type="lines" w:linePitch="285"/>
        </w:sectPr>
      </w:pPr>
    </w:p>
    <w:p w:rsidR="00C87CC5" w:rsidRDefault="00C87CC5" w:rsidP="00C87CC5">
      <w:pPr>
        <w:pStyle w:val="2"/>
        <w:spacing w:before="0" w:after="0" w:line="460" w:lineRule="exact"/>
        <w:rPr>
          <w:rFonts w:ascii="宋体" w:eastAsia="宋体" w:hAnsi="宋体"/>
          <w:sz w:val="24"/>
          <w:szCs w:val="24"/>
        </w:rPr>
      </w:pPr>
      <w:bookmarkStart w:id="133" w:name="_Toc357091108"/>
      <w:bookmarkStart w:id="134" w:name="_Toc357083424"/>
      <w:bookmarkStart w:id="135" w:name="_Toc480218995"/>
      <w:bookmarkStart w:id="136" w:name="_Toc485190528"/>
      <w:r>
        <w:rPr>
          <w:rFonts w:ascii="宋体" w:eastAsia="宋体" w:hAnsi="宋体" w:hint="eastAsia"/>
          <w:sz w:val="24"/>
          <w:szCs w:val="24"/>
        </w:rPr>
        <w:lastRenderedPageBreak/>
        <w:t>8、商务文件封面格式</w:t>
      </w:r>
      <w:bookmarkEnd w:id="133"/>
      <w:bookmarkEnd w:id="134"/>
      <w:bookmarkEnd w:id="135"/>
      <w:bookmarkEnd w:id="136"/>
    </w:p>
    <w:p w:rsidR="00C87CC5" w:rsidRDefault="00C87CC5" w:rsidP="00C87CC5">
      <w:pPr>
        <w:snapToGrid w:val="0"/>
        <w:spacing w:line="460" w:lineRule="exact"/>
        <w:rPr>
          <w:rFonts w:ascii="宋体" w:hAnsi="宋体"/>
          <w:sz w:val="24"/>
        </w:rPr>
      </w:pPr>
    </w:p>
    <w:p w:rsidR="00C87CC5" w:rsidRDefault="00C87CC5" w:rsidP="00C87CC5">
      <w:pPr>
        <w:spacing w:line="460" w:lineRule="exact"/>
        <w:jc w:val="center"/>
        <w:rPr>
          <w:rFonts w:ascii="宋体" w:hAnsi="宋体"/>
          <w:color w:val="FF0000"/>
          <w:sz w:val="24"/>
        </w:rPr>
      </w:pPr>
      <w:r>
        <w:rPr>
          <w:rFonts w:ascii="宋体" w:hAnsi="宋体" w:hint="eastAsia"/>
          <w:b/>
          <w:bCs/>
          <w:sz w:val="24"/>
        </w:rPr>
        <w:t>商务文件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C87CC5" w:rsidRDefault="00C87CC5" w:rsidP="00C87CC5">
      <w:pPr>
        <w:snapToGrid w:val="0"/>
        <w:spacing w:line="460" w:lineRule="exact"/>
        <w:jc w:val="center"/>
        <w:rPr>
          <w:rFonts w:ascii="宋体" w:hAnsi="宋体"/>
          <w:bCs/>
          <w:sz w:val="24"/>
        </w:rPr>
      </w:pPr>
    </w:p>
    <w:p w:rsidR="00C87CC5" w:rsidRDefault="00C87CC5" w:rsidP="00C87CC5">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C87CC5" w:rsidRDefault="00C87CC5" w:rsidP="00C87CC5">
      <w:pPr>
        <w:snapToGrid w:val="0"/>
        <w:spacing w:line="460" w:lineRule="exact"/>
        <w:ind w:firstLine="645"/>
        <w:jc w:val="center"/>
        <w:rPr>
          <w:rFonts w:ascii="宋体" w:hAnsi="宋体"/>
          <w:sz w:val="24"/>
        </w:rPr>
      </w:pPr>
      <w:r>
        <w:rPr>
          <w:rFonts w:ascii="宋体" w:hAnsi="宋体" w:hint="eastAsia"/>
          <w:sz w:val="24"/>
        </w:rPr>
        <w:t>年月日</w:t>
      </w: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2"/>
        <w:spacing w:before="0" w:after="0" w:line="460" w:lineRule="exact"/>
        <w:rPr>
          <w:rFonts w:ascii="宋体" w:eastAsia="宋体" w:hAnsi="宋体"/>
          <w:sz w:val="24"/>
          <w:szCs w:val="24"/>
        </w:rPr>
      </w:pPr>
      <w:bookmarkStart w:id="137" w:name="_Toc480218996"/>
      <w:bookmarkStart w:id="138" w:name="_Toc485190529"/>
      <w:r>
        <w:rPr>
          <w:rFonts w:ascii="宋体" w:eastAsia="宋体" w:hAnsi="宋体" w:hint="eastAsia"/>
          <w:sz w:val="24"/>
          <w:szCs w:val="24"/>
        </w:rPr>
        <w:lastRenderedPageBreak/>
        <w:t>9、商务文件目录</w:t>
      </w:r>
      <w:bookmarkEnd w:id="137"/>
      <w:bookmarkEnd w:id="138"/>
    </w:p>
    <w:p w:rsidR="00C87CC5" w:rsidRDefault="00C87CC5" w:rsidP="008D4E73">
      <w:pPr>
        <w:snapToGrid w:val="0"/>
        <w:spacing w:beforeLines="100" w:before="285" w:afterLines="100" w:after="285" w:line="460" w:lineRule="exact"/>
        <w:jc w:val="center"/>
        <w:rPr>
          <w:rFonts w:ascii="宋体" w:hAnsi="宋体"/>
          <w:b/>
          <w:sz w:val="24"/>
        </w:rPr>
      </w:pPr>
      <w:r>
        <w:rPr>
          <w:rFonts w:ascii="宋体" w:hAnsi="宋体" w:hint="eastAsia"/>
          <w:b/>
          <w:sz w:val="24"/>
        </w:rPr>
        <w:t>商务文件目录</w:t>
      </w:r>
    </w:p>
    <w:p w:rsidR="00C87CC5" w:rsidRDefault="00C87CC5" w:rsidP="00C87CC5">
      <w:pPr>
        <w:spacing w:line="460" w:lineRule="exact"/>
        <w:ind w:firstLineChars="200" w:firstLine="480"/>
        <w:rPr>
          <w:rFonts w:ascii="宋体" w:hAnsi="宋体"/>
          <w:sz w:val="24"/>
        </w:rPr>
      </w:pPr>
      <w:r>
        <w:rPr>
          <w:rFonts w:ascii="宋体" w:hAnsi="宋体" w:hint="eastAsia"/>
          <w:sz w:val="24"/>
        </w:rPr>
        <w:t>1、商务响应表（不得包含任何投标报价文件）</w:t>
      </w: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ab"/>
        <w:spacing w:before="0" w:beforeAutospacing="0" w:after="0" w:afterAutospacing="0" w:line="460" w:lineRule="exact"/>
        <w:rPr>
          <w:b/>
          <w:sz w:val="24"/>
          <w:szCs w:val="24"/>
        </w:rPr>
      </w:pPr>
    </w:p>
    <w:p w:rsidR="00C87CC5" w:rsidRPr="00FD22E5" w:rsidRDefault="00C87CC5" w:rsidP="00C87CC5">
      <w:pPr>
        <w:pStyle w:val="2"/>
        <w:spacing w:before="0" w:after="0" w:line="460" w:lineRule="exact"/>
        <w:rPr>
          <w:rFonts w:ascii="宋体" w:eastAsia="宋体" w:hAnsi="宋体"/>
          <w:color w:val="FF0000"/>
          <w:sz w:val="24"/>
          <w:szCs w:val="24"/>
        </w:rPr>
      </w:pPr>
      <w:bookmarkStart w:id="139" w:name="_Toc480218997"/>
      <w:bookmarkStart w:id="140" w:name="_Toc485190530"/>
      <w:r>
        <w:rPr>
          <w:rFonts w:ascii="宋体" w:eastAsia="宋体" w:hAnsi="宋体" w:hint="eastAsia"/>
          <w:sz w:val="24"/>
          <w:szCs w:val="24"/>
        </w:rPr>
        <w:lastRenderedPageBreak/>
        <w:t>10、商务响应表</w:t>
      </w:r>
      <w:bookmarkEnd w:id="139"/>
      <w:bookmarkEnd w:id="140"/>
    </w:p>
    <w:p w:rsidR="00C87CC5" w:rsidRDefault="00C87CC5" w:rsidP="008D4E73">
      <w:pPr>
        <w:pStyle w:val="ab"/>
        <w:spacing w:beforeLines="100" w:before="285" w:beforeAutospacing="0" w:afterLines="100" w:after="285" w:afterAutospacing="0" w:line="460" w:lineRule="exact"/>
        <w:jc w:val="center"/>
        <w:rPr>
          <w:b/>
          <w:sz w:val="24"/>
          <w:szCs w:val="24"/>
        </w:rPr>
      </w:pPr>
      <w:r>
        <w:rPr>
          <w:rFonts w:hint="eastAsia"/>
          <w:b/>
          <w:sz w:val="24"/>
          <w:szCs w:val="24"/>
        </w:rPr>
        <w:t>商务响应表</w:t>
      </w:r>
    </w:p>
    <w:tbl>
      <w:tblPr>
        <w:tblW w:w="912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9"/>
        <w:gridCol w:w="6237"/>
        <w:gridCol w:w="748"/>
        <w:gridCol w:w="1119"/>
      </w:tblGrid>
      <w:tr w:rsidR="00C87CC5" w:rsidTr="002F514A">
        <w:trPr>
          <w:trHeight w:val="793"/>
          <w:tblHeader/>
          <w:jc w:val="center"/>
        </w:trPr>
        <w:tc>
          <w:tcPr>
            <w:tcW w:w="10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b/>
                <w:sz w:val="24"/>
              </w:rPr>
            </w:pPr>
            <w:r>
              <w:rPr>
                <w:rFonts w:ascii="宋体" w:hAnsi="宋体" w:hint="eastAsia"/>
                <w:b/>
                <w:sz w:val="24"/>
              </w:rPr>
              <w:t>项目</w:t>
            </w:r>
          </w:p>
        </w:tc>
        <w:tc>
          <w:tcPr>
            <w:tcW w:w="6237"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pacing w:line="460" w:lineRule="exact"/>
              <w:jc w:val="center"/>
              <w:rPr>
                <w:rFonts w:ascii="宋体" w:hAnsi="宋体"/>
                <w:b/>
                <w:sz w:val="24"/>
              </w:rPr>
            </w:pPr>
            <w:r>
              <w:rPr>
                <w:rFonts w:ascii="宋体" w:hAnsi="宋体" w:hint="eastAsia"/>
                <w:b/>
                <w:sz w:val="24"/>
              </w:rPr>
              <w:t>招标文件要求</w:t>
            </w:r>
          </w:p>
        </w:tc>
        <w:tc>
          <w:tcPr>
            <w:tcW w:w="748"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pacing w:line="460" w:lineRule="exact"/>
              <w:jc w:val="center"/>
              <w:rPr>
                <w:rFonts w:ascii="宋体" w:hAnsi="宋体"/>
                <w:b/>
                <w:sz w:val="24"/>
              </w:rPr>
            </w:pPr>
            <w:r>
              <w:rPr>
                <w:rFonts w:ascii="宋体" w:hAnsi="宋体" w:hint="eastAsia"/>
                <w:b/>
                <w:sz w:val="24"/>
              </w:rPr>
              <w:t>是否响应</w:t>
            </w:r>
          </w:p>
        </w:tc>
        <w:tc>
          <w:tcPr>
            <w:tcW w:w="11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pacing w:line="460" w:lineRule="exact"/>
              <w:jc w:val="center"/>
              <w:rPr>
                <w:rFonts w:ascii="宋体" w:hAnsi="宋体"/>
                <w:b/>
                <w:sz w:val="24"/>
              </w:rPr>
            </w:pPr>
            <w:r>
              <w:rPr>
                <w:rFonts w:ascii="宋体" w:hAnsi="宋体" w:hint="eastAsia"/>
                <w:b/>
                <w:sz w:val="24"/>
              </w:rPr>
              <w:t>投标人的承诺或说明</w:t>
            </w:r>
          </w:p>
        </w:tc>
      </w:tr>
      <w:tr w:rsidR="00C87CC5" w:rsidTr="002F514A">
        <w:trPr>
          <w:trHeight w:val="2077"/>
          <w:jc w:val="center"/>
        </w:trPr>
        <w:tc>
          <w:tcPr>
            <w:tcW w:w="10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Cs w:val="21"/>
              </w:rPr>
            </w:pPr>
            <w:r>
              <w:rPr>
                <w:rFonts w:ascii="宋体" w:hAnsi="宋体" w:hint="eastAsia"/>
                <w:szCs w:val="21"/>
              </w:rPr>
              <w:t>总体</w:t>
            </w:r>
          </w:p>
          <w:p w:rsidR="00C87CC5" w:rsidRDefault="00C87CC5" w:rsidP="002F514A">
            <w:pPr>
              <w:snapToGrid w:val="0"/>
              <w:spacing w:line="460" w:lineRule="exact"/>
              <w:jc w:val="center"/>
              <w:rPr>
                <w:rFonts w:ascii="宋体" w:hAnsi="宋体"/>
                <w:szCs w:val="21"/>
              </w:rPr>
            </w:pPr>
            <w:r>
              <w:rPr>
                <w:rFonts w:ascii="宋体" w:hAnsi="宋体" w:hint="eastAsia"/>
                <w:szCs w:val="21"/>
              </w:rPr>
              <w:t>要求</w:t>
            </w:r>
          </w:p>
        </w:tc>
        <w:tc>
          <w:tcPr>
            <w:tcW w:w="6237" w:type="dxa"/>
            <w:tcBorders>
              <w:top w:val="single" w:sz="4" w:space="0" w:color="auto"/>
              <w:left w:val="single" w:sz="4" w:space="0" w:color="auto"/>
              <w:bottom w:val="single" w:sz="4" w:space="0" w:color="auto"/>
              <w:right w:val="single" w:sz="4" w:space="0" w:color="auto"/>
            </w:tcBorders>
            <w:vAlign w:val="center"/>
          </w:tcPr>
          <w:p w:rsidR="00C87CC5" w:rsidRPr="009D7ADC" w:rsidRDefault="00C87CC5" w:rsidP="00F026C6">
            <w:pPr>
              <w:spacing w:line="460" w:lineRule="exact"/>
              <w:rPr>
                <w:rFonts w:ascii="宋体" w:hAnsi="宋体"/>
                <w:szCs w:val="21"/>
              </w:rPr>
            </w:pPr>
            <w:r w:rsidRPr="009A3A44">
              <w:rPr>
                <w:rFonts w:ascii="宋体" w:hAnsi="宋体" w:hint="eastAsia"/>
                <w:szCs w:val="21"/>
              </w:rPr>
              <w:t>卖方需按本招标文件的要求完成货物的</w:t>
            </w:r>
            <w:r>
              <w:rPr>
                <w:rFonts w:ascii="宋体" w:hAnsi="宋体" w:hint="eastAsia"/>
                <w:szCs w:val="21"/>
              </w:rPr>
              <w:t>设计、制造、包装、运输、保险、</w:t>
            </w:r>
            <w:r w:rsidR="00F026C6">
              <w:rPr>
                <w:rFonts w:ascii="宋体" w:hAnsi="宋体" w:hint="eastAsia"/>
                <w:szCs w:val="21"/>
              </w:rPr>
              <w:t>指导</w:t>
            </w:r>
            <w:r w:rsidRPr="009A3A44">
              <w:rPr>
                <w:rFonts w:ascii="宋体" w:hAnsi="宋体" w:hint="eastAsia"/>
                <w:szCs w:val="21"/>
              </w:rPr>
              <w:t>安装、调试、检验、培训及</w:t>
            </w:r>
            <w:r w:rsidRPr="0041619B">
              <w:rPr>
                <w:rFonts w:ascii="宋体" w:hAnsi="宋体" w:hint="eastAsia"/>
                <w:szCs w:val="21"/>
              </w:rPr>
              <w:t>售</w:t>
            </w:r>
            <w:r>
              <w:rPr>
                <w:rFonts w:ascii="宋体" w:hAnsi="宋体" w:hint="eastAsia"/>
                <w:szCs w:val="21"/>
              </w:rPr>
              <w:t>后技术服务等工作，按工作顺序提交所需的资料，所有资料必须符合本招标文件的要求，费用应全部包含在总报价中（含税）。</w:t>
            </w:r>
          </w:p>
        </w:tc>
        <w:tc>
          <w:tcPr>
            <w:tcW w:w="748"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pacing w:line="460" w:lineRule="exact"/>
              <w:jc w:val="center"/>
              <w:rPr>
                <w:rFonts w:ascii="宋体" w:hAnsi="宋体"/>
                <w:sz w:val="24"/>
              </w:rPr>
            </w:pPr>
          </w:p>
        </w:tc>
      </w:tr>
      <w:tr w:rsidR="00C87CC5" w:rsidTr="002F514A">
        <w:trPr>
          <w:trHeight w:val="668"/>
          <w:jc w:val="center"/>
        </w:trPr>
        <w:tc>
          <w:tcPr>
            <w:tcW w:w="1019" w:type="dxa"/>
            <w:vMerge w:val="restart"/>
            <w:tcBorders>
              <w:top w:val="single" w:sz="4" w:space="0" w:color="auto"/>
              <w:left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Cs w:val="21"/>
              </w:rPr>
            </w:pPr>
            <w:r>
              <w:rPr>
                <w:rFonts w:ascii="宋体" w:hAnsi="宋体" w:hint="eastAsia"/>
                <w:szCs w:val="21"/>
              </w:rPr>
              <w:t>供货</w:t>
            </w:r>
          </w:p>
          <w:p w:rsidR="00C87CC5" w:rsidRDefault="00C87CC5" w:rsidP="002F514A">
            <w:pPr>
              <w:snapToGrid w:val="0"/>
              <w:spacing w:line="460" w:lineRule="exact"/>
              <w:jc w:val="center"/>
              <w:rPr>
                <w:rFonts w:ascii="宋体" w:hAnsi="宋体"/>
                <w:szCs w:val="21"/>
              </w:rPr>
            </w:pPr>
            <w:r>
              <w:rPr>
                <w:rFonts w:ascii="宋体" w:hAnsi="宋体" w:hint="eastAsia"/>
                <w:szCs w:val="21"/>
              </w:rPr>
              <w:t>要求</w:t>
            </w:r>
          </w:p>
        </w:tc>
        <w:tc>
          <w:tcPr>
            <w:tcW w:w="6237" w:type="dxa"/>
            <w:tcBorders>
              <w:top w:val="single" w:sz="4" w:space="0" w:color="auto"/>
              <w:left w:val="single" w:sz="4" w:space="0" w:color="auto"/>
              <w:bottom w:val="single" w:sz="4" w:space="0" w:color="auto"/>
              <w:right w:val="single" w:sz="4" w:space="0" w:color="auto"/>
            </w:tcBorders>
            <w:vAlign w:val="center"/>
          </w:tcPr>
          <w:p w:rsidR="00C87CC5" w:rsidRPr="009D7ADC" w:rsidRDefault="00C87CC5" w:rsidP="002F514A">
            <w:pPr>
              <w:snapToGrid w:val="0"/>
              <w:spacing w:line="460" w:lineRule="exact"/>
              <w:rPr>
                <w:rFonts w:ascii="宋体" w:hAnsi="宋体"/>
                <w:szCs w:val="21"/>
              </w:rPr>
            </w:pPr>
            <w:r w:rsidRPr="009D7ADC">
              <w:rPr>
                <w:rFonts w:ascii="宋体" w:hAnsi="宋体" w:hint="eastAsia"/>
                <w:szCs w:val="21"/>
              </w:rPr>
              <w:t>卖方负责在合同签订之后8个月交货，具体时间以买方通知为准，送货至买方指定地点。货物安装调试验收合格前的一切风险和责任由卖方承担。</w:t>
            </w:r>
          </w:p>
        </w:tc>
        <w:tc>
          <w:tcPr>
            <w:tcW w:w="748"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rPr>
          <w:trHeight w:val="616"/>
          <w:jc w:val="center"/>
        </w:trPr>
        <w:tc>
          <w:tcPr>
            <w:tcW w:w="1019" w:type="dxa"/>
            <w:vMerge/>
            <w:tcBorders>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C87CC5" w:rsidRPr="009D7ADC" w:rsidRDefault="00C87CC5" w:rsidP="002F514A">
            <w:pPr>
              <w:snapToGrid w:val="0"/>
              <w:spacing w:line="460" w:lineRule="exact"/>
              <w:rPr>
                <w:rFonts w:ascii="宋体" w:hAnsi="宋体"/>
                <w:color w:val="000000"/>
                <w:szCs w:val="21"/>
              </w:rPr>
            </w:pPr>
            <w:r w:rsidRPr="009D7ADC">
              <w:rPr>
                <w:rFonts w:ascii="宋体" w:hAnsi="宋体" w:hint="eastAsia"/>
                <w:szCs w:val="21"/>
              </w:rPr>
              <w:t>交付的货物必须附随必须的一切技术文件和资料（中文版本），卖方须列明清单，在货物交付时一并移交买方。</w:t>
            </w:r>
          </w:p>
        </w:tc>
        <w:tc>
          <w:tcPr>
            <w:tcW w:w="748"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rPr>
          <w:trHeight w:val="695"/>
          <w:jc w:val="center"/>
        </w:trPr>
        <w:tc>
          <w:tcPr>
            <w:tcW w:w="10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rPr>
                <w:rFonts w:ascii="宋体" w:hAnsi="宋体"/>
                <w:color w:val="000000"/>
                <w:szCs w:val="21"/>
              </w:rPr>
            </w:pPr>
            <w:r>
              <w:rPr>
                <w:rFonts w:ascii="宋体" w:hAnsi="宋体" w:hint="eastAsia"/>
                <w:color w:val="000000"/>
                <w:szCs w:val="21"/>
              </w:rPr>
              <w:t>安装调试要求</w:t>
            </w:r>
          </w:p>
        </w:tc>
        <w:tc>
          <w:tcPr>
            <w:tcW w:w="6237"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rPr>
                <w:rFonts w:ascii="宋体" w:hAnsi="宋体"/>
                <w:color w:val="FF0000"/>
                <w:szCs w:val="21"/>
              </w:rPr>
            </w:pPr>
            <w:r w:rsidRPr="009D7ADC">
              <w:rPr>
                <w:rFonts w:ascii="宋体" w:hAnsi="宋体" w:hint="eastAsia"/>
                <w:color w:val="000000"/>
                <w:szCs w:val="21"/>
              </w:rPr>
              <w:t>根据招标人工程进度情况，完成设备</w:t>
            </w:r>
            <w:r w:rsidR="00F026C6">
              <w:rPr>
                <w:rFonts w:ascii="宋体" w:hAnsi="宋体" w:hint="eastAsia"/>
                <w:szCs w:val="21"/>
              </w:rPr>
              <w:t>指导</w:t>
            </w:r>
            <w:r w:rsidR="00F026C6" w:rsidRPr="009A3A44">
              <w:rPr>
                <w:rFonts w:ascii="宋体" w:hAnsi="宋体" w:hint="eastAsia"/>
                <w:szCs w:val="21"/>
              </w:rPr>
              <w:t>安装</w:t>
            </w:r>
            <w:r w:rsidRPr="009D7ADC">
              <w:rPr>
                <w:rFonts w:ascii="宋体" w:hAnsi="宋体" w:hint="eastAsia"/>
                <w:color w:val="000000"/>
                <w:szCs w:val="21"/>
              </w:rPr>
              <w:t>、调试及试运行</w:t>
            </w:r>
          </w:p>
        </w:tc>
        <w:tc>
          <w:tcPr>
            <w:tcW w:w="748"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color w:val="000000"/>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color w:val="000000"/>
                <w:sz w:val="24"/>
              </w:rPr>
            </w:pPr>
          </w:p>
        </w:tc>
      </w:tr>
      <w:tr w:rsidR="00C87CC5" w:rsidTr="002F514A">
        <w:trPr>
          <w:trHeight w:val="582"/>
          <w:jc w:val="center"/>
        </w:trPr>
        <w:tc>
          <w:tcPr>
            <w:tcW w:w="10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color w:val="000000"/>
                <w:szCs w:val="21"/>
              </w:rPr>
            </w:pPr>
            <w:r>
              <w:rPr>
                <w:rFonts w:ascii="宋体" w:hAnsi="宋体" w:hint="eastAsia"/>
                <w:color w:val="000000"/>
                <w:szCs w:val="21"/>
              </w:rPr>
              <w:t>付款</w:t>
            </w:r>
          </w:p>
          <w:p w:rsidR="00C87CC5" w:rsidRDefault="00C87CC5" w:rsidP="002F514A">
            <w:pPr>
              <w:snapToGrid w:val="0"/>
              <w:spacing w:line="460" w:lineRule="exact"/>
              <w:jc w:val="center"/>
              <w:rPr>
                <w:rFonts w:ascii="宋体" w:hAnsi="宋体"/>
                <w:color w:val="000000"/>
                <w:szCs w:val="21"/>
              </w:rPr>
            </w:pPr>
            <w:r>
              <w:rPr>
                <w:rFonts w:ascii="宋体" w:hAnsi="宋体" w:hint="eastAsia"/>
                <w:color w:val="000000"/>
                <w:szCs w:val="21"/>
              </w:rPr>
              <w:t>方式</w:t>
            </w:r>
          </w:p>
        </w:tc>
        <w:tc>
          <w:tcPr>
            <w:tcW w:w="6237" w:type="dxa"/>
            <w:tcBorders>
              <w:top w:val="single" w:sz="4" w:space="0" w:color="auto"/>
              <w:left w:val="single" w:sz="4" w:space="0" w:color="auto"/>
              <w:bottom w:val="single" w:sz="4" w:space="0" w:color="auto"/>
              <w:right w:val="single" w:sz="4" w:space="0" w:color="auto"/>
            </w:tcBorders>
            <w:vAlign w:val="center"/>
          </w:tcPr>
          <w:p w:rsidR="00D71A5F" w:rsidRPr="00C06765" w:rsidRDefault="00D71A5F" w:rsidP="00D71A5F">
            <w:pPr>
              <w:snapToGrid w:val="0"/>
              <w:spacing w:line="440" w:lineRule="exact"/>
              <w:rPr>
                <w:rFonts w:ascii="宋体" w:hAnsi="宋体"/>
                <w:sz w:val="24"/>
              </w:rPr>
            </w:pPr>
            <w:r w:rsidRPr="00C06765">
              <w:rPr>
                <w:rFonts w:ascii="宋体" w:hAnsi="宋体" w:hint="eastAsia"/>
                <w:sz w:val="24"/>
              </w:rPr>
              <w:t>1、合同签订后，买方在收到卖方开具的20%的合同履约保函（不可撤销银行保函</w:t>
            </w:r>
            <w:r>
              <w:rPr>
                <w:rFonts w:ascii="宋体" w:hAnsi="宋体" w:hint="eastAsia"/>
                <w:sz w:val="24"/>
              </w:rPr>
              <w:t>，保函</w:t>
            </w:r>
            <w:proofErr w:type="gramStart"/>
            <w:r>
              <w:rPr>
                <w:rFonts w:ascii="宋体" w:hAnsi="宋体" w:hint="eastAsia"/>
                <w:sz w:val="24"/>
              </w:rPr>
              <w:t>有效期为货到</w:t>
            </w:r>
            <w:proofErr w:type="gramEnd"/>
            <w:r>
              <w:rPr>
                <w:rFonts w:ascii="宋体" w:hAnsi="宋体" w:hint="eastAsia"/>
                <w:sz w:val="24"/>
              </w:rPr>
              <w:t>安装调试合格）</w:t>
            </w:r>
            <w:r w:rsidRPr="00C06765">
              <w:rPr>
                <w:rFonts w:ascii="宋体" w:hAnsi="宋体" w:hint="eastAsia"/>
                <w:sz w:val="24"/>
              </w:rPr>
              <w:t>，支付合同总额的</w:t>
            </w:r>
            <w:r w:rsidRPr="00C06765">
              <w:rPr>
                <w:rFonts w:ascii="宋体" w:hAnsi="宋体"/>
                <w:sz w:val="24"/>
              </w:rPr>
              <w:t>20%</w:t>
            </w:r>
            <w:r w:rsidRPr="00C06765">
              <w:rPr>
                <w:rFonts w:ascii="宋体" w:hAnsi="宋体" w:hint="eastAsia"/>
                <w:sz w:val="24"/>
              </w:rPr>
              <w:t>货款，支付方式以银行电汇形式支付；</w:t>
            </w:r>
          </w:p>
          <w:p w:rsidR="00D71A5F" w:rsidRPr="00C06765" w:rsidRDefault="00D71A5F" w:rsidP="00D71A5F">
            <w:pPr>
              <w:snapToGrid w:val="0"/>
              <w:spacing w:line="440" w:lineRule="exact"/>
              <w:rPr>
                <w:sz w:val="24"/>
              </w:rPr>
            </w:pPr>
            <w:r w:rsidRPr="00C06765">
              <w:rPr>
                <w:rFonts w:ascii="宋体" w:hAnsi="宋体" w:hint="eastAsia"/>
                <w:sz w:val="24"/>
              </w:rPr>
              <w:t>2、合同货物运输至买方指定地点，经双方对货物（含备品备件、易损件、专用工具及附件）品牌、规格、外观、数量等初步验收合格后，凭双方有权签字人共同签字确认的验收单</w:t>
            </w:r>
            <w:r>
              <w:rPr>
                <w:rFonts w:ascii="宋体" w:hAnsi="宋体" w:hint="eastAsia"/>
                <w:sz w:val="24"/>
              </w:rPr>
              <w:t>，</w:t>
            </w:r>
            <w:r w:rsidRPr="00C06765">
              <w:rPr>
                <w:rFonts w:ascii="宋体" w:hAnsi="宋体" w:hint="eastAsia"/>
                <w:sz w:val="24"/>
              </w:rPr>
              <w:t>支付合同总额的30</w:t>
            </w:r>
            <w:r w:rsidRPr="00C06765">
              <w:rPr>
                <w:rFonts w:ascii="宋体" w:hAnsi="宋体"/>
                <w:sz w:val="24"/>
              </w:rPr>
              <w:t>%</w:t>
            </w:r>
            <w:r w:rsidRPr="00C06765">
              <w:rPr>
                <w:rFonts w:ascii="宋体" w:hAnsi="宋体" w:hint="eastAsia"/>
                <w:sz w:val="24"/>
              </w:rPr>
              <w:t>货款，</w:t>
            </w:r>
            <w:r w:rsidRPr="00C06765">
              <w:rPr>
                <w:rFonts w:hint="eastAsia"/>
                <w:sz w:val="24"/>
              </w:rPr>
              <w:t>支付方式以银行转账或银行承兑汇票方式支付；</w:t>
            </w:r>
          </w:p>
          <w:p w:rsidR="00D71A5F" w:rsidRPr="00C06765" w:rsidRDefault="00D71A5F" w:rsidP="00D71A5F">
            <w:pPr>
              <w:snapToGrid w:val="0"/>
              <w:spacing w:line="440" w:lineRule="exact"/>
              <w:rPr>
                <w:rFonts w:ascii="宋体" w:hAnsi="宋体"/>
                <w:sz w:val="24"/>
              </w:rPr>
            </w:pPr>
            <w:r w:rsidRPr="00C06765">
              <w:rPr>
                <w:rFonts w:hint="eastAsia"/>
                <w:sz w:val="24"/>
              </w:rPr>
              <w:t>3</w:t>
            </w:r>
            <w:r w:rsidRPr="00C06765">
              <w:rPr>
                <w:rFonts w:hint="eastAsia"/>
                <w:sz w:val="24"/>
              </w:rPr>
              <w:t>、</w:t>
            </w:r>
            <w:r w:rsidRPr="00C06765">
              <w:rPr>
                <w:rFonts w:ascii="宋体" w:hAnsi="宋体" w:hint="eastAsia"/>
                <w:sz w:val="24"/>
              </w:rPr>
              <w:t>安装调试验收合格后凭双方签字确认的安装调试验收报告和卖方开具的</w:t>
            </w:r>
            <w:r>
              <w:rPr>
                <w:rFonts w:ascii="宋体" w:hAnsi="宋体" w:hint="eastAsia"/>
                <w:sz w:val="24"/>
              </w:rPr>
              <w:t>合同总额</w:t>
            </w:r>
            <w:r w:rsidRPr="00C06765">
              <w:rPr>
                <w:rFonts w:ascii="宋体" w:hAnsi="宋体" w:hint="eastAsia"/>
                <w:sz w:val="24"/>
              </w:rPr>
              <w:t>17%</w:t>
            </w:r>
            <w:r>
              <w:rPr>
                <w:rFonts w:ascii="宋体" w:hAnsi="宋体" w:hint="eastAsia"/>
                <w:sz w:val="24"/>
              </w:rPr>
              <w:t>增值税专用发票后</w:t>
            </w:r>
            <w:r w:rsidRPr="00C06765">
              <w:rPr>
                <w:rFonts w:ascii="宋体" w:hAnsi="宋体" w:hint="eastAsia"/>
                <w:sz w:val="24"/>
              </w:rPr>
              <w:t>，支付合同总额的4</w:t>
            </w:r>
            <w:r w:rsidRPr="00C06765">
              <w:rPr>
                <w:rFonts w:ascii="宋体" w:hAnsi="宋体"/>
                <w:sz w:val="24"/>
              </w:rPr>
              <w:t>0%</w:t>
            </w:r>
            <w:r w:rsidRPr="00C06765">
              <w:rPr>
                <w:rFonts w:ascii="宋体" w:hAnsi="宋体" w:hint="eastAsia"/>
                <w:sz w:val="24"/>
              </w:rPr>
              <w:t>货款，支付方式以银行承兑汇票方式支付；</w:t>
            </w:r>
          </w:p>
          <w:p w:rsidR="00D71A5F" w:rsidRPr="00C06765" w:rsidRDefault="00D71A5F" w:rsidP="00D71A5F">
            <w:pPr>
              <w:snapToGrid w:val="0"/>
              <w:spacing w:line="440" w:lineRule="exact"/>
              <w:rPr>
                <w:sz w:val="24"/>
              </w:rPr>
            </w:pPr>
            <w:r w:rsidRPr="00C06765">
              <w:rPr>
                <w:rFonts w:ascii="宋体" w:hAnsi="宋体" w:hint="eastAsia"/>
                <w:sz w:val="24"/>
              </w:rPr>
              <w:t>4、余款1</w:t>
            </w:r>
            <w:r w:rsidRPr="00C06765">
              <w:rPr>
                <w:rFonts w:ascii="宋体" w:hAnsi="宋体"/>
                <w:sz w:val="24"/>
              </w:rPr>
              <w:t>0%</w:t>
            </w:r>
            <w:r w:rsidRPr="00C06765">
              <w:rPr>
                <w:rFonts w:ascii="宋体" w:hAnsi="宋体" w:hint="eastAsia"/>
                <w:sz w:val="24"/>
              </w:rPr>
              <w:t>作为质量保证金，在质量保证期满且双方确认</w:t>
            </w:r>
            <w:r w:rsidRPr="00C06765">
              <w:rPr>
                <w:rFonts w:ascii="宋体" w:hAnsi="宋体" w:hint="eastAsia"/>
                <w:sz w:val="24"/>
              </w:rPr>
              <w:lastRenderedPageBreak/>
              <w:t>无质量问题后十个工作日内无息付清，支付方式以银行转账方式支付。</w:t>
            </w:r>
          </w:p>
          <w:p w:rsidR="00C87CC5" w:rsidRPr="00B464BA" w:rsidRDefault="00D71A5F" w:rsidP="00D71A5F">
            <w:pPr>
              <w:snapToGrid w:val="0"/>
              <w:spacing w:line="440" w:lineRule="exact"/>
              <w:rPr>
                <w:sz w:val="24"/>
              </w:rPr>
            </w:pPr>
            <w:r w:rsidRPr="00C06765">
              <w:rPr>
                <w:rFonts w:ascii="宋体" w:hAnsi="宋体" w:hint="eastAsia"/>
                <w:sz w:val="24"/>
              </w:rPr>
              <w:t>5、付款方式和付款条件的修改可由谈判人提出，并作为买方综合评价的依据。</w:t>
            </w:r>
          </w:p>
        </w:tc>
        <w:tc>
          <w:tcPr>
            <w:tcW w:w="748"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rPr>
          <w:trHeight w:val="376"/>
          <w:jc w:val="center"/>
        </w:trPr>
        <w:tc>
          <w:tcPr>
            <w:tcW w:w="10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Cs w:val="21"/>
              </w:rPr>
            </w:pPr>
            <w:r>
              <w:rPr>
                <w:rFonts w:ascii="宋体" w:hAnsi="宋体" w:hint="eastAsia"/>
                <w:szCs w:val="21"/>
              </w:rPr>
              <w:lastRenderedPageBreak/>
              <w:t>质保期</w:t>
            </w:r>
          </w:p>
        </w:tc>
        <w:tc>
          <w:tcPr>
            <w:tcW w:w="6237"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rPr>
                <w:rFonts w:ascii="宋体" w:hAnsi="宋体"/>
                <w:szCs w:val="21"/>
              </w:rPr>
            </w:pPr>
            <w:r>
              <w:rPr>
                <w:rFonts w:ascii="宋体" w:hAnsi="宋体" w:hint="eastAsia"/>
                <w:szCs w:val="21"/>
                <w:u w:val="single"/>
              </w:rPr>
              <w:t>1</w:t>
            </w:r>
            <w:r>
              <w:rPr>
                <w:rFonts w:ascii="宋体" w:hAnsi="宋体" w:hint="eastAsia"/>
                <w:szCs w:val="21"/>
              </w:rPr>
              <w:t>年，自货物使用验收合格之日起算。</w:t>
            </w:r>
          </w:p>
        </w:tc>
        <w:tc>
          <w:tcPr>
            <w:tcW w:w="748"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rPr>
          <w:trHeight w:val="554"/>
          <w:jc w:val="center"/>
        </w:trPr>
        <w:tc>
          <w:tcPr>
            <w:tcW w:w="10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rPr>
                <w:rFonts w:ascii="宋体" w:hAnsi="宋体"/>
                <w:szCs w:val="21"/>
              </w:rPr>
            </w:pPr>
            <w:r>
              <w:rPr>
                <w:rFonts w:ascii="宋体" w:hAnsi="宋体" w:hint="eastAsia"/>
                <w:szCs w:val="21"/>
              </w:rPr>
              <w:t>售后服务要求</w:t>
            </w:r>
          </w:p>
        </w:tc>
        <w:tc>
          <w:tcPr>
            <w:tcW w:w="6237"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pacing w:line="460" w:lineRule="exact"/>
              <w:rPr>
                <w:rFonts w:ascii="宋体" w:hAnsi="宋体"/>
                <w:bCs/>
                <w:szCs w:val="21"/>
              </w:rPr>
            </w:pPr>
            <w:r>
              <w:rPr>
                <w:rFonts w:hAnsi="宋体"/>
                <w:szCs w:val="21"/>
              </w:rPr>
              <w:t>在质量保证期内，卖方应对货物出现的质量及安全问题负责处理解决并承担一切费用。卖方应在接到买方通知后</w:t>
            </w:r>
            <w:r>
              <w:rPr>
                <w:rFonts w:hint="eastAsia"/>
                <w:szCs w:val="21"/>
                <w:u w:val="single"/>
              </w:rPr>
              <w:t>8</w:t>
            </w:r>
            <w:r>
              <w:rPr>
                <w:rFonts w:hAnsi="宋体"/>
                <w:szCs w:val="21"/>
              </w:rPr>
              <w:t>小时内响应，</w:t>
            </w:r>
            <w:r>
              <w:rPr>
                <w:rFonts w:hint="eastAsia"/>
                <w:szCs w:val="21"/>
                <w:u w:val="single"/>
              </w:rPr>
              <w:t>24</w:t>
            </w:r>
            <w:r>
              <w:rPr>
                <w:rFonts w:hAnsi="宋体"/>
                <w:szCs w:val="21"/>
              </w:rPr>
              <w:t>小时内到达现场，</w:t>
            </w:r>
            <w:r>
              <w:rPr>
                <w:rFonts w:hint="eastAsia"/>
                <w:szCs w:val="21"/>
                <w:u w:val="single"/>
              </w:rPr>
              <w:t>48</w:t>
            </w:r>
            <w:r>
              <w:rPr>
                <w:rFonts w:hAnsi="宋体"/>
                <w:szCs w:val="21"/>
              </w:rPr>
              <w:t>小时内修复。特殊情况无法在</w:t>
            </w:r>
            <w:r>
              <w:rPr>
                <w:rFonts w:hint="eastAsia"/>
                <w:szCs w:val="21"/>
                <w:u w:val="single"/>
              </w:rPr>
              <w:t>48</w:t>
            </w:r>
            <w:r>
              <w:rPr>
                <w:rFonts w:hAnsi="宋体"/>
                <w:szCs w:val="21"/>
              </w:rPr>
              <w:t>小时内修复的，卖方将在</w:t>
            </w:r>
            <w:r>
              <w:rPr>
                <w:rFonts w:hint="eastAsia"/>
                <w:szCs w:val="21"/>
                <w:u w:val="single"/>
              </w:rPr>
              <w:t>72</w:t>
            </w:r>
            <w:r>
              <w:rPr>
                <w:rFonts w:hAnsi="宋体"/>
                <w:szCs w:val="21"/>
              </w:rPr>
              <w:t>小时内予以更换新货物或提供代用货物。因人为因素出现的故障不在免费保修范围内。超过质量保证期的货物终生维修，维修时只收部件成本费。</w:t>
            </w:r>
          </w:p>
        </w:tc>
        <w:tc>
          <w:tcPr>
            <w:tcW w:w="748"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pacing w:line="460" w:lineRule="exact"/>
              <w:jc w:val="center"/>
              <w:rPr>
                <w:rFonts w:ascii="宋体" w:hAnsi="宋体"/>
                <w:sz w:val="24"/>
              </w:rPr>
            </w:pPr>
          </w:p>
        </w:tc>
      </w:tr>
      <w:tr w:rsidR="00C87CC5" w:rsidTr="002F514A">
        <w:trPr>
          <w:trHeight w:val="554"/>
          <w:jc w:val="center"/>
        </w:trPr>
        <w:tc>
          <w:tcPr>
            <w:tcW w:w="10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Cs w:val="21"/>
              </w:rPr>
            </w:pPr>
            <w:r>
              <w:rPr>
                <w:rFonts w:ascii="宋体" w:hAnsi="宋体" w:hint="eastAsia"/>
                <w:szCs w:val="21"/>
              </w:rPr>
              <w:t>合同</w:t>
            </w:r>
          </w:p>
          <w:p w:rsidR="00C87CC5" w:rsidRDefault="00C87CC5" w:rsidP="002F514A">
            <w:pPr>
              <w:snapToGrid w:val="0"/>
              <w:spacing w:line="460" w:lineRule="exact"/>
              <w:jc w:val="center"/>
              <w:rPr>
                <w:rFonts w:ascii="宋体" w:hAnsi="宋体"/>
                <w:szCs w:val="21"/>
              </w:rPr>
            </w:pPr>
            <w:r>
              <w:rPr>
                <w:rFonts w:ascii="宋体" w:hAnsi="宋体" w:hint="eastAsia"/>
                <w:szCs w:val="21"/>
              </w:rPr>
              <w:t>文本</w:t>
            </w:r>
          </w:p>
        </w:tc>
        <w:tc>
          <w:tcPr>
            <w:tcW w:w="6237"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pacing w:line="460" w:lineRule="exact"/>
              <w:rPr>
                <w:rFonts w:ascii="宋体" w:hAnsi="宋体"/>
                <w:szCs w:val="21"/>
              </w:rPr>
            </w:pPr>
            <w:r>
              <w:rPr>
                <w:rFonts w:ascii="宋体" w:hAnsi="宋体" w:hint="eastAsia"/>
                <w:szCs w:val="21"/>
              </w:rPr>
              <w:t>买方和卖方依据招标文件中的合同文本签订合同，对实质性条款不得做出变更。</w:t>
            </w:r>
          </w:p>
        </w:tc>
        <w:tc>
          <w:tcPr>
            <w:tcW w:w="748"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pacing w:line="460" w:lineRule="exact"/>
              <w:jc w:val="center"/>
              <w:rPr>
                <w:rFonts w:ascii="宋体" w:hAnsi="宋体"/>
                <w:sz w:val="24"/>
              </w:rPr>
            </w:pPr>
          </w:p>
        </w:tc>
      </w:tr>
    </w:tbl>
    <w:p w:rsidR="00C87CC5" w:rsidRDefault="00C87CC5" w:rsidP="00C87CC5">
      <w:pPr>
        <w:snapToGrid w:val="0"/>
        <w:spacing w:line="460" w:lineRule="exact"/>
        <w:outlineLvl w:val="1"/>
        <w:rPr>
          <w:rFonts w:ascii="宋体" w:hAnsi="宋体"/>
          <w:bCs/>
          <w:sz w:val="24"/>
        </w:rPr>
      </w:pPr>
      <w:bookmarkStart w:id="141" w:name="_Toc357083425"/>
      <w:bookmarkStart w:id="142" w:name="_Toc357091109"/>
    </w:p>
    <w:p w:rsidR="00C87CC5" w:rsidRDefault="00C87CC5" w:rsidP="00C87CC5">
      <w:pPr>
        <w:snapToGrid w:val="0"/>
        <w:spacing w:line="460" w:lineRule="exact"/>
        <w:jc w:val="right"/>
        <w:outlineLvl w:val="1"/>
        <w:rPr>
          <w:rFonts w:ascii="宋体" w:hAnsi="宋体"/>
          <w:bCs/>
          <w:sz w:val="24"/>
        </w:rPr>
      </w:pPr>
      <w:bookmarkStart w:id="143" w:name="_Toc471155895"/>
      <w:bookmarkStart w:id="144" w:name="_Toc357259011"/>
      <w:bookmarkStart w:id="145" w:name="_Toc357265539"/>
      <w:bookmarkStart w:id="146" w:name="_Toc357151167"/>
      <w:bookmarkStart w:id="147" w:name="_Toc424372514"/>
      <w:bookmarkStart w:id="148" w:name="_Toc479953453"/>
      <w:bookmarkStart w:id="149" w:name="_Toc480218998"/>
      <w:bookmarkStart w:id="150" w:name="_Toc485190531"/>
      <w:r>
        <w:rPr>
          <w:rFonts w:ascii="宋体" w:hAnsi="宋体" w:hint="eastAsia"/>
          <w:bCs/>
          <w:sz w:val="24"/>
        </w:rPr>
        <w:t>投标人（加盖公章）：</w:t>
      </w:r>
      <w:bookmarkEnd w:id="141"/>
      <w:bookmarkEnd w:id="142"/>
      <w:bookmarkEnd w:id="143"/>
      <w:bookmarkEnd w:id="144"/>
      <w:bookmarkEnd w:id="145"/>
      <w:bookmarkEnd w:id="146"/>
      <w:bookmarkEnd w:id="147"/>
      <w:bookmarkEnd w:id="148"/>
      <w:bookmarkEnd w:id="149"/>
      <w:bookmarkEnd w:id="150"/>
    </w:p>
    <w:p w:rsidR="00C87CC5" w:rsidRDefault="00C87CC5" w:rsidP="00C87CC5">
      <w:pPr>
        <w:snapToGrid w:val="0"/>
        <w:spacing w:line="460" w:lineRule="exact"/>
        <w:jc w:val="right"/>
        <w:outlineLvl w:val="1"/>
        <w:rPr>
          <w:rFonts w:ascii="宋体" w:hAnsi="宋体"/>
          <w:bCs/>
          <w:sz w:val="24"/>
        </w:rPr>
      </w:pPr>
      <w:bookmarkStart w:id="151" w:name="_Toc357265540"/>
      <w:bookmarkStart w:id="152" w:name="_Toc357151168"/>
      <w:bookmarkStart w:id="153" w:name="_Toc424372515"/>
      <w:bookmarkStart w:id="154" w:name="_Toc357259012"/>
      <w:bookmarkStart w:id="155" w:name="_Toc471155896"/>
      <w:bookmarkStart w:id="156" w:name="_Toc479953454"/>
      <w:bookmarkStart w:id="157" w:name="_Toc480218999"/>
      <w:bookmarkStart w:id="158" w:name="_Toc485190532"/>
      <w:r>
        <w:rPr>
          <w:rFonts w:ascii="宋体" w:hAnsi="宋体" w:hint="eastAsia"/>
          <w:bCs/>
          <w:sz w:val="24"/>
        </w:rPr>
        <w:t>法定代表人或受托代理人签字：</w:t>
      </w:r>
      <w:bookmarkEnd w:id="151"/>
      <w:bookmarkEnd w:id="152"/>
      <w:bookmarkEnd w:id="153"/>
      <w:bookmarkEnd w:id="154"/>
      <w:bookmarkEnd w:id="155"/>
      <w:bookmarkEnd w:id="156"/>
      <w:bookmarkEnd w:id="157"/>
      <w:bookmarkEnd w:id="158"/>
    </w:p>
    <w:p w:rsidR="00C87CC5" w:rsidRDefault="00C87CC5" w:rsidP="00C87CC5">
      <w:pPr>
        <w:snapToGrid w:val="0"/>
        <w:spacing w:line="460" w:lineRule="exact"/>
        <w:jc w:val="right"/>
        <w:outlineLvl w:val="1"/>
        <w:rPr>
          <w:rFonts w:ascii="宋体" w:hAnsi="宋体"/>
          <w:sz w:val="24"/>
        </w:rPr>
      </w:pPr>
      <w:bookmarkStart w:id="159" w:name="_Toc471155897"/>
      <w:bookmarkStart w:id="160" w:name="_Toc357151169"/>
      <w:bookmarkStart w:id="161" w:name="_Toc424372516"/>
      <w:bookmarkStart w:id="162" w:name="_Toc357259013"/>
      <w:bookmarkStart w:id="163" w:name="_Toc357265541"/>
      <w:bookmarkStart w:id="164" w:name="_Toc479953455"/>
      <w:bookmarkStart w:id="165" w:name="_Toc480219000"/>
      <w:bookmarkStart w:id="166" w:name="_Toc485190533"/>
      <w:r>
        <w:rPr>
          <w:rFonts w:ascii="宋体" w:hAnsi="宋体" w:hint="eastAsia"/>
          <w:bCs/>
          <w:sz w:val="24"/>
        </w:rPr>
        <w:t>日期：    年  月  日</w:t>
      </w:r>
      <w:bookmarkEnd w:id="159"/>
      <w:bookmarkEnd w:id="160"/>
      <w:bookmarkEnd w:id="161"/>
      <w:bookmarkEnd w:id="162"/>
      <w:bookmarkEnd w:id="163"/>
      <w:bookmarkEnd w:id="164"/>
      <w:bookmarkEnd w:id="165"/>
      <w:bookmarkEnd w:id="166"/>
    </w:p>
    <w:p w:rsidR="00C87CC5" w:rsidRDefault="00C87CC5" w:rsidP="00C87CC5">
      <w:pPr>
        <w:pStyle w:val="2"/>
        <w:rPr>
          <w:rFonts w:ascii="宋体" w:eastAsia="宋体" w:hAnsi="宋体"/>
          <w:sz w:val="24"/>
          <w:szCs w:val="24"/>
        </w:rPr>
        <w:sectPr w:rsidR="00C87CC5">
          <w:pgSz w:w="11907" w:h="16840"/>
          <w:pgMar w:top="1701" w:right="1418" w:bottom="1418" w:left="1701" w:header="851" w:footer="992" w:gutter="0"/>
          <w:cols w:space="425"/>
          <w:docGrid w:type="lines" w:linePitch="285"/>
        </w:sectPr>
      </w:pPr>
    </w:p>
    <w:p w:rsidR="00C87CC5" w:rsidRDefault="00C87CC5" w:rsidP="00C87CC5">
      <w:pPr>
        <w:pStyle w:val="2"/>
        <w:rPr>
          <w:rFonts w:ascii="宋体" w:eastAsia="宋体" w:hAnsi="宋体"/>
          <w:sz w:val="24"/>
          <w:szCs w:val="24"/>
        </w:rPr>
      </w:pPr>
      <w:bookmarkStart w:id="167" w:name="_Toc480219001"/>
      <w:bookmarkStart w:id="168" w:name="_Toc485190534"/>
      <w:r>
        <w:rPr>
          <w:rFonts w:ascii="宋体" w:eastAsia="宋体" w:hAnsi="宋体" w:hint="eastAsia"/>
          <w:sz w:val="24"/>
          <w:szCs w:val="24"/>
        </w:rPr>
        <w:lastRenderedPageBreak/>
        <w:t>11、特定关系人申报登记表</w:t>
      </w:r>
      <w:bookmarkEnd w:id="167"/>
      <w:bookmarkEnd w:id="168"/>
    </w:p>
    <w:tbl>
      <w:tblPr>
        <w:tblW w:w="15080" w:type="dxa"/>
        <w:tblInd w:w="93" w:type="dxa"/>
        <w:tblLayout w:type="fixed"/>
        <w:tblLook w:val="04A0" w:firstRow="1" w:lastRow="0" w:firstColumn="1" w:lastColumn="0" w:noHBand="0" w:noVBand="1"/>
      </w:tblPr>
      <w:tblGrid>
        <w:gridCol w:w="1660"/>
        <w:gridCol w:w="1300"/>
        <w:gridCol w:w="2900"/>
        <w:gridCol w:w="1800"/>
        <w:gridCol w:w="1480"/>
        <w:gridCol w:w="1220"/>
        <w:gridCol w:w="2160"/>
        <w:gridCol w:w="2560"/>
      </w:tblGrid>
      <w:tr w:rsidR="00C87CC5" w:rsidTr="002F514A">
        <w:trPr>
          <w:trHeight w:val="570"/>
        </w:trPr>
        <w:tc>
          <w:tcPr>
            <w:tcW w:w="15080" w:type="dxa"/>
            <w:gridSpan w:val="8"/>
            <w:tcBorders>
              <w:top w:val="nil"/>
              <w:left w:val="nil"/>
              <w:bottom w:val="nil"/>
              <w:right w:val="nil"/>
            </w:tcBorders>
            <w:shd w:val="clear" w:color="auto" w:fill="auto"/>
            <w:vAlign w:val="center"/>
          </w:tcPr>
          <w:p w:rsidR="00C87CC5" w:rsidRDefault="00C87CC5" w:rsidP="002F514A">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特定关系人申报登记表</w:t>
            </w:r>
          </w:p>
        </w:tc>
      </w:tr>
      <w:tr w:rsidR="00C87CC5" w:rsidTr="002F514A">
        <w:trPr>
          <w:trHeight w:val="570"/>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客户基本情况</w:t>
            </w:r>
          </w:p>
        </w:tc>
        <w:tc>
          <w:tcPr>
            <w:tcW w:w="1300" w:type="dxa"/>
            <w:tcBorders>
              <w:top w:val="single" w:sz="4" w:space="0" w:color="auto"/>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公司名称</w:t>
            </w:r>
          </w:p>
        </w:tc>
        <w:tc>
          <w:tcPr>
            <w:tcW w:w="7400" w:type="dxa"/>
            <w:gridSpan w:val="4"/>
            <w:tcBorders>
              <w:top w:val="single" w:sz="4" w:space="0" w:color="auto"/>
              <w:left w:val="nil"/>
              <w:bottom w:val="single" w:sz="4" w:space="0" w:color="auto"/>
              <w:right w:val="single" w:sz="4" w:space="0" w:color="000000"/>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60" w:type="dxa"/>
            <w:tcBorders>
              <w:top w:val="single" w:sz="4" w:space="0" w:color="auto"/>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企业代码</w:t>
            </w:r>
          </w:p>
        </w:tc>
        <w:tc>
          <w:tcPr>
            <w:tcW w:w="2560" w:type="dxa"/>
            <w:tcBorders>
              <w:top w:val="single" w:sz="4" w:space="0" w:color="auto"/>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C87CC5" w:rsidTr="002F514A">
        <w:trPr>
          <w:trHeight w:val="555"/>
        </w:trPr>
        <w:tc>
          <w:tcPr>
            <w:tcW w:w="1660" w:type="dxa"/>
            <w:vMerge/>
            <w:tcBorders>
              <w:top w:val="single" w:sz="4" w:space="0" w:color="auto"/>
              <w:left w:val="single" w:sz="4" w:space="0" w:color="auto"/>
              <w:bottom w:val="single" w:sz="4" w:space="0" w:color="auto"/>
              <w:right w:val="single" w:sz="4" w:space="0" w:color="auto"/>
            </w:tcBorders>
            <w:vAlign w:val="center"/>
          </w:tcPr>
          <w:p w:rsidR="00C87CC5" w:rsidRDefault="00C87CC5" w:rsidP="002F514A">
            <w:pPr>
              <w:widowControl/>
              <w:jc w:val="left"/>
              <w:rPr>
                <w:rFonts w:ascii="宋体" w:hAnsi="宋体" w:cs="宋体"/>
                <w:b/>
                <w:bCs/>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注册地</w:t>
            </w:r>
          </w:p>
        </w:tc>
        <w:tc>
          <w:tcPr>
            <w:tcW w:w="29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法人代表</w:t>
            </w:r>
          </w:p>
        </w:tc>
        <w:tc>
          <w:tcPr>
            <w:tcW w:w="2700" w:type="dxa"/>
            <w:gridSpan w:val="2"/>
            <w:tcBorders>
              <w:top w:val="single" w:sz="4" w:space="0" w:color="auto"/>
              <w:left w:val="nil"/>
              <w:bottom w:val="single" w:sz="4" w:space="0" w:color="auto"/>
              <w:right w:val="single" w:sz="4" w:space="0" w:color="000000"/>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216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联系方式</w:t>
            </w:r>
          </w:p>
        </w:tc>
        <w:tc>
          <w:tcPr>
            <w:tcW w:w="256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C87CC5" w:rsidTr="002F514A">
        <w:trPr>
          <w:trHeight w:val="480"/>
        </w:trPr>
        <w:tc>
          <w:tcPr>
            <w:tcW w:w="125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87CC5" w:rsidRDefault="00C87CC5" w:rsidP="002F514A">
            <w:pPr>
              <w:widowControl/>
              <w:jc w:val="left"/>
              <w:rPr>
                <w:rFonts w:ascii="宋体" w:hAnsi="宋体" w:cs="宋体"/>
                <w:color w:val="000000"/>
                <w:kern w:val="0"/>
                <w:szCs w:val="21"/>
              </w:rPr>
            </w:pPr>
            <w:r>
              <w:rPr>
                <w:rFonts w:ascii="宋体" w:hAnsi="宋体" w:cs="宋体" w:hint="eastAsia"/>
                <w:b/>
                <w:bCs/>
                <w:color w:val="000000"/>
                <w:kern w:val="0"/>
                <w:szCs w:val="21"/>
              </w:rPr>
              <w:t>1、有特定关系人</w:t>
            </w:r>
            <w:r>
              <w:rPr>
                <w:rFonts w:ascii="宋体" w:hAnsi="宋体" w:cs="宋体" w:hint="eastAsia"/>
                <w:color w:val="000000"/>
                <w:kern w:val="0"/>
                <w:szCs w:val="21"/>
              </w:rPr>
              <w:t>（如没有，请划掉）</w:t>
            </w:r>
          </w:p>
        </w:tc>
        <w:tc>
          <w:tcPr>
            <w:tcW w:w="256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C87CC5" w:rsidTr="002F514A">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姓名</w:t>
            </w:r>
          </w:p>
        </w:tc>
        <w:tc>
          <w:tcPr>
            <w:tcW w:w="13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本公司职务</w:t>
            </w:r>
          </w:p>
        </w:tc>
        <w:tc>
          <w:tcPr>
            <w:tcW w:w="29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紫金矿业特定关系人姓名</w:t>
            </w:r>
          </w:p>
        </w:tc>
        <w:tc>
          <w:tcPr>
            <w:tcW w:w="18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关系人工作单位</w:t>
            </w:r>
          </w:p>
        </w:tc>
        <w:tc>
          <w:tcPr>
            <w:tcW w:w="148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关系人职务</w:t>
            </w:r>
          </w:p>
        </w:tc>
        <w:tc>
          <w:tcPr>
            <w:tcW w:w="122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何种关系</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本投标项目或项目后续执行可能的利益冲突</w:t>
            </w:r>
          </w:p>
        </w:tc>
      </w:tr>
      <w:tr w:rsidR="00C87CC5" w:rsidTr="002F514A">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9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8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C87CC5" w:rsidTr="002F514A">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9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8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C87CC5" w:rsidTr="002F514A">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9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8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C87CC5" w:rsidTr="002F514A">
        <w:trPr>
          <w:trHeight w:val="480"/>
        </w:trPr>
        <w:tc>
          <w:tcPr>
            <w:tcW w:w="1508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如行数不够，可自行加行</w:t>
            </w:r>
          </w:p>
        </w:tc>
      </w:tr>
      <w:tr w:rsidR="00C87CC5" w:rsidTr="002F514A">
        <w:trPr>
          <w:trHeight w:val="480"/>
        </w:trPr>
        <w:tc>
          <w:tcPr>
            <w:tcW w:w="15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7CC5" w:rsidRDefault="00C87CC5" w:rsidP="002F514A">
            <w:pPr>
              <w:widowControl/>
              <w:jc w:val="left"/>
              <w:rPr>
                <w:rFonts w:ascii="宋体" w:hAnsi="宋体" w:cs="宋体"/>
                <w:color w:val="000000"/>
                <w:kern w:val="0"/>
                <w:szCs w:val="21"/>
              </w:rPr>
            </w:pPr>
            <w:r>
              <w:rPr>
                <w:rFonts w:ascii="宋体" w:hAnsi="宋体" w:cs="宋体" w:hint="eastAsia"/>
                <w:b/>
                <w:bCs/>
                <w:color w:val="000000"/>
                <w:kern w:val="0"/>
                <w:szCs w:val="21"/>
              </w:rPr>
              <w:t>2、没有特定关系人</w:t>
            </w:r>
            <w:r>
              <w:rPr>
                <w:rFonts w:ascii="宋体" w:hAnsi="宋体" w:cs="宋体" w:hint="eastAsia"/>
                <w:color w:val="000000"/>
                <w:kern w:val="0"/>
                <w:szCs w:val="21"/>
              </w:rPr>
              <w:t>（如有，请划掉）</w:t>
            </w:r>
          </w:p>
        </w:tc>
      </w:tr>
      <w:tr w:rsidR="00C87CC5" w:rsidTr="002F514A">
        <w:trPr>
          <w:trHeight w:val="480"/>
        </w:trPr>
        <w:tc>
          <w:tcPr>
            <w:tcW w:w="15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7CC5" w:rsidRDefault="00C87CC5" w:rsidP="002F514A">
            <w:pPr>
              <w:widowControl/>
              <w:jc w:val="left"/>
              <w:rPr>
                <w:rFonts w:ascii="宋体" w:hAnsi="宋体" w:cs="宋体"/>
                <w:b/>
                <w:bCs/>
                <w:color w:val="000000"/>
                <w:kern w:val="0"/>
                <w:szCs w:val="21"/>
              </w:rPr>
            </w:pPr>
            <w:r>
              <w:rPr>
                <w:rFonts w:ascii="宋体" w:hAnsi="宋体" w:cs="宋体" w:hint="eastAsia"/>
                <w:b/>
                <w:bCs/>
                <w:color w:val="000000"/>
                <w:kern w:val="0"/>
                <w:szCs w:val="21"/>
              </w:rPr>
              <w:t>在本投标项目的业务洽谈、投标过程中，我公司高管人员及本项目投标人员没有特定关系人需要申明。</w:t>
            </w:r>
          </w:p>
        </w:tc>
      </w:tr>
      <w:tr w:rsidR="00C87CC5" w:rsidTr="002F514A">
        <w:trPr>
          <w:trHeight w:val="690"/>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申报单位法人或法人代理签名（章）</w:t>
            </w:r>
          </w:p>
        </w:tc>
        <w:tc>
          <w:tcPr>
            <w:tcW w:w="4700" w:type="dxa"/>
            <w:gridSpan w:val="2"/>
            <w:tcBorders>
              <w:top w:val="single" w:sz="4" w:space="0" w:color="auto"/>
              <w:left w:val="nil"/>
              <w:bottom w:val="single" w:sz="4" w:space="0" w:color="auto"/>
              <w:right w:val="single" w:sz="4" w:space="0" w:color="000000"/>
            </w:tcBorders>
            <w:shd w:val="clear" w:color="auto" w:fill="auto"/>
          </w:tcPr>
          <w:p w:rsidR="00C87CC5" w:rsidRDefault="00C87CC5" w:rsidP="002F514A">
            <w:pPr>
              <w:widowControl/>
              <w:jc w:val="left"/>
              <w:rPr>
                <w:rFonts w:ascii="宋体" w:hAnsi="宋体" w:cs="宋体"/>
                <w:color w:val="000000"/>
                <w:kern w:val="0"/>
                <w:szCs w:val="21"/>
              </w:rPr>
            </w:pPr>
            <w:r>
              <w:rPr>
                <w:rFonts w:ascii="宋体" w:hAnsi="宋体" w:cs="宋体" w:hint="eastAsia"/>
                <w:color w:val="000000"/>
                <w:kern w:val="0"/>
                <w:szCs w:val="21"/>
              </w:rPr>
              <w:t>本公司确认以上信息在填表时准确无误。不存在隐瞒、谎报等情形</w:t>
            </w:r>
          </w:p>
        </w:tc>
        <w:tc>
          <w:tcPr>
            <w:tcW w:w="148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登记申报   时间</w:t>
            </w:r>
          </w:p>
        </w:tc>
        <w:tc>
          <w:tcPr>
            <w:tcW w:w="122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216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b/>
                <w:bCs/>
                <w:color w:val="000000"/>
                <w:kern w:val="0"/>
                <w:szCs w:val="21"/>
              </w:rPr>
            </w:pPr>
            <w:r>
              <w:rPr>
                <w:rFonts w:ascii="宋体" w:hAnsi="宋体" w:cs="宋体" w:hint="eastAsia"/>
                <w:b/>
                <w:bCs/>
                <w:color w:val="000000"/>
                <w:kern w:val="0"/>
                <w:szCs w:val="21"/>
              </w:rPr>
              <w:t>登记申报地点</w:t>
            </w:r>
          </w:p>
        </w:tc>
        <w:tc>
          <w:tcPr>
            <w:tcW w:w="2560" w:type="dxa"/>
            <w:tcBorders>
              <w:top w:val="nil"/>
              <w:left w:val="nil"/>
              <w:bottom w:val="single" w:sz="4" w:space="0" w:color="auto"/>
              <w:right w:val="single" w:sz="4" w:space="0" w:color="auto"/>
            </w:tcBorders>
            <w:shd w:val="clear" w:color="auto" w:fill="auto"/>
            <w:vAlign w:val="center"/>
          </w:tcPr>
          <w:p w:rsidR="00C87CC5" w:rsidRDefault="00C87CC5" w:rsidP="002F514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C87CC5" w:rsidTr="002F514A">
        <w:trPr>
          <w:trHeight w:val="1500"/>
        </w:trPr>
        <w:tc>
          <w:tcPr>
            <w:tcW w:w="1508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7CC5" w:rsidRDefault="00C87CC5" w:rsidP="002F514A">
            <w:pPr>
              <w:widowControl/>
              <w:jc w:val="left"/>
              <w:rPr>
                <w:rFonts w:ascii="宋体" w:hAnsi="宋体" w:cs="宋体"/>
                <w:color w:val="000000"/>
                <w:kern w:val="0"/>
                <w:szCs w:val="21"/>
              </w:rPr>
            </w:pPr>
            <w:r>
              <w:rPr>
                <w:rFonts w:ascii="宋体" w:hAnsi="宋体" w:cs="宋体" w:hint="eastAsia"/>
                <w:b/>
                <w:bCs/>
                <w:color w:val="000000"/>
                <w:kern w:val="0"/>
                <w:szCs w:val="21"/>
              </w:rPr>
              <w:t>注：特定关系人指的是</w:t>
            </w:r>
            <w:r>
              <w:rPr>
                <w:rFonts w:ascii="宋体" w:hAnsi="宋体" w:cs="宋体" w:hint="eastAsia"/>
                <w:color w:val="000000"/>
                <w:kern w:val="0"/>
                <w:szCs w:val="21"/>
              </w:rPr>
              <w:t>：1、夫妻关系；2、直系血亲关系，包括祖父母、外祖父母、父母、子女、孙子女、外孙子女；3、三代以内旁系血亲关系，包括伯叔姑舅姨、兄弟姐妹、堂兄弟姐妹、表兄弟姐妹、侄子女、</w:t>
            </w:r>
            <w:proofErr w:type="gramStart"/>
            <w:r>
              <w:rPr>
                <w:rFonts w:ascii="宋体" w:hAnsi="宋体" w:cs="宋体" w:hint="eastAsia"/>
                <w:color w:val="000000"/>
                <w:kern w:val="0"/>
                <w:szCs w:val="21"/>
              </w:rPr>
              <w:t>甥</w:t>
            </w:r>
            <w:proofErr w:type="gramEnd"/>
            <w:r>
              <w:rPr>
                <w:rFonts w:ascii="宋体" w:hAnsi="宋体" w:cs="宋体" w:hint="eastAsia"/>
                <w:color w:val="000000"/>
                <w:kern w:val="0"/>
                <w:szCs w:val="21"/>
              </w:rPr>
              <w:t>子女；4、</w:t>
            </w:r>
            <w:proofErr w:type="gramStart"/>
            <w:r>
              <w:rPr>
                <w:rFonts w:ascii="宋体" w:hAnsi="宋体" w:cs="宋体" w:hint="eastAsia"/>
                <w:color w:val="000000"/>
                <w:kern w:val="0"/>
                <w:szCs w:val="21"/>
              </w:rPr>
              <w:t>近婚亲</w:t>
            </w:r>
            <w:proofErr w:type="gramEnd"/>
            <w:r>
              <w:rPr>
                <w:rFonts w:ascii="宋体" w:hAnsi="宋体" w:cs="宋体" w:hint="eastAsia"/>
                <w:color w:val="000000"/>
                <w:kern w:val="0"/>
                <w:szCs w:val="21"/>
              </w:rPr>
              <w:t>关系，包括配偶的父母、配偶的兄弟姐妹及其配偶、子女的配偶及子女配偶的父母、三代以内旁系血亲的配偶；5、同乡关系：以申报人祖籍地、供应</w:t>
            </w:r>
            <w:proofErr w:type="gramStart"/>
            <w:r>
              <w:rPr>
                <w:rFonts w:ascii="宋体" w:hAnsi="宋体" w:cs="宋体" w:hint="eastAsia"/>
                <w:color w:val="000000"/>
                <w:kern w:val="0"/>
                <w:szCs w:val="21"/>
              </w:rPr>
              <w:t>商注册</w:t>
            </w:r>
            <w:proofErr w:type="gramEnd"/>
            <w:r>
              <w:rPr>
                <w:rFonts w:ascii="宋体" w:hAnsi="宋体" w:cs="宋体" w:hint="eastAsia"/>
                <w:color w:val="000000"/>
                <w:kern w:val="0"/>
                <w:szCs w:val="21"/>
              </w:rPr>
              <w:t>地为准，申报人祖籍地与供应</w:t>
            </w:r>
            <w:proofErr w:type="gramStart"/>
            <w:r>
              <w:rPr>
                <w:rFonts w:ascii="宋体" w:hAnsi="宋体" w:cs="宋体" w:hint="eastAsia"/>
                <w:color w:val="000000"/>
                <w:kern w:val="0"/>
                <w:szCs w:val="21"/>
              </w:rPr>
              <w:t>商注册</w:t>
            </w:r>
            <w:proofErr w:type="gramEnd"/>
            <w:r>
              <w:rPr>
                <w:rFonts w:ascii="宋体" w:hAnsi="宋体" w:cs="宋体" w:hint="eastAsia"/>
                <w:color w:val="000000"/>
                <w:kern w:val="0"/>
                <w:szCs w:val="21"/>
              </w:rPr>
              <w:t>地相同时视为同乡。其中，跨省以设区市为单元；跨市以县为单位；跨县以乡镇为单元；6、同系同学（三年及以上）、同部队战友（三年及以上）、同事关系（曾在同单位共事三年及以上）；7、其他关系人：可能影响到公平性原则的利害关系人。</w:t>
            </w:r>
          </w:p>
        </w:tc>
      </w:tr>
    </w:tbl>
    <w:p w:rsidR="00C87CC5" w:rsidRDefault="00C87CC5" w:rsidP="00C87CC5">
      <w:pPr>
        <w:sectPr w:rsidR="00C87CC5">
          <w:pgSz w:w="16840" w:h="11907" w:orient="landscape"/>
          <w:pgMar w:top="1701" w:right="1701" w:bottom="1418" w:left="1418" w:header="851" w:footer="992" w:gutter="0"/>
          <w:cols w:space="425"/>
          <w:docGrid w:type="linesAndChars" w:linePitch="285"/>
        </w:sectPr>
      </w:pPr>
    </w:p>
    <w:p w:rsidR="00C87CC5" w:rsidRDefault="00C87CC5" w:rsidP="00C87CC5">
      <w:pPr>
        <w:pStyle w:val="2"/>
        <w:rPr>
          <w:rFonts w:ascii="宋体" w:eastAsia="宋体" w:hAnsi="宋体"/>
          <w:sz w:val="24"/>
          <w:szCs w:val="24"/>
        </w:rPr>
      </w:pPr>
      <w:bookmarkStart w:id="169" w:name="_Toc480219002"/>
      <w:bookmarkStart w:id="170" w:name="_Toc485190535"/>
      <w:r>
        <w:rPr>
          <w:rFonts w:ascii="宋体" w:eastAsia="宋体" w:hAnsi="宋体" w:hint="eastAsia"/>
          <w:sz w:val="24"/>
          <w:szCs w:val="24"/>
        </w:rPr>
        <w:lastRenderedPageBreak/>
        <w:t>12、技术文件外包装袋封面格式</w:t>
      </w:r>
      <w:bookmarkEnd w:id="169"/>
      <w:bookmarkEnd w:id="170"/>
    </w:p>
    <w:p w:rsidR="00C87CC5" w:rsidRDefault="00C87CC5" w:rsidP="00C87CC5">
      <w:pPr>
        <w:spacing w:line="460" w:lineRule="exact"/>
        <w:jc w:val="center"/>
        <w:rPr>
          <w:rFonts w:ascii="宋体" w:hAnsi="宋体"/>
          <w:color w:val="FF0000"/>
          <w:sz w:val="24"/>
        </w:rPr>
      </w:pPr>
      <w:r>
        <w:rPr>
          <w:rFonts w:ascii="宋体" w:hAnsi="宋体" w:hint="eastAsia"/>
          <w:b/>
          <w:bCs/>
          <w:sz w:val="24"/>
        </w:rPr>
        <w:t>技术文件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C87CC5" w:rsidRDefault="00C87CC5" w:rsidP="00C87CC5">
      <w:pPr>
        <w:snapToGrid w:val="0"/>
        <w:spacing w:line="460" w:lineRule="exact"/>
        <w:jc w:val="center"/>
        <w:rPr>
          <w:rFonts w:ascii="宋体" w:hAnsi="宋体"/>
          <w:bCs/>
          <w:sz w:val="24"/>
        </w:rPr>
      </w:pPr>
    </w:p>
    <w:p w:rsidR="00C87CC5" w:rsidRDefault="00C87CC5" w:rsidP="00C87CC5">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C87CC5" w:rsidRDefault="00C87CC5" w:rsidP="00C87CC5">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ind w:firstLineChars="200" w:firstLine="480"/>
        <w:rPr>
          <w:rFonts w:ascii="宋体" w:hAnsi="宋体"/>
          <w:sz w:val="24"/>
        </w:rPr>
      </w:pPr>
    </w:p>
    <w:p w:rsidR="00C87CC5" w:rsidRDefault="00C87CC5" w:rsidP="00C87CC5">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在年月日时分之前不得启封</w:t>
      </w:r>
    </w:p>
    <w:p w:rsidR="00C87CC5" w:rsidRDefault="00C87CC5" w:rsidP="00C87CC5">
      <w:pPr>
        <w:snapToGrid w:val="0"/>
        <w:spacing w:line="460" w:lineRule="exact"/>
        <w:jc w:val="center"/>
        <w:rPr>
          <w:rFonts w:ascii="宋体" w:hAnsi="宋体"/>
          <w:bCs/>
          <w:sz w:val="24"/>
        </w:rPr>
      </w:pPr>
      <w:r>
        <w:rPr>
          <w:rFonts w:ascii="宋体" w:hAnsi="宋体" w:hint="eastAsia"/>
          <w:bCs/>
          <w:sz w:val="24"/>
        </w:rPr>
        <w:t>年月日</w:t>
      </w:r>
    </w:p>
    <w:p w:rsidR="00C87CC5" w:rsidRDefault="00C87CC5" w:rsidP="00C87CC5">
      <w:pPr>
        <w:snapToGrid w:val="0"/>
        <w:spacing w:line="460" w:lineRule="exact"/>
        <w:outlineLvl w:val="1"/>
        <w:rPr>
          <w:rFonts w:ascii="宋体" w:hAnsi="宋体"/>
          <w:sz w:val="24"/>
        </w:rPr>
      </w:pPr>
    </w:p>
    <w:p w:rsidR="00C87CC5" w:rsidRDefault="00C87CC5" w:rsidP="00C87CC5">
      <w:pPr>
        <w:snapToGrid w:val="0"/>
        <w:spacing w:line="460" w:lineRule="exact"/>
        <w:outlineLvl w:val="1"/>
        <w:rPr>
          <w:rFonts w:ascii="宋体" w:hAnsi="宋体"/>
          <w:sz w:val="24"/>
        </w:rPr>
      </w:pPr>
    </w:p>
    <w:p w:rsidR="00C87CC5" w:rsidRDefault="00C87CC5" w:rsidP="00C87CC5">
      <w:pPr>
        <w:snapToGrid w:val="0"/>
        <w:spacing w:line="460" w:lineRule="exact"/>
        <w:outlineLvl w:val="1"/>
        <w:rPr>
          <w:rFonts w:ascii="宋体" w:hAnsi="宋体"/>
          <w:sz w:val="24"/>
        </w:rPr>
      </w:pPr>
    </w:p>
    <w:p w:rsidR="00C87CC5" w:rsidRDefault="00C87CC5" w:rsidP="00C87CC5">
      <w:pPr>
        <w:snapToGrid w:val="0"/>
        <w:spacing w:line="460" w:lineRule="exact"/>
        <w:outlineLvl w:val="1"/>
        <w:rPr>
          <w:rFonts w:ascii="宋体" w:hAnsi="宋体"/>
          <w:sz w:val="24"/>
        </w:rPr>
      </w:pPr>
    </w:p>
    <w:p w:rsidR="00C87CC5" w:rsidRDefault="00C87CC5" w:rsidP="00C87CC5">
      <w:pPr>
        <w:snapToGrid w:val="0"/>
        <w:spacing w:line="460" w:lineRule="exact"/>
        <w:outlineLvl w:val="1"/>
        <w:rPr>
          <w:rFonts w:ascii="宋体" w:hAnsi="宋体"/>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pStyle w:val="2"/>
        <w:spacing w:before="0" w:after="0" w:line="460" w:lineRule="exact"/>
        <w:rPr>
          <w:rFonts w:ascii="宋体" w:eastAsia="宋体" w:hAnsi="宋体"/>
          <w:sz w:val="24"/>
          <w:szCs w:val="24"/>
        </w:rPr>
      </w:pPr>
      <w:bookmarkStart w:id="171" w:name="_Toc357091111"/>
      <w:bookmarkStart w:id="172" w:name="_Toc357083427"/>
      <w:bookmarkStart w:id="173" w:name="_Toc480219003"/>
      <w:bookmarkStart w:id="174" w:name="_Toc485190536"/>
      <w:r>
        <w:rPr>
          <w:rFonts w:ascii="宋体" w:eastAsia="宋体" w:hAnsi="宋体" w:hint="eastAsia"/>
          <w:sz w:val="24"/>
          <w:szCs w:val="24"/>
        </w:rPr>
        <w:lastRenderedPageBreak/>
        <w:t>13、技术文件封面格式</w:t>
      </w:r>
      <w:bookmarkEnd w:id="171"/>
      <w:bookmarkEnd w:id="172"/>
      <w:bookmarkEnd w:id="173"/>
      <w:bookmarkEnd w:id="174"/>
    </w:p>
    <w:p w:rsidR="00C87CC5" w:rsidRDefault="00C87CC5" w:rsidP="00C87CC5">
      <w:pPr>
        <w:snapToGrid w:val="0"/>
        <w:spacing w:line="460" w:lineRule="exact"/>
        <w:rPr>
          <w:rFonts w:ascii="宋体" w:hAnsi="宋体"/>
          <w:sz w:val="24"/>
        </w:rPr>
      </w:pPr>
    </w:p>
    <w:p w:rsidR="00C87CC5" w:rsidRDefault="00C87CC5" w:rsidP="00C87CC5">
      <w:pPr>
        <w:spacing w:line="460" w:lineRule="exact"/>
        <w:jc w:val="center"/>
        <w:rPr>
          <w:rFonts w:ascii="宋体" w:hAnsi="宋体"/>
          <w:color w:val="FF0000"/>
          <w:sz w:val="24"/>
        </w:rPr>
      </w:pPr>
      <w:r>
        <w:rPr>
          <w:rFonts w:ascii="宋体" w:hAnsi="宋体" w:hint="eastAsia"/>
          <w:b/>
          <w:bCs/>
          <w:sz w:val="24"/>
        </w:rPr>
        <w:t>技术文件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w:t>
      </w:r>
    </w:p>
    <w:p w:rsidR="00C87CC5" w:rsidRDefault="00C87CC5" w:rsidP="00C87CC5">
      <w:pPr>
        <w:snapToGrid w:val="0"/>
        <w:spacing w:line="460" w:lineRule="exact"/>
        <w:jc w:val="center"/>
        <w:rPr>
          <w:rFonts w:ascii="宋体" w:hAnsi="宋体"/>
          <w:bCs/>
          <w:sz w:val="24"/>
        </w:rPr>
      </w:pPr>
    </w:p>
    <w:p w:rsidR="00C87CC5" w:rsidRDefault="00C87CC5" w:rsidP="00C87CC5">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C87CC5" w:rsidRDefault="00C87CC5" w:rsidP="00C87CC5">
      <w:pPr>
        <w:snapToGrid w:val="0"/>
        <w:spacing w:line="460" w:lineRule="exact"/>
        <w:ind w:firstLine="645"/>
        <w:jc w:val="center"/>
        <w:rPr>
          <w:rFonts w:ascii="宋体" w:hAnsi="宋体"/>
          <w:sz w:val="24"/>
        </w:rPr>
      </w:pPr>
      <w:r>
        <w:rPr>
          <w:rFonts w:ascii="宋体" w:hAnsi="宋体" w:hint="eastAsia"/>
          <w:sz w:val="24"/>
        </w:rPr>
        <w:t>年月日</w:t>
      </w: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ab"/>
        <w:spacing w:before="0" w:beforeAutospacing="0" w:after="0" w:afterAutospacing="0" w:line="460" w:lineRule="exact"/>
        <w:ind w:firstLine="420"/>
        <w:rPr>
          <w:sz w:val="24"/>
          <w:szCs w:val="24"/>
        </w:rPr>
      </w:pPr>
    </w:p>
    <w:p w:rsidR="00C87CC5" w:rsidRDefault="00C87CC5" w:rsidP="00C87CC5">
      <w:pPr>
        <w:pStyle w:val="2"/>
        <w:spacing w:before="0" w:after="0" w:line="460" w:lineRule="exact"/>
        <w:rPr>
          <w:rFonts w:ascii="宋体" w:eastAsia="宋体" w:hAnsi="宋体"/>
          <w:sz w:val="24"/>
          <w:szCs w:val="24"/>
        </w:rPr>
      </w:pPr>
      <w:bookmarkStart w:id="175" w:name="_Toc480219004"/>
      <w:bookmarkStart w:id="176" w:name="_Toc485190537"/>
      <w:r>
        <w:rPr>
          <w:rFonts w:ascii="宋体" w:eastAsia="宋体" w:hAnsi="宋体" w:hint="eastAsia"/>
          <w:sz w:val="24"/>
          <w:szCs w:val="24"/>
        </w:rPr>
        <w:lastRenderedPageBreak/>
        <w:t>14、技术文件目录</w:t>
      </w:r>
      <w:bookmarkEnd w:id="175"/>
      <w:bookmarkEnd w:id="176"/>
    </w:p>
    <w:p w:rsidR="00C87CC5" w:rsidRDefault="00C87CC5" w:rsidP="008D4E73">
      <w:pPr>
        <w:snapToGrid w:val="0"/>
        <w:spacing w:beforeLines="100" w:before="285" w:afterLines="100" w:after="285" w:line="460" w:lineRule="exact"/>
        <w:jc w:val="center"/>
        <w:rPr>
          <w:rFonts w:ascii="宋体" w:hAnsi="宋体"/>
          <w:b/>
          <w:sz w:val="24"/>
        </w:rPr>
      </w:pPr>
      <w:r>
        <w:rPr>
          <w:rFonts w:ascii="宋体" w:hAnsi="宋体" w:hint="eastAsia"/>
          <w:b/>
          <w:sz w:val="24"/>
        </w:rPr>
        <w:t>技术文件目录</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C87CC5" w:rsidRDefault="00C87CC5" w:rsidP="00C87CC5">
      <w:pPr>
        <w:snapToGrid w:val="0"/>
        <w:spacing w:line="460" w:lineRule="exact"/>
        <w:ind w:firstLineChars="200" w:firstLine="480"/>
        <w:jc w:val="left"/>
        <w:rPr>
          <w:rFonts w:ascii="宋体" w:hAnsi="宋体"/>
          <w:sz w:val="24"/>
        </w:rPr>
      </w:pPr>
      <w:r>
        <w:rPr>
          <w:rFonts w:ascii="宋体" w:hAnsi="宋体" w:hint="eastAsia"/>
          <w:sz w:val="24"/>
        </w:rPr>
        <w:t>1、货物说明一览表</w:t>
      </w:r>
    </w:p>
    <w:p w:rsidR="00C87CC5" w:rsidRDefault="00C87CC5" w:rsidP="00C87CC5">
      <w:pPr>
        <w:snapToGrid w:val="0"/>
        <w:spacing w:line="460" w:lineRule="exact"/>
        <w:ind w:firstLineChars="200" w:firstLine="480"/>
        <w:jc w:val="left"/>
        <w:rPr>
          <w:rFonts w:ascii="宋体" w:hAnsi="宋体"/>
          <w:sz w:val="24"/>
        </w:rPr>
      </w:pPr>
      <w:r>
        <w:rPr>
          <w:rFonts w:ascii="宋体" w:hAnsi="宋体" w:hint="eastAsia"/>
          <w:sz w:val="24"/>
        </w:rPr>
        <w:t>2、规格偏离表</w:t>
      </w:r>
    </w:p>
    <w:p w:rsidR="00C87CC5" w:rsidRDefault="00C87CC5" w:rsidP="00C87CC5">
      <w:pPr>
        <w:snapToGrid w:val="0"/>
        <w:spacing w:line="460" w:lineRule="exact"/>
        <w:ind w:firstLineChars="200" w:firstLine="480"/>
        <w:jc w:val="left"/>
        <w:rPr>
          <w:rFonts w:ascii="宋体" w:hAnsi="宋体"/>
          <w:sz w:val="24"/>
        </w:rPr>
      </w:pPr>
      <w:r>
        <w:rPr>
          <w:rFonts w:ascii="宋体" w:hAnsi="宋体" w:hint="eastAsia"/>
          <w:sz w:val="24"/>
        </w:rPr>
        <w:t>3、产品执行标准</w:t>
      </w:r>
    </w:p>
    <w:p w:rsidR="00C87CC5" w:rsidRDefault="00C87CC5" w:rsidP="00C87CC5">
      <w:pPr>
        <w:spacing w:line="460" w:lineRule="exact"/>
        <w:ind w:firstLineChars="200" w:firstLine="480"/>
        <w:rPr>
          <w:rFonts w:ascii="宋体" w:hAnsi="宋体"/>
          <w:color w:val="000000"/>
          <w:sz w:val="24"/>
        </w:rPr>
      </w:pPr>
      <w:r>
        <w:rPr>
          <w:rFonts w:ascii="宋体" w:hAnsi="宋体" w:hint="eastAsia"/>
          <w:sz w:val="24"/>
        </w:rPr>
        <w:t>4、近两年国家主管部门对</w:t>
      </w:r>
      <w:r>
        <w:rPr>
          <w:rFonts w:ascii="宋体" w:hAnsi="宋体" w:hint="eastAsia"/>
          <w:color w:val="000000"/>
          <w:sz w:val="24"/>
        </w:rPr>
        <w:t>产品的抽检报告或有资质机构出具的检测报告（如有，每年提供一份，</w:t>
      </w:r>
      <w:r>
        <w:rPr>
          <w:rFonts w:ascii="宋体" w:hAnsi="宋体"/>
          <w:color w:val="000000"/>
          <w:sz w:val="24"/>
        </w:rPr>
        <w:t>复印件</w:t>
      </w:r>
      <w:r>
        <w:rPr>
          <w:rFonts w:ascii="宋体" w:hAnsi="宋体" w:hint="eastAsia"/>
          <w:color w:val="000000"/>
          <w:sz w:val="24"/>
        </w:rPr>
        <w:t>须加盖公章，提供原件备查）。</w:t>
      </w:r>
    </w:p>
    <w:p w:rsidR="00C87CC5" w:rsidRDefault="00C87CC5" w:rsidP="00C87CC5">
      <w:pPr>
        <w:snapToGrid w:val="0"/>
        <w:spacing w:line="460" w:lineRule="exact"/>
        <w:ind w:firstLineChars="200" w:firstLine="480"/>
        <w:jc w:val="left"/>
        <w:rPr>
          <w:rFonts w:ascii="宋体" w:hAnsi="宋体"/>
          <w:sz w:val="24"/>
        </w:rPr>
      </w:pPr>
      <w:r>
        <w:rPr>
          <w:rFonts w:ascii="宋体" w:hAnsi="宋体" w:hint="eastAsia"/>
          <w:sz w:val="24"/>
        </w:rPr>
        <w:t>5、产品</w:t>
      </w:r>
      <w:r>
        <w:rPr>
          <w:rFonts w:ascii="宋体" w:hAnsi="宋体"/>
          <w:sz w:val="24"/>
        </w:rPr>
        <w:t>图纸</w:t>
      </w:r>
      <w:r>
        <w:rPr>
          <w:rFonts w:ascii="宋体" w:hAnsi="宋体" w:hint="eastAsia"/>
          <w:sz w:val="24"/>
        </w:rPr>
        <w:t>或</w:t>
      </w:r>
      <w:r>
        <w:rPr>
          <w:rFonts w:ascii="宋体" w:hAnsi="宋体"/>
          <w:sz w:val="24"/>
        </w:rPr>
        <w:t>样本</w:t>
      </w:r>
      <w:r>
        <w:rPr>
          <w:rFonts w:ascii="宋体" w:hAnsi="宋体" w:hint="eastAsia"/>
          <w:sz w:val="24"/>
        </w:rPr>
        <w:t>、</w:t>
      </w:r>
      <w:r>
        <w:rPr>
          <w:rFonts w:ascii="宋体" w:hAnsi="宋体"/>
          <w:sz w:val="24"/>
        </w:rPr>
        <w:t>中文使用说明书</w:t>
      </w:r>
      <w:r>
        <w:rPr>
          <w:rFonts w:ascii="宋体" w:hAnsi="宋体" w:hint="eastAsia"/>
          <w:sz w:val="24"/>
        </w:rPr>
        <w:t>等。</w:t>
      </w:r>
    </w:p>
    <w:p w:rsidR="00C87CC5" w:rsidRDefault="00C87CC5" w:rsidP="00C87CC5">
      <w:pPr>
        <w:snapToGrid w:val="0"/>
        <w:spacing w:line="460" w:lineRule="exact"/>
        <w:ind w:firstLineChars="200" w:firstLine="480"/>
        <w:jc w:val="left"/>
        <w:rPr>
          <w:rFonts w:ascii="宋体" w:hAnsi="宋体"/>
          <w:sz w:val="24"/>
        </w:rPr>
      </w:pPr>
      <w:r>
        <w:rPr>
          <w:rFonts w:ascii="宋体" w:hAnsi="宋体" w:hint="eastAsia"/>
          <w:sz w:val="24"/>
        </w:rPr>
        <w:t>6、</w:t>
      </w:r>
      <w:r>
        <w:rPr>
          <w:rFonts w:ascii="宋体" w:hAnsi="宋体"/>
          <w:sz w:val="24"/>
        </w:rPr>
        <w:t>项目实施人员一览表</w:t>
      </w:r>
    </w:p>
    <w:p w:rsidR="00C87CC5" w:rsidRDefault="00C87CC5" w:rsidP="00C87CC5">
      <w:pPr>
        <w:snapToGrid w:val="0"/>
        <w:spacing w:line="460" w:lineRule="exact"/>
        <w:ind w:firstLineChars="200" w:firstLine="480"/>
        <w:jc w:val="left"/>
        <w:rPr>
          <w:rFonts w:ascii="宋体" w:hAnsi="宋体"/>
          <w:sz w:val="24"/>
        </w:rPr>
      </w:pPr>
      <w:r>
        <w:rPr>
          <w:rFonts w:ascii="宋体" w:hAnsi="宋体" w:hint="eastAsia"/>
          <w:sz w:val="24"/>
        </w:rPr>
        <w:t>7、</w:t>
      </w:r>
      <w:r>
        <w:rPr>
          <w:rFonts w:ascii="宋体" w:hAnsi="宋体"/>
          <w:sz w:val="24"/>
        </w:rPr>
        <w:t>技术服务、技术培训的内容和措施</w:t>
      </w:r>
      <w:r>
        <w:rPr>
          <w:rFonts w:ascii="宋体" w:hAnsi="宋体" w:hint="eastAsia"/>
          <w:sz w:val="24"/>
        </w:rPr>
        <w:t>。</w:t>
      </w:r>
    </w:p>
    <w:p w:rsidR="00C87CC5" w:rsidRDefault="00C87CC5" w:rsidP="00C87CC5">
      <w:pPr>
        <w:snapToGrid w:val="0"/>
        <w:spacing w:line="460" w:lineRule="exact"/>
        <w:ind w:firstLineChars="200" w:firstLine="480"/>
        <w:jc w:val="left"/>
        <w:rPr>
          <w:rFonts w:ascii="宋体" w:hAnsi="宋体"/>
          <w:sz w:val="24"/>
        </w:rPr>
      </w:pPr>
      <w:r>
        <w:rPr>
          <w:rFonts w:ascii="宋体" w:hAnsi="宋体" w:hint="eastAsia"/>
          <w:sz w:val="24"/>
        </w:rPr>
        <w:t>8、</w:t>
      </w:r>
      <w:r>
        <w:rPr>
          <w:rFonts w:ascii="宋体" w:hAnsi="宋体"/>
          <w:sz w:val="24"/>
        </w:rPr>
        <w:t>投标人建议的安装、调试、验收方法或方案</w:t>
      </w:r>
      <w:r>
        <w:rPr>
          <w:rFonts w:ascii="宋体" w:hAnsi="宋体" w:hint="eastAsia"/>
          <w:sz w:val="24"/>
        </w:rPr>
        <w:t>。</w:t>
      </w:r>
    </w:p>
    <w:p w:rsidR="00C87CC5" w:rsidRDefault="00C87CC5" w:rsidP="00C87CC5">
      <w:pPr>
        <w:snapToGrid w:val="0"/>
        <w:spacing w:line="460" w:lineRule="exact"/>
        <w:ind w:firstLineChars="200" w:firstLine="480"/>
        <w:jc w:val="left"/>
        <w:rPr>
          <w:rFonts w:ascii="宋体" w:hAnsi="宋体"/>
          <w:sz w:val="24"/>
        </w:rPr>
      </w:pPr>
      <w:r>
        <w:rPr>
          <w:rFonts w:ascii="宋体" w:hAnsi="宋体" w:hint="eastAsia"/>
          <w:sz w:val="24"/>
        </w:rPr>
        <w:t>9、投标人认为应当提交的其他技术文件。</w:t>
      </w:r>
    </w:p>
    <w:p w:rsidR="00C87CC5" w:rsidRDefault="00C87CC5" w:rsidP="00C87CC5">
      <w:pPr>
        <w:snapToGrid w:val="0"/>
        <w:spacing w:line="460" w:lineRule="exact"/>
        <w:ind w:firstLineChars="200" w:firstLine="480"/>
        <w:jc w:val="left"/>
        <w:rPr>
          <w:rFonts w:ascii="宋体" w:hAnsi="宋体"/>
          <w:sz w:val="24"/>
        </w:rPr>
      </w:pPr>
      <w:r>
        <w:rPr>
          <w:rFonts w:ascii="宋体" w:hAnsi="宋体" w:hint="eastAsia"/>
          <w:sz w:val="24"/>
        </w:rPr>
        <w:t>10、随机备品备件、随机工具一览表（不注明价格）。</w:t>
      </w:r>
    </w:p>
    <w:p w:rsidR="00C87CC5" w:rsidRDefault="00C87CC5" w:rsidP="00C87CC5">
      <w:pPr>
        <w:snapToGrid w:val="0"/>
        <w:spacing w:line="460" w:lineRule="exact"/>
        <w:ind w:firstLineChars="200" w:firstLine="480"/>
        <w:jc w:val="left"/>
        <w:rPr>
          <w:rFonts w:ascii="宋体" w:hAnsi="宋体"/>
          <w:sz w:val="24"/>
        </w:rPr>
        <w:sectPr w:rsidR="00C87CC5">
          <w:pgSz w:w="11907" w:h="16840"/>
          <w:pgMar w:top="1701" w:right="1418" w:bottom="1418" w:left="1701" w:header="851" w:footer="992" w:gutter="0"/>
          <w:cols w:space="425"/>
          <w:docGrid w:type="lines" w:linePitch="285"/>
        </w:sectPr>
      </w:pPr>
      <w:r>
        <w:rPr>
          <w:rFonts w:ascii="宋体" w:hAnsi="宋体" w:hint="eastAsia"/>
          <w:sz w:val="24"/>
        </w:rPr>
        <w:t>11、</w:t>
      </w:r>
      <w:r w:rsidRPr="009D7ADC">
        <w:rPr>
          <w:rFonts w:ascii="宋体" w:hAnsi="宋体" w:hint="eastAsia"/>
          <w:sz w:val="24"/>
        </w:rPr>
        <w:t>提供近三年以来同类项目的业绩表，</w:t>
      </w:r>
      <w:proofErr w:type="gramStart"/>
      <w:r w:rsidRPr="009D7ADC">
        <w:rPr>
          <w:rFonts w:ascii="宋体" w:hAnsi="宋体" w:hint="eastAsia"/>
          <w:sz w:val="24"/>
        </w:rPr>
        <w:t>附合同</w:t>
      </w:r>
      <w:proofErr w:type="gramEnd"/>
      <w:r w:rsidRPr="009D7ADC">
        <w:rPr>
          <w:rFonts w:ascii="宋体" w:hAnsi="宋体" w:hint="eastAsia"/>
          <w:sz w:val="24"/>
        </w:rPr>
        <w:t>复印件、用户验收报告、用户评价（格式见投标文件格式章节）</w:t>
      </w:r>
    </w:p>
    <w:p w:rsidR="00C87CC5" w:rsidRDefault="00C87CC5" w:rsidP="00C87CC5">
      <w:pPr>
        <w:pStyle w:val="2"/>
        <w:spacing w:before="0" w:after="0" w:line="460" w:lineRule="exact"/>
        <w:rPr>
          <w:rFonts w:ascii="宋体" w:eastAsia="宋体" w:hAnsi="宋体"/>
          <w:kern w:val="0"/>
          <w:sz w:val="24"/>
          <w:szCs w:val="24"/>
        </w:rPr>
      </w:pPr>
      <w:bookmarkStart w:id="177" w:name="_Toc480219005"/>
      <w:bookmarkStart w:id="178" w:name="_Toc485190538"/>
      <w:r>
        <w:rPr>
          <w:rFonts w:ascii="宋体" w:eastAsia="宋体" w:hAnsi="宋体" w:hint="eastAsia"/>
          <w:kern w:val="0"/>
          <w:sz w:val="24"/>
          <w:szCs w:val="24"/>
        </w:rPr>
        <w:lastRenderedPageBreak/>
        <w:t>15、货物说明一览表</w:t>
      </w:r>
      <w:bookmarkEnd w:id="177"/>
      <w:bookmarkEnd w:id="178"/>
    </w:p>
    <w:p w:rsidR="00C87CC5" w:rsidRDefault="00C87CC5" w:rsidP="008D4E73">
      <w:pPr>
        <w:spacing w:beforeLines="100" w:before="135" w:afterLines="100" w:after="135" w:line="460" w:lineRule="exact"/>
        <w:jc w:val="center"/>
        <w:rPr>
          <w:rFonts w:ascii="宋体" w:hAnsi="宋体"/>
          <w:b/>
          <w:color w:val="000000"/>
          <w:kern w:val="0"/>
          <w:sz w:val="24"/>
        </w:rPr>
      </w:pPr>
      <w:r>
        <w:rPr>
          <w:rFonts w:ascii="宋体" w:hAnsi="宋体" w:hint="eastAsia"/>
          <w:b/>
          <w:color w:val="000000"/>
          <w:kern w:val="0"/>
          <w:sz w:val="24"/>
        </w:rPr>
        <w:t>货物说明一览表</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2160"/>
        <w:gridCol w:w="3960"/>
      </w:tblGrid>
      <w:tr w:rsidR="00C87CC5" w:rsidTr="002F514A">
        <w:tc>
          <w:tcPr>
            <w:tcW w:w="8280" w:type="dxa"/>
            <w:gridSpan w:val="4"/>
            <w:vAlign w:val="center"/>
          </w:tcPr>
          <w:p w:rsidR="00C87CC5" w:rsidRDefault="00C87CC5" w:rsidP="002F514A">
            <w:pPr>
              <w:spacing w:line="460" w:lineRule="exact"/>
              <w:rPr>
                <w:rFonts w:ascii="宋体" w:hAnsi="宋体"/>
                <w:b/>
                <w:sz w:val="24"/>
              </w:rPr>
            </w:pPr>
            <w:r>
              <w:rPr>
                <w:rFonts w:ascii="宋体" w:hAnsi="宋体" w:hint="eastAsia"/>
                <w:sz w:val="24"/>
              </w:rPr>
              <w:t>货物名称及型号：</w:t>
            </w:r>
          </w:p>
        </w:tc>
      </w:tr>
      <w:tr w:rsidR="00C87CC5" w:rsidTr="002F514A">
        <w:tc>
          <w:tcPr>
            <w:tcW w:w="720" w:type="dxa"/>
            <w:vAlign w:val="center"/>
          </w:tcPr>
          <w:p w:rsidR="00C87CC5" w:rsidRDefault="00C87CC5" w:rsidP="002F514A">
            <w:pPr>
              <w:spacing w:line="460" w:lineRule="exact"/>
              <w:jc w:val="center"/>
              <w:rPr>
                <w:rFonts w:ascii="宋体" w:hAnsi="宋体"/>
                <w:sz w:val="24"/>
              </w:rPr>
            </w:pPr>
            <w:r>
              <w:rPr>
                <w:rFonts w:ascii="宋体" w:hAnsi="宋体" w:hint="eastAsia"/>
                <w:sz w:val="24"/>
              </w:rPr>
              <w:t>序号</w:t>
            </w:r>
          </w:p>
        </w:tc>
        <w:tc>
          <w:tcPr>
            <w:tcW w:w="1440" w:type="dxa"/>
            <w:vAlign w:val="center"/>
          </w:tcPr>
          <w:p w:rsidR="00C87CC5" w:rsidRDefault="00C87CC5" w:rsidP="002F514A">
            <w:pPr>
              <w:spacing w:line="460" w:lineRule="exact"/>
              <w:ind w:firstLine="420"/>
              <w:rPr>
                <w:rFonts w:ascii="宋体" w:hAnsi="宋体"/>
                <w:sz w:val="24"/>
              </w:rPr>
            </w:pPr>
            <w:r>
              <w:rPr>
                <w:rFonts w:ascii="宋体" w:hAnsi="宋体" w:hint="eastAsia"/>
                <w:sz w:val="24"/>
              </w:rPr>
              <w:t>项目</w:t>
            </w:r>
          </w:p>
        </w:tc>
        <w:tc>
          <w:tcPr>
            <w:tcW w:w="2160" w:type="dxa"/>
            <w:vAlign w:val="center"/>
          </w:tcPr>
          <w:p w:rsidR="00C87CC5" w:rsidRDefault="00C87CC5" w:rsidP="002F514A">
            <w:pPr>
              <w:spacing w:line="460" w:lineRule="exact"/>
              <w:jc w:val="center"/>
              <w:rPr>
                <w:rFonts w:ascii="宋体" w:hAnsi="宋体"/>
                <w:b/>
                <w:sz w:val="24"/>
              </w:rPr>
            </w:pPr>
            <w:r>
              <w:rPr>
                <w:rFonts w:ascii="宋体" w:hAnsi="宋体" w:hint="eastAsia"/>
                <w:sz w:val="24"/>
              </w:rPr>
              <w:t>货物技术性能数据</w:t>
            </w:r>
          </w:p>
        </w:tc>
        <w:tc>
          <w:tcPr>
            <w:tcW w:w="3960" w:type="dxa"/>
            <w:vAlign w:val="center"/>
          </w:tcPr>
          <w:p w:rsidR="00C87CC5" w:rsidRDefault="00C87CC5" w:rsidP="002F514A">
            <w:pPr>
              <w:spacing w:line="460" w:lineRule="exact"/>
              <w:jc w:val="center"/>
              <w:rPr>
                <w:rFonts w:ascii="宋体" w:hAnsi="宋体"/>
                <w:b/>
                <w:sz w:val="24"/>
              </w:rPr>
            </w:pPr>
            <w:r>
              <w:rPr>
                <w:rFonts w:ascii="宋体" w:hAnsi="宋体" w:hint="eastAsia"/>
                <w:sz w:val="24"/>
              </w:rPr>
              <w:t>配套的主要外购件制造厂、采用标准</w:t>
            </w: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1</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2</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3</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4</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5</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6</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7</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8</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9</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10</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11</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12</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13</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14</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15</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720" w:type="dxa"/>
            <w:vAlign w:val="center"/>
          </w:tcPr>
          <w:p w:rsidR="00C87CC5" w:rsidRDefault="00C87CC5" w:rsidP="002F514A">
            <w:pPr>
              <w:spacing w:line="460" w:lineRule="exact"/>
              <w:ind w:firstLineChars="50" w:firstLine="120"/>
              <w:rPr>
                <w:rFonts w:ascii="宋体" w:hAnsi="宋体"/>
                <w:sz w:val="24"/>
              </w:rPr>
            </w:pPr>
            <w:r>
              <w:rPr>
                <w:rFonts w:ascii="宋体" w:hAnsi="宋体" w:hint="eastAsia"/>
                <w:sz w:val="24"/>
              </w:rPr>
              <w:t>16</w:t>
            </w:r>
          </w:p>
        </w:tc>
        <w:tc>
          <w:tcPr>
            <w:tcW w:w="1440" w:type="dxa"/>
            <w:vAlign w:val="center"/>
          </w:tcPr>
          <w:p w:rsidR="00C87CC5" w:rsidRDefault="00C87CC5" w:rsidP="002F514A">
            <w:pPr>
              <w:spacing w:line="460" w:lineRule="exact"/>
              <w:ind w:firstLine="420"/>
              <w:jc w:val="center"/>
              <w:rPr>
                <w:rFonts w:ascii="宋体" w:hAnsi="宋体"/>
                <w:b/>
                <w:sz w:val="24"/>
              </w:rPr>
            </w:pPr>
          </w:p>
        </w:tc>
        <w:tc>
          <w:tcPr>
            <w:tcW w:w="2160" w:type="dxa"/>
            <w:vAlign w:val="center"/>
          </w:tcPr>
          <w:p w:rsidR="00C87CC5" w:rsidRDefault="00C87CC5" w:rsidP="002F514A">
            <w:pPr>
              <w:spacing w:line="460" w:lineRule="exact"/>
              <w:ind w:firstLine="420"/>
              <w:jc w:val="center"/>
              <w:rPr>
                <w:rFonts w:ascii="宋体" w:hAnsi="宋体"/>
                <w:b/>
                <w:sz w:val="24"/>
              </w:rPr>
            </w:pPr>
          </w:p>
        </w:tc>
        <w:tc>
          <w:tcPr>
            <w:tcW w:w="3960" w:type="dxa"/>
            <w:vAlign w:val="center"/>
          </w:tcPr>
          <w:p w:rsidR="00C87CC5" w:rsidRDefault="00C87CC5" w:rsidP="002F514A">
            <w:pPr>
              <w:spacing w:line="460" w:lineRule="exact"/>
              <w:ind w:firstLine="420"/>
              <w:jc w:val="center"/>
              <w:rPr>
                <w:rFonts w:ascii="宋体" w:hAnsi="宋体"/>
                <w:b/>
                <w:sz w:val="24"/>
              </w:rPr>
            </w:pPr>
          </w:p>
        </w:tc>
      </w:tr>
    </w:tbl>
    <w:p w:rsidR="00C87CC5" w:rsidRDefault="00C87CC5" w:rsidP="00C87CC5">
      <w:pPr>
        <w:spacing w:line="460" w:lineRule="exact"/>
        <w:rPr>
          <w:rFonts w:ascii="宋体" w:hAnsi="宋体"/>
          <w:b/>
          <w:sz w:val="24"/>
        </w:rPr>
      </w:pPr>
    </w:p>
    <w:p w:rsidR="00C87CC5" w:rsidRDefault="00C87CC5" w:rsidP="00C87CC5">
      <w:pPr>
        <w:snapToGrid w:val="0"/>
        <w:spacing w:line="460" w:lineRule="exact"/>
        <w:jc w:val="center"/>
        <w:outlineLvl w:val="1"/>
        <w:rPr>
          <w:rFonts w:ascii="宋体" w:hAnsi="宋体"/>
          <w:bCs/>
          <w:sz w:val="24"/>
        </w:rPr>
      </w:pPr>
      <w:bookmarkStart w:id="179" w:name="_Toc357083428"/>
      <w:bookmarkStart w:id="180" w:name="_Toc357265546"/>
      <w:bookmarkStart w:id="181" w:name="_Toc424372521"/>
      <w:bookmarkStart w:id="182" w:name="_Toc357151174"/>
      <w:bookmarkStart w:id="183" w:name="_Toc357091112"/>
      <w:bookmarkStart w:id="184" w:name="_Toc357259018"/>
      <w:bookmarkStart w:id="185" w:name="_Toc471155903"/>
      <w:bookmarkStart w:id="186" w:name="_Toc479953461"/>
      <w:bookmarkStart w:id="187" w:name="_Toc480219006"/>
      <w:bookmarkStart w:id="188" w:name="_Toc485190539"/>
      <w:r>
        <w:rPr>
          <w:rFonts w:ascii="宋体" w:hAnsi="宋体" w:hint="eastAsia"/>
          <w:bCs/>
          <w:sz w:val="24"/>
        </w:rPr>
        <w:t>投标人（加盖公章）：</w:t>
      </w:r>
      <w:bookmarkEnd w:id="179"/>
      <w:bookmarkEnd w:id="180"/>
      <w:bookmarkEnd w:id="181"/>
      <w:bookmarkEnd w:id="182"/>
      <w:bookmarkEnd w:id="183"/>
      <w:bookmarkEnd w:id="184"/>
      <w:bookmarkEnd w:id="185"/>
      <w:bookmarkEnd w:id="186"/>
      <w:bookmarkEnd w:id="187"/>
      <w:bookmarkEnd w:id="188"/>
    </w:p>
    <w:p w:rsidR="00C87CC5" w:rsidRDefault="00C87CC5" w:rsidP="00C87CC5">
      <w:pPr>
        <w:snapToGrid w:val="0"/>
        <w:spacing w:line="460" w:lineRule="exact"/>
        <w:outlineLvl w:val="1"/>
        <w:rPr>
          <w:rFonts w:ascii="宋体" w:hAnsi="宋体"/>
          <w:bCs/>
          <w:sz w:val="24"/>
        </w:rPr>
      </w:pPr>
      <w:bookmarkStart w:id="189" w:name="_Toc357151175"/>
      <w:bookmarkStart w:id="190" w:name="_Toc357259019"/>
      <w:bookmarkStart w:id="191" w:name="_Toc357265547"/>
      <w:bookmarkStart w:id="192" w:name="_Toc424372522"/>
      <w:bookmarkStart w:id="193" w:name="_Toc471155904"/>
      <w:bookmarkStart w:id="194" w:name="_Toc479953462"/>
      <w:bookmarkStart w:id="195" w:name="_Toc480219007"/>
      <w:bookmarkStart w:id="196" w:name="_Toc485190540"/>
      <w:r>
        <w:rPr>
          <w:rFonts w:ascii="宋体" w:hAnsi="宋体" w:hint="eastAsia"/>
          <w:bCs/>
          <w:sz w:val="24"/>
        </w:rPr>
        <w:t>法定代表人或受托代理人签字：</w:t>
      </w:r>
      <w:bookmarkEnd w:id="189"/>
      <w:bookmarkEnd w:id="190"/>
      <w:bookmarkEnd w:id="191"/>
      <w:bookmarkEnd w:id="192"/>
      <w:bookmarkEnd w:id="193"/>
      <w:bookmarkEnd w:id="194"/>
      <w:bookmarkEnd w:id="195"/>
      <w:bookmarkEnd w:id="196"/>
    </w:p>
    <w:p w:rsidR="00C87CC5" w:rsidRDefault="00C87CC5" w:rsidP="00C87CC5">
      <w:pPr>
        <w:snapToGrid w:val="0"/>
        <w:spacing w:line="460" w:lineRule="exact"/>
        <w:outlineLvl w:val="1"/>
        <w:rPr>
          <w:rFonts w:ascii="宋体" w:hAnsi="宋体"/>
          <w:bCs/>
          <w:sz w:val="24"/>
        </w:rPr>
      </w:pPr>
      <w:bookmarkStart w:id="197" w:name="_Toc357151176"/>
      <w:bookmarkStart w:id="198" w:name="_Toc357259020"/>
      <w:bookmarkStart w:id="199" w:name="_Toc424372523"/>
      <w:bookmarkStart w:id="200" w:name="_Toc471155905"/>
      <w:bookmarkStart w:id="201" w:name="_Toc357265548"/>
      <w:bookmarkStart w:id="202" w:name="_Toc479953463"/>
      <w:bookmarkStart w:id="203" w:name="_Toc480219008"/>
      <w:bookmarkStart w:id="204" w:name="_Toc485190541"/>
      <w:r>
        <w:rPr>
          <w:rFonts w:ascii="宋体" w:hAnsi="宋体" w:hint="eastAsia"/>
          <w:bCs/>
          <w:sz w:val="24"/>
        </w:rPr>
        <w:t>日期：    年  月  日</w:t>
      </w:r>
      <w:bookmarkEnd w:id="197"/>
      <w:bookmarkEnd w:id="198"/>
      <w:bookmarkEnd w:id="199"/>
      <w:bookmarkEnd w:id="200"/>
      <w:bookmarkEnd w:id="201"/>
      <w:bookmarkEnd w:id="202"/>
      <w:bookmarkEnd w:id="203"/>
      <w:bookmarkEnd w:id="204"/>
    </w:p>
    <w:p w:rsidR="00C87CC5" w:rsidRDefault="00C87CC5" w:rsidP="00C87CC5">
      <w:pPr>
        <w:snapToGrid w:val="0"/>
        <w:spacing w:line="460" w:lineRule="exact"/>
        <w:jc w:val="center"/>
        <w:outlineLvl w:val="1"/>
        <w:rPr>
          <w:rFonts w:ascii="宋体" w:hAnsi="宋体"/>
          <w:sz w:val="24"/>
        </w:rPr>
      </w:pPr>
      <w:bookmarkStart w:id="205" w:name="_Toc357083429"/>
      <w:bookmarkStart w:id="206" w:name="_Toc357091113"/>
      <w:bookmarkEnd w:id="205"/>
      <w:bookmarkEnd w:id="206"/>
    </w:p>
    <w:p w:rsidR="00C87CC5" w:rsidRDefault="00C87CC5" w:rsidP="00C87CC5">
      <w:pPr>
        <w:snapToGrid w:val="0"/>
        <w:spacing w:line="460" w:lineRule="exact"/>
        <w:jc w:val="center"/>
        <w:outlineLvl w:val="1"/>
        <w:rPr>
          <w:rFonts w:ascii="宋体" w:hAnsi="宋体"/>
          <w:sz w:val="24"/>
        </w:rPr>
      </w:pPr>
    </w:p>
    <w:p w:rsidR="00C87CC5" w:rsidRDefault="00C87CC5" w:rsidP="00C87CC5">
      <w:pPr>
        <w:snapToGrid w:val="0"/>
        <w:spacing w:line="460" w:lineRule="exact"/>
        <w:jc w:val="center"/>
        <w:outlineLvl w:val="1"/>
        <w:rPr>
          <w:rFonts w:ascii="宋体" w:hAnsi="宋体"/>
          <w:sz w:val="24"/>
        </w:rPr>
      </w:pPr>
    </w:p>
    <w:p w:rsidR="00C87CC5" w:rsidRDefault="00C87CC5" w:rsidP="00C87CC5">
      <w:pPr>
        <w:spacing w:line="460" w:lineRule="exact"/>
        <w:rPr>
          <w:rFonts w:ascii="宋体" w:hAnsi="宋体"/>
          <w:b/>
          <w:sz w:val="24"/>
        </w:rPr>
      </w:pPr>
    </w:p>
    <w:p w:rsidR="00C87CC5" w:rsidRDefault="00C87CC5" w:rsidP="00C87CC5">
      <w:pPr>
        <w:pStyle w:val="2"/>
        <w:spacing w:before="0" w:after="0" w:line="460" w:lineRule="exact"/>
        <w:rPr>
          <w:rFonts w:ascii="宋体" w:eastAsia="宋体" w:hAnsi="宋体"/>
          <w:sz w:val="24"/>
          <w:szCs w:val="24"/>
        </w:rPr>
      </w:pPr>
      <w:bookmarkStart w:id="207" w:name="_Toc480219009"/>
      <w:bookmarkStart w:id="208" w:name="_Toc485190542"/>
      <w:r>
        <w:rPr>
          <w:rFonts w:ascii="宋体" w:eastAsia="宋体" w:hAnsi="宋体" w:hint="eastAsia"/>
          <w:sz w:val="24"/>
          <w:szCs w:val="24"/>
        </w:rPr>
        <w:lastRenderedPageBreak/>
        <w:t>16、规格偏离表</w:t>
      </w:r>
      <w:bookmarkEnd w:id="207"/>
      <w:bookmarkEnd w:id="208"/>
    </w:p>
    <w:p w:rsidR="00C87CC5" w:rsidRDefault="00C87CC5" w:rsidP="008D4E73">
      <w:pPr>
        <w:spacing w:beforeLines="100" w:before="135" w:afterLines="100" w:after="135" w:line="460" w:lineRule="exact"/>
        <w:jc w:val="center"/>
        <w:rPr>
          <w:rFonts w:ascii="宋体" w:hAnsi="宋体"/>
          <w:b/>
          <w:sz w:val="24"/>
        </w:rPr>
      </w:pPr>
      <w:r>
        <w:rPr>
          <w:rFonts w:ascii="宋体" w:hAnsi="宋体" w:hint="eastAsia"/>
          <w:b/>
          <w:sz w:val="24"/>
        </w:rPr>
        <w:t>规格偏离表</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500"/>
        <w:gridCol w:w="1500"/>
        <w:gridCol w:w="1501"/>
        <w:gridCol w:w="1501"/>
        <w:gridCol w:w="1066"/>
      </w:tblGrid>
      <w:tr w:rsidR="00C87CC5" w:rsidTr="002F514A">
        <w:tc>
          <w:tcPr>
            <w:tcW w:w="1212" w:type="dxa"/>
            <w:vAlign w:val="center"/>
          </w:tcPr>
          <w:p w:rsidR="00C87CC5" w:rsidRDefault="00C87CC5" w:rsidP="002F514A">
            <w:pPr>
              <w:spacing w:line="460" w:lineRule="exact"/>
              <w:jc w:val="center"/>
              <w:rPr>
                <w:rFonts w:ascii="宋体" w:hAnsi="宋体"/>
                <w:b/>
                <w:sz w:val="24"/>
              </w:rPr>
            </w:pPr>
            <w:r>
              <w:rPr>
                <w:rFonts w:ascii="宋体" w:hAnsi="宋体" w:hint="eastAsia"/>
                <w:sz w:val="24"/>
              </w:rPr>
              <w:t>货物名称</w:t>
            </w:r>
          </w:p>
        </w:tc>
        <w:tc>
          <w:tcPr>
            <w:tcW w:w="1500" w:type="dxa"/>
            <w:vAlign w:val="center"/>
          </w:tcPr>
          <w:p w:rsidR="00C87CC5" w:rsidRDefault="00C87CC5" w:rsidP="002F514A">
            <w:pPr>
              <w:spacing w:line="460" w:lineRule="exact"/>
              <w:jc w:val="center"/>
              <w:rPr>
                <w:rFonts w:ascii="宋体" w:hAnsi="宋体"/>
                <w:b/>
                <w:sz w:val="24"/>
              </w:rPr>
            </w:pPr>
            <w:r>
              <w:rPr>
                <w:rFonts w:ascii="宋体" w:hAnsi="宋体" w:hint="eastAsia"/>
                <w:sz w:val="24"/>
              </w:rPr>
              <w:t>规格条目</w:t>
            </w:r>
          </w:p>
        </w:tc>
        <w:tc>
          <w:tcPr>
            <w:tcW w:w="1500" w:type="dxa"/>
            <w:vAlign w:val="center"/>
          </w:tcPr>
          <w:p w:rsidR="00C87CC5" w:rsidRDefault="00C87CC5" w:rsidP="002F514A">
            <w:pPr>
              <w:spacing w:line="460" w:lineRule="exact"/>
              <w:jc w:val="center"/>
              <w:rPr>
                <w:rFonts w:ascii="宋体" w:hAnsi="宋体"/>
                <w:b/>
                <w:sz w:val="24"/>
              </w:rPr>
            </w:pPr>
            <w:r>
              <w:rPr>
                <w:rFonts w:ascii="宋体" w:hAnsi="宋体" w:hint="eastAsia"/>
                <w:sz w:val="24"/>
              </w:rPr>
              <w:t>招标规格</w:t>
            </w:r>
          </w:p>
        </w:tc>
        <w:tc>
          <w:tcPr>
            <w:tcW w:w="1501" w:type="dxa"/>
            <w:vAlign w:val="center"/>
          </w:tcPr>
          <w:p w:rsidR="00C87CC5" w:rsidRDefault="00C87CC5" w:rsidP="002F514A">
            <w:pPr>
              <w:spacing w:line="460" w:lineRule="exact"/>
              <w:jc w:val="center"/>
              <w:rPr>
                <w:rFonts w:ascii="宋体" w:hAnsi="宋体"/>
                <w:b/>
                <w:sz w:val="24"/>
              </w:rPr>
            </w:pPr>
            <w:r>
              <w:rPr>
                <w:rFonts w:ascii="宋体" w:hAnsi="宋体" w:hint="eastAsia"/>
                <w:sz w:val="24"/>
              </w:rPr>
              <w:t>投标规格</w:t>
            </w:r>
          </w:p>
        </w:tc>
        <w:tc>
          <w:tcPr>
            <w:tcW w:w="1501" w:type="dxa"/>
            <w:vAlign w:val="center"/>
          </w:tcPr>
          <w:p w:rsidR="00C87CC5" w:rsidRDefault="00C87CC5" w:rsidP="002F514A">
            <w:pPr>
              <w:spacing w:line="460" w:lineRule="exact"/>
              <w:ind w:firstLine="420"/>
              <w:rPr>
                <w:rFonts w:ascii="宋体" w:hAnsi="宋体"/>
                <w:b/>
                <w:sz w:val="24"/>
              </w:rPr>
            </w:pPr>
            <w:r>
              <w:rPr>
                <w:rFonts w:ascii="宋体" w:hAnsi="宋体" w:hint="eastAsia"/>
                <w:sz w:val="24"/>
              </w:rPr>
              <w:t>偏离</w:t>
            </w:r>
          </w:p>
        </w:tc>
        <w:tc>
          <w:tcPr>
            <w:tcW w:w="1066" w:type="dxa"/>
            <w:vAlign w:val="center"/>
          </w:tcPr>
          <w:p w:rsidR="00C87CC5" w:rsidRDefault="00C87CC5" w:rsidP="002F514A">
            <w:pPr>
              <w:spacing w:line="460" w:lineRule="exact"/>
              <w:jc w:val="center"/>
              <w:rPr>
                <w:rFonts w:ascii="宋体" w:hAnsi="宋体"/>
                <w:b/>
                <w:sz w:val="24"/>
              </w:rPr>
            </w:pPr>
            <w:r>
              <w:rPr>
                <w:rFonts w:ascii="宋体" w:hAnsi="宋体" w:hint="eastAsia"/>
                <w:sz w:val="24"/>
              </w:rPr>
              <w:t>备注</w:t>
            </w: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r w:rsidR="00C87CC5" w:rsidTr="002F514A">
        <w:tc>
          <w:tcPr>
            <w:tcW w:w="1212"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0"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501" w:type="dxa"/>
            <w:vAlign w:val="center"/>
          </w:tcPr>
          <w:p w:rsidR="00C87CC5" w:rsidRDefault="00C87CC5" w:rsidP="002F514A">
            <w:pPr>
              <w:spacing w:line="460" w:lineRule="exact"/>
              <w:ind w:firstLine="420"/>
              <w:jc w:val="center"/>
              <w:rPr>
                <w:rFonts w:ascii="宋体" w:hAnsi="宋体"/>
                <w:b/>
                <w:sz w:val="24"/>
              </w:rPr>
            </w:pPr>
          </w:p>
        </w:tc>
        <w:tc>
          <w:tcPr>
            <w:tcW w:w="1066" w:type="dxa"/>
            <w:vAlign w:val="center"/>
          </w:tcPr>
          <w:p w:rsidR="00C87CC5" w:rsidRDefault="00C87CC5" w:rsidP="002F514A">
            <w:pPr>
              <w:spacing w:line="460" w:lineRule="exact"/>
              <w:ind w:firstLine="420"/>
              <w:jc w:val="center"/>
              <w:rPr>
                <w:rFonts w:ascii="宋体" w:hAnsi="宋体"/>
                <w:b/>
                <w:sz w:val="24"/>
              </w:rPr>
            </w:pPr>
          </w:p>
        </w:tc>
      </w:tr>
    </w:tbl>
    <w:p w:rsidR="00C87CC5" w:rsidRDefault="00C87CC5" w:rsidP="00C87CC5">
      <w:pPr>
        <w:spacing w:line="460" w:lineRule="exact"/>
        <w:ind w:firstLineChars="100" w:firstLine="240"/>
        <w:rPr>
          <w:rFonts w:ascii="宋体" w:hAnsi="宋体"/>
          <w:sz w:val="24"/>
        </w:rPr>
      </w:pPr>
      <w:r>
        <w:rPr>
          <w:rFonts w:ascii="宋体" w:hAnsi="宋体" w:hint="eastAsia"/>
          <w:sz w:val="24"/>
        </w:rPr>
        <w:t>注：本表详细规格说明栏目</w:t>
      </w:r>
      <w:proofErr w:type="gramStart"/>
      <w:r>
        <w:rPr>
          <w:rFonts w:ascii="宋体" w:hAnsi="宋体" w:hint="eastAsia"/>
          <w:sz w:val="24"/>
        </w:rPr>
        <w:t>可文字</w:t>
      </w:r>
      <w:proofErr w:type="gramEnd"/>
      <w:r>
        <w:rPr>
          <w:rFonts w:ascii="宋体" w:hAnsi="宋体" w:hint="eastAsia"/>
          <w:sz w:val="24"/>
        </w:rPr>
        <w:t>补充说明，并紧随表后。</w:t>
      </w:r>
    </w:p>
    <w:p w:rsidR="00C87CC5" w:rsidRDefault="00C87CC5" w:rsidP="00C87CC5">
      <w:pPr>
        <w:spacing w:line="460" w:lineRule="exact"/>
        <w:rPr>
          <w:rFonts w:ascii="宋体" w:hAnsi="宋体"/>
          <w:b/>
          <w:sz w:val="24"/>
        </w:rPr>
      </w:pPr>
    </w:p>
    <w:p w:rsidR="00C87CC5" w:rsidRDefault="00C87CC5" w:rsidP="00C87CC5">
      <w:pPr>
        <w:snapToGrid w:val="0"/>
        <w:spacing w:line="460" w:lineRule="exact"/>
        <w:jc w:val="center"/>
        <w:outlineLvl w:val="1"/>
        <w:rPr>
          <w:rFonts w:ascii="宋体" w:hAnsi="宋体"/>
          <w:bCs/>
          <w:sz w:val="24"/>
        </w:rPr>
      </w:pPr>
      <w:bookmarkStart w:id="209" w:name="_Toc357083431"/>
      <w:bookmarkStart w:id="210" w:name="_Toc471155907"/>
      <w:bookmarkStart w:id="211" w:name="_Toc357265550"/>
      <w:bookmarkStart w:id="212" w:name="_Toc357151178"/>
      <w:bookmarkStart w:id="213" w:name="_Toc424372525"/>
      <w:bookmarkStart w:id="214" w:name="_Toc357091115"/>
      <w:bookmarkStart w:id="215" w:name="_Toc357259022"/>
      <w:bookmarkStart w:id="216" w:name="_Toc479953465"/>
      <w:bookmarkStart w:id="217" w:name="_Toc480219010"/>
      <w:bookmarkStart w:id="218" w:name="_Toc485190543"/>
      <w:r>
        <w:rPr>
          <w:rFonts w:ascii="宋体" w:hAnsi="宋体" w:hint="eastAsia"/>
          <w:bCs/>
          <w:sz w:val="24"/>
        </w:rPr>
        <w:t>投标人（加盖公章）：</w:t>
      </w:r>
      <w:bookmarkEnd w:id="209"/>
      <w:bookmarkEnd w:id="210"/>
      <w:bookmarkEnd w:id="211"/>
      <w:bookmarkEnd w:id="212"/>
      <w:bookmarkEnd w:id="213"/>
      <w:bookmarkEnd w:id="214"/>
      <w:bookmarkEnd w:id="215"/>
      <w:bookmarkEnd w:id="216"/>
      <w:bookmarkEnd w:id="217"/>
      <w:bookmarkEnd w:id="218"/>
    </w:p>
    <w:p w:rsidR="00C87CC5" w:rsidRDefault="00C87CC5" w:rsidP="00C87CC5">
      <w:pPr>
        <w:snapToGrid w:val="0"/>
        <w:spacing w:line="460" w:lineRule="exact"/>
        <w:outlineLvl w:val="1"/>
        <w:rPr>
          <w:rFonts w:ascii="宋体" w:hAnsi="宋体"/>
          <w:bCs/>
          <w:sz w:val="24"/>
        </w:rPr>
      </w:pPr>
      <w:bookmarkStart w:id="219" w:name="_Toc357259023"/>
      <w:bookmarkStart w:id="220" w:name="_Toc357151179"/>
      <w:bookmarkStart w:id="221" w:name="_Toc424372526"/>
      <w:bookmarkStart w:id="222" w:name="_Toc471155908"/>
      <w:bookmarkStart w:id="223" w:name="_Toc357265551"/>
      <w:bookmarkStart w:id="224" w:name="_Toc479953466"/>
      <w:bookmarkStart w:id="225" w:name="_Toc480219011"/>
      <w:bookmarkStart w:id="226" w:name="_Toc485190544"/>
      <w:r>
        <w:rPr>
          <w:rFonts w:ascii="宋体" w:hAnsi="宋体" w:hint="eastAsia"/>
          <w:bCs/>
          <w:sz w:val="24"/>
        </w:rPr>
        <w:t>法定代表人或受托代理人签字：</w:t>
      </w:r>
      <w:bookmarkEnd w:id="219"/>
      <w:bookmarkEnd w:id="220"/>
      <w:bookmarkEnd w:id="221"/>
      <w:bookmarkEnd w:id="222"/>
      <w:bookmarkEnd w:id="223"/>
      <w:bookmarkEnd w:id="224"/>
      <w:bookmarkEnd w:id="225"/>
      <w:bookmarkEnd w:id="226"/>
    </w:p>
    <w:p w:rsidR="00C87CC5" w:rsidRDefault="00C87CC5" w:rsidP="00C87CC5">
      <w:pPr>
        <w:snapToGrid w:val="0"/>
        <w:spacing w:line="460" w:lineRule="exact"/>
        <w:outlineLvl w:val="1"/>
        <w:rPr>
          <w:rFonts w:ascii="宋体" w:hAnsi="宋体"/>
          <w:bCs/>
          <w:sz w:val="24"/>
        </w:rPr>
      </w:pPr>
      <w:bookmarkStart w:id="227" w:name="_Toc357151180"/>
      <w:bookmarkStart w:id="228" w:name="_Toc357265552"/>
      <w:bookmarkStart w:id="229" w:name="_Toc471155909"/>
      <w:bookmarkStart w:id="230" w:name="_Toc424372527"/>
      <w:bookmarkStart w:id="231" w:name="_Toc357259024"/>
      <w:bookmarkStart w:id="232" w:name="_Toc479953467"/>
      <w:bookmarkStart w:id="233" w:name="_Toc480219012"/>
      <w:bookmarkStart w:id="234" w:name="_Toc485190545"/>
      <w:r>
        <w:rPr>
          <w:rFonts w:ascii="宋体" w:hAnsi="宋体" w:hint="eastAsia"/>
          <w:bCs/>
          <w:sz w:val="24"/>
        </w:rPr>
        <w:t>日期：    年  月  日</w:t>
      </w:r>
      <w:bookmarkEnd w:id="227"/>
      <w:bookmarkEnd w:id="228"/>
      <w:bookmarkEnd w:id="229"/>
      <w:bookmarkEnd w:id="230"/>
      <w:bookmarkEnd w:id="231"/>
      <w:bookmarkEnd w:id="232"/>
      <w:bookmarkEnd w:id="233"/>
      <w:bookmarkEnd w:id="234"/>
    </w:p>
    <w:p w:rsidR="00C87CC5" w:rsidRDefault="00C87CC5" w:rsidP="00C87CC5">
      <w:pPr>
        <w:snapToGrid w:val="0"/>
        <w:spacing w:line="460" w:lineRule="exact"/>
        <w:jc w:val="center"/>
        <w:outlineLvl w:val="1"/>
        <w:rPr>
          <w:rFonts w:ascii="宋体" w:hAnsi="宋体"/>
          <w:sz w:val="24"/>
        </w:rPr>
      </w:pPr>
    </w:p>
    <w:p w:rsidR="00C87CC5" w:rsidRDefault="00C87CC5" w:rsidP="00C87CC5">
      <w:pPr>
        <w:snapToGrid w:val="0"/>
        <w:spacing w:line="460" w:lineRule="exact"/>
        <w:rPr>
          <w:rFonts w:ascii="宋体" w:hAnsi="宋体"/>
          <w:sz w:val="24"/>
        </w:rPr>
      </w:pPr>
    </w:p>
    <w:p w:rsidR="00C87CC5" w:rsidRDefault="00C87CC5" w:rsidP="00C87CC5">
      <w:pPr>
        <w:pStyle w:val="2"/>
        <w:spacing w:before="0" w:after="0" w:line="460" w:lineRule="exact"/>
        <w:rPr>
          <w:rFonts w:ascii="宋体" w:eastAsia="宋体" w:hAnsi="宋体"/>
          <w:sz w:val="24"/>
          <w:szCs w:val="24"/>
        </w:rPr>
      </w:pPr>
      <w:bookmarkStart w:id="235" w:name="_Toc480219013"/>
      <w:bookmarkStart w:id="236" w:name="_Toc485190546"/>
      <w:r>
        <w:rPr>
          <w:rFonts w:ascii="宋体" w:eastAsia="宋体" w:hAnsi="宋体" w:hint="eastAsia"/>
          <w:sz w:val="24"/>
          <w:szCs w:val="24"/>
        </w:rPr>
        <w:lastRenderedPageBreak/>
        <w:t>17、项目实施人员一览表</w:t>
      </w:r>
      <w:bookmarkEnd w:id="235"/>
      <w:bookmarkEnd w:id="236"/>
    </w:p>
    <w:p w:rsidR="00C87CC5" w:rsidRDefault="00C87CC5" w:rsidP="008D4E73">
      <w:pPr>
        <w:snapToGrid w:val="0"/>
        <w:spacing w:beforeLines="100" w:before="135" w:afterLines="100" w:after="135" w:line="460" w:lineRule="exact"/>
        <w:jc w:val="center"/>
        <w:rPr>
          <w:rFonts w:ascii="宋体" w:hAnsi="宋体"/>
          <w:b/>
          <w:sz w:val="24"/>
        </w:rPr>
      </w:pPr>
      <w:r>
        <w:rPr>
          <w:rFonts w:ascii="宋体" w:hAnsi="宋体" w:hint="eastAsia"/>
          <w:b/>
          <w:sz w:val="24"/>
        </w:rPr>
        <w:t>项目实施人员（主要从业人员及其技术资格）一览表</w:t>
      </w:r>
    </w:p>
    <w:tbl>
      <w:tblPr>
        <w:tblW w:w="828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1080"/>
        <w:gridCol w:w="1800"/>
        <w:gridCol w:w="1440"/>
        <w:gridCol w:w="2700"/>
      </w:tblGrid>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专业技术资格</w:t>
            </w: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证书编号</w:t>
            </w: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参加本单位工作时间</w:t>
            </w: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pStyle w:val="a6"/>
              <w:snapToGrid w:val="0"/>
              <w:spacing w:line="460" w:lineRule="exact"/>
              <w:ind w:left="5250"/>
              <w:jc w:val="center"/>
              <w:rPr>
                <w:rFonts w:ascii="宋体" w:eastAsia="宋体" w:hAnsi="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r w:rsidR="00C87CC5" w:rsidTr="002F514A">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p>
        </w:tc>
      </w:tr>
    </w:tbl>
    <w:p w:rsidR="00C87CC5" w:rsidRDefault="00C87CC5" w:rsidP="00C87CC5">
      <w:pPr>
        <w:snapToGrid w:val="0"/>
        <w:spacing w:line="460" w:lineRule="exact"/>
        <w:jc w:val="center"/>
        <w:outlineLvl w:val="1"/>
        <w:rPr>
          <w:rFonts w:ascii="宋体" w:hAnsi="宋体"/>
          <w:sz w:val="24"/>
        </w:rPr>
      </w:pPr>
    </w:p>
    <w:p w:rsidR="00C87CC5" w:rsidRDefault="00C87CC5" w:rsidP="00C87CC5">
      <w:pPr>
        <w:snapToGrid w:val="0"/>
        <w:spacing w:line="460" w:lineRule="exact"/>
        <w:jc w:val="center"/>
        <w:outlineLvl w:val="1"/>
        <w:rPr>
          <w:rFonts w:ascii="宋体" w:hAnsi="宋体"/>
          <w:bCs/>
          <w:sz w:val="24"/>
        </w:rPr>
      </w:pPr>
      <w:bookmarkStart w:id="237" w:name="_Toc471155911"/>
      <w:bookmarkStart w:id="238" w:name="_Toc357259026"/>
      <w:bookmarkStart w:id="239" w:name="_Toc357083434"/>
      <w:bookmarkStart w:id="240" w:name="_Toc357265554"/>
      <w:bookmarkStart w:id="241" w:name="_Toc357151182"/>
      <w:bookmarkStart w:id="242" w:name="_Toc357091118"/>
      <w:bookmarkStart w:id="243" w:name="_Toc424372529"/>
      <w:bookmarkStart w:id="244" w:name="_Toc479953469"/>
      <w:bookmarkStart w:id="245" w:name="_Toc480219014"/>
      <w:bookmarkStart w:id="246" w:name="_Toc485190547"/>
      <w:r>
        <w:rPr>
          <w:rFonts w:ascii="宋体" w:hAnsi="宋体" w:hint="eastAsia"/>
          <w:bCs/>
          <w:sz w:val="24"/>
        </w:rPr>
        <w:t>投标人（加盖公章）：</w:t>
      </w:r>
      <w:bookmarkEnd w:id="237"/>
      <w:bookmarkEnd w:id="238"/>
      <w:bookmarkEnd w:id="239"/>
      <w:bookmarkEnd w:id="240"/>
      <w:bookmarkEnd w:id="241"/>
      <w:bookmarkEnd w:id="242"/>
      <w:bookmarkEnd w:id="243"/>
      <w:bookmarkEnd w:id="244"/>
      <w:bookmarkEnd w:id="245"/>
      <w:bookmarkEnd w:id="246"/>
    </w:p>
    <w:p w:rsidR="00C87CC5" w:rsidRDefault="00C87CC5" w:rsidP="00C87CC5">
      <w:pPr>
        <w:snapToGrid w:val="0"/>
        <w:spacing w:line="460" w:lineRule="exact"/>
        <w:outlineLvl w:val="1"/>
        <w:rPr>
          <w:rFonts w:ascii="宋体" w:hAnsi="宋体"/>
          <w:bCs/>
          <w:sz w:val="24"/>
        </w:rPr>
      </w:pPr>
      <w:bookmarkStart w:id="247" w:name="_Toc357265555"/>
      <w:bookmarkStart w:id="248" w:name="_Toc424372530"/>
      <w:bookmarkStart w:id="249" w:name="_Toc471155912"/>
      <w:bookmarkStart w:id="250" w:name="_Toc357259027"/>
      <w:bookmarkStart w:id="251" w:name="_Toc357151183"/>
      <w:bookmarkStart w:id="252" w:name="_Toc479953470"/>
      <w:bookmarkStart w:id="253" w:name="_Toc480219015"/>
      <w:bookmarkStart w:id="254" w:name="_Toc485190548"/>
      <w:r>
        <w:rPr>
          <w:rFonts w:ascii="宋体" w:hAnsi="宋体" w:hint="eastAsia"/>
          <w:bCs/>
          <w:sz w:val="24"/>
        </w:rPr>
        <w:t>法定代表人或受托代理人签字：</w:t>
      </w:r>
      <w:bookmarkEnd w:id="247"/>
      <w:bookmarkEnd w:id="248"/>
      <w:bookmarkEnd w:id="249"/>
      <w:bookmarkEnd w:id="250"/>
      <w:bookmarkEnd w:id="251"/>
      <w:bookmarkEnd w:id="252"/>
      <w:bookmarkEnd w:id="253"/>
      <w:bookmarkEnd w:id="254"/>
    </w:p>
    <w:p w:rsidR="00C87CC5" w:rsidRDefault="00C87CC5" w:rsidP="00C87CC5">
      <w:pPr>
        <w:snapToGrid w:val="0"/>
        <w:spacing w:line="460" w:lineRule="exact"/>
        <w:outlineLvl w:val="1"/>
        <w:rPr>
          <w:rFonts w:ascii="宋体" w:hAnsi="宋体"/>
          <w:bCs/>
          <w:sz w:val="24"/>
        </w:rPr>
      </w:pPr>
      <w:bookmarkStart w:id="255" w:name="_Toc357151184"/>
      <w:bookmarkStart w:id="256" w:name="_Toc357259028"/>
      <w:bookmarkStart w:id="257" w:name="_Toc424372531"/>
      <w:bookmarkStart w:id="258" w:name="_Toc471155913"/>
      <w:bookmarkStart w:id="259" w:name="_Toc357265556"/>
      <w:bookmarkStart w:id="260" w:name="_Toc479953471"/>
      <w:bookmarkStart w:id="261" w:name="_Toc480219016"/>
      <w:bookmarkStart w:id="262" w:name="_Toc485190549"/>
      <w:r>
        <w:rPr>
          <w:rFonts w:ascii="宋体" w:hAnsi="宋体" w:hint="eastAsia"/>
          <w:bCs/>
          <w:sz w:val="24"/>
        </w:rPr>
        <w:t>日期：    年  月  日</w:t>
      </w:r>
      <w:bookmarkEnd w:id="255"/>
      <w:bookmarkEnd w:id="256"/>
      <w:bookmarkEnd w:id="257"/>
      <w:bookmarkEnd w:id="258"/>
      <w:bookmarkEnd w:id="259"/>
      <w:bookmarkEnd w:id="260"/>
      <w:bookmarkEnd w:id="261"/>
      <w:bookmarkEnd w:id="262"/>
    </w:p>
    <w:p w:rsidR="00C87CC5" w:rsidRDefault="00C87CC5" w:rsidP="00C87CC5">
      <w:pPr>
        <w:snapToGrid w:val="0"/>
        <w:spacing w:line="460" w:lineRule="exact"/>
        <w:jc w:val="center"/>
        <w:outlineLvl w:val="1"/>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pStyle w:val="2"/>
        <w:rPr>
          <w:rFonts w:ascii="宋体" w:eastAsia="宋体" w:hAnsi="宋体"/>
          <w:sz w:val="24"/>
          <w:szCs w:val="24"/>
        </w:rPr>
      </w:pPr>
      <w:bookmarkStart w:id="263" w:name="_Toc480219017"/>
      <w:bookmarkStart w:id="264" w:name="_Toc485190550"/>
      <w:r>
        <w:rPr>
          <w:rFonts w:ascii="宋体" w:eastAsia="宋体" w:hAnsi="宋体" w:hint="eastAsia"/>
          <w:sz w:val="24"/>
          <w:szCs w:val="24"/>
        </w:rPr>
        <w:lastRenderedPageBreak/>
        <w:t>18、投标报价文件外包装袋封面格式</w:t>
      </w:r>
      <w:bookmarkEnd w:id="263"/>
      <w:bookmarkEnd w:id="264"/>
    </w:p>
    <w:p w:rsidR="00C87CC5" w:rsidRDefault="00C87CC5" w:rsidP="00C87CC5">
      <w:pPr>
        <w:spacing w:line="460" w:lineRule="exact"/>
        <w:jc w:val="center"/>
        <w:rPr>
          <w:rFonts w:ascii="宋体" w:hAnsi="宋体"/>
          <w:color w:val="FF0000"/>
          <w:sz w:val="24"/>
        </w:rPr>
      </w:pPr>
      <w:r>
        <w:rPr>
          <w:rFonts w:ascii="宋体" w:hAnsi="宋体" w:hint="eastAsia"/>
          <w:b/>
          <w:bCs/>
          <w:sz w:val="24"/>
        </w:rPr>
        <w:t>投标报价文件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C87CC5" w:rsidRDefault="00C87CC5" w:rsidP="00C87CC5">
      <w:pPr>
        <w:snapToGrid w:val="0"/>
        <w:spacing w:line="460" w:lineRule="exact"/>
        <w:jc w:val="center"/>
        <w:rPr>
          <w:rFonts w:ascii="宋体" w:hAnsi="宋体"/>
          <w:bCs/>
          <w:sz w:val="24"/>
        </w:rPr>
      </w:pPr>
    </w:p>
    <w:p w:rsidR="00C87CC5" w:rsidRDefault="00C87CC5" w:rsidP="00C87CC5">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C87CC5" w:rsidRDefault="00C87CC5" w:rsidP="00C87CC5">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p>
    <w:p w:rsidR="00C87CC5" w:rsidRDefault="00C87CC5" w:rsidP="00C87CC5">
      <w:pPr>
        <w:spacing w:line="460" w:lineRule="exact"/>
        <w:ind w:firstLineChars="200" w:firstLine="480"/>
        <w:rPr>
          <w:rFonts w:ascii="宋体" w:hAnsi="宋体"/>
          <w:sz w:val="24"/>
        </w:rPr>
      </w:pPr>
    </w:p>
    <w:p w:rsidR="00C87CC5" w:rsidRDefault="00C87CC5" w:rsidP="00C87CC5">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在年月日时分之前不得启封</w:t>
      </w:r>
    </w:p>
    <w:p w:rsidR="00C87CC5" w:rsidRDefault="00C87CC5" w:rsidP="00C87CC5">
      <w:pPr>
        <w:snapToGrid w:val="0"/>
        <w:spacing w:line="460" w:lineRule="exact"/>
        <w:jc w:val="center"/>
        <w:rPr>
          <w:rFonts w:ascii="宋体" w:hAnsi="宋体"/>
          <w:bCs/>
          <w:sz w:val="24"/>
        </w:rPr>
      </w:pPr>
      <w:r>
        <w:rPr>
          <w:rFonts w:ascii="宋体" w:hAnsi="宋体" w:hint="eastAsia"/>
          <w:bCs/>
          <w:sz w:val="24"/>
        </w:rPr>
        <w:t>年月日</w:t>
      </w: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snapToGrid w:val="0"/>
        <w:spacing w:line="460" w:lineRule="exact"/>
        <w:jc w:val="left"/>
        <w:rPr>
          <w:rFonts w:ascii="宋体" w:hAnsi="宋体"/>
          <w:sz w:val="24"/>
        </w:rPr>
      </w:pPr>
    </w:p>
    <w:p w:rsidR="00C87CC5" w:rsidRDefault="00C87CC5" w:rsidP="00C87CC5">
      <w:pPr>
        <w:pStyle w:val="2"/>
        <w:spacing w:before="0" w:after="0" w:line="460" w:lineRule="exact"/>
        <w:rPr>
          <w:rFonts w:ascii="宋体" w:eastAsia="宋体" w:hAnsi="宋体"/>
          <w:sz w:val="24"/>
          <w:szCs w:val="24"/>
        </w:rPr>
      </w:pPr>
      <w:bookmarkStart w:id="265" w:name="_Toc357091121"/>
      <w:bookmarkStart w:id="266" w:name="_Toc357083437"/>
      <w:bookmarkStart w:id="267" w:name="_Toc480219018"/>
      <w:bookmarkStart w:id="268" w:name="_Toc485190551"/>
      <w:r>
        <w:rPr>
          <w:rFonts w:ascii="宋体" w:eastAsia="宋体" w:hAnsi="宋体" w:hint="eastAsia"/>
          <w:sz w:val="24"/>
          <w:szCs w:val="24"/>
        </w:rPr>
        <w:lastRenderedPageBreak/>
        <w:t>19、投标报价文件封面格式</w:t>
      </w:r>
      <w:bookmarkEnd w:id="265"/>
      <w:bookmarkEnd w:id="266"/>
      <w:bookmarkEnd w:id="267"/>
      <w:bookmarkEnd w:id="268"/>
    </w:p>
    <w:p w:rsidR="00C87CC5" w:rsidRDefault="00C87CC5" w:rsidP="00C87CC5">
      <w:pPr>
        <w:snapToGrid w:val="0"/>
        <w:spacing w:line="460" w:lineRule="exact"/>
        <w:rPr>
          <w:rFonts w:ascii="宋体" w:hAnsi="宋体"/>
          <w:sz w:val="24"/>
        </w:rPr>
      </w:pPr>
    </w:p>
    <w:p w:rsidR="00C87CC5" w:rsidRDefault="00C87CC5" w:rsidP="00C87CC5">
      <w:pPr>
        <w:spacing w:line="460" w:lineRule="exact"/>
        <w:jc w:val="center"/>
        <w:rPr>
          <w:rFonts w:ascii="宋体" w:hAnsi="宋体"/>
          <w:sz w:val="24"/>
        </w:rPr>
      </w:pPr>
      <w:r>
        <w:rPr>
          <w:rFonts w:ascii="宋体" w:hAnsi="宋体" w:hint="eastAsia"/>
          <w:b/>
          <w:bCs/>
          <w:sz w:val="24"/>
        </w:rPr>
        <w:t>投标报价文件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C87CC5" w:rsidRDefault="00C87CC5" w:rsidP="00C87CC5">
      <w:pPr>
        <w:snapToGrid w:val="0"/>
        <w:spacing w:line="460" w:lineRule="exact"/>
        <w:jc w:val="center"/>
        <w:rPr>
          <w:rFonts w:ascii="宋体" w:hAnsi="宋体"/>
          <w:bCs/>
          <w:sz w:val="24"/>
        </w:rPr>
      </w:pPr>
    </w:p>
    <w:p w:rsidR="00C87CC5" w:rsidRDefault="00C87CC5" w:rsidP="00C87CC5">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C87CC5" w:rsidRDefault="00C87CC5" w:rsidP="00C87CC5">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C87CC5" w:rsidRDefault="00C87CC5" w:rsidP="00C87CC5">
      <w:pPr>
        <w:snapToGrid w:val="0"/>
        <w:spacing w:line="460" w:lineRule="exact"/>
        <w:ind w:firstLine="645"/>
        <w:jc w:val="center"/>
        <w:rPr>
          <w:rFonts w:ascii="宋体" w:hAnsi="宋体"/>
          <w:sz w:val="24"/>
        </w:rPr>
      </w:pPr>
      <w:r>
        <w:rPr>
          <w:rFonts w:ascii="宋体" w:hAnsi="宋体" w:hint="eastAsia"/>
          <w:sz w:val="24"/>
        </w:rPr>
        <w:t>年月日</w:t>
      </w:r>
    </w:p>
    <w:p w:rsidR="00C87CC5" w:rsidRDefault="00C87CC5" w:rsidP="00C87CC5">
      <w:pPr>
        <w:snapToGrid w:val="0"/>
        <w:spacing w:line="460" w:lineRule="exact"/>
        <w:ind w:firstLine="645"/>
        <w:rPr>
          <w:rFonts w:ascii="宋体" w:hAnsi="宋体"/>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snapToGrid w:val="0"/>
        <w:spacing w:line="460" w:lineRule="exact"/>
        <w:jc w:val="left"/>
        <w:rPr>
          <w:rFonts w:ascii="宋体" w:hAnsi="宋体"/>
          <w:b/>
          <w:sz w:val="24"/>
        </w:rPr>
      </w:pPr>
    </w:p>
    <w:p w:rsidR="00C87CC5" w:rsidRDefault="00C87CC5" w:rsidP="00C87CC5">
      <w:pPr>
        <w:pStyle w:val="2"/>
        <w:spacing w:before="0" w:after="0" w:line="460" w:lineRule="exact"/>
        <w:rPr>
          <w:rFonts w:ascii="宋体" w:eastAsia="宋体" w:hAnsi="宋体"/>
          <w:sz w:val="24"/>
          <w:szCs w:val="24"/>
        </w:rPr>
      </w:pPr>
      <w:bookmarkStart w:id="269" w:name="_Toc480219019"/>
      <w:bookmarkStart w:id="270" w:name="_Toc485190552"/>
      <w:r>
        <w:rPr>
          <w:rFonts w:ascii="宋体" w:eastAsia="宋体" w:hAnsi="宋体" w:hint="eastAsia"/>
          <w:sz w:val="24"/>
          <w:szCs w:val="24"/>
        </w:rPr>
        <w:lastRenderedPageBreak/>
        <w:t>20、投标报价文件目录</w:t>
      </w:r>
      <w:bookmarkEnd w:id="269"/>
      <w:bookmarkEnd w:id="270"/>
    </w:p>
    <w:p w:rsidR="00C87CC5" w:rsidRDefault="00C87CC5" w:rsidP="008D4E73">
      <w:pPr>
        <w:snapToGrid w:val="0"/>
        <w:spacing w:beforeLines="100" w:before="135" w:afterLines="100" w:after="135" w:line="460" w:lineRule="exact"/>
        <w:jc w:val="center"/>
        <w:rPr>
          <w:rFonts w:ascii="宋体" w:hAnsi="宋体"/>
          <w:b/>
          <w:sz w:val="24"/>
        </w:rPr>
      </w:pPr>
      <w:r>
        <w:rPr>
          <w:rFonts w:ascii="宋体" w:hAnsi="宋体" w:hint="eastAsia"/>
          <w:b/>
          <w:sz w:val="24"/>
        </w:rPr>
        <w:t>投标报价文件目录</w:t>
      </w:r>
    </w:p>
    <w:p w:rsidR="00C87CC5" w:rsidRDefault="00C87CC5" w:rsidP="00C87CC5">
      <w:pPr>
        <w:snapToGrid w:val="0"/>
        <w:spacing w:line="460" w:lineRule="exact"/>
        <w:ind w:firstLineChars="196" w:firstLine="470"/>
        <w:jc w:val="left"/>
        <w:rPr>
          <w:rFonts w:ascii="宋体" w:hAnsi="宋体"/>
          <w:sz w:val="24"/>
        </w:rPr>
      </w:pPr>
      <w:r>
        <w:rPr>
          <w:rFonts w:ascii="宋体" w:hAnsi="宋体" w:hint="eastAsia"/>
          <w:sz w:val="24"/>
        </w:rPr>
        <w:t>1、 投标声明书</w:t>
      </w:r>
    </w:p>
    <w:p w:rsidR="00C87CC5" w:rsidRDefault="00C87CC5" w:rsidP="00C87CC5">
      <w:pPr>
        <w:spacing w:line="460" w:lineRule="exact"/>
        <w:ind w:firstLineChars="200" w:firstLine="480"/>
        <w:rPr>
          <w:rFonts w:ascii="宋体" w:hAnsi="宋体"/>
          <w:sz w:val="24"/>
        </w:rPr>
      </w:pPr>
      <w:r>
        <w:rPr>
          <w:rFonts w:ascii="宋体" w:hAnsi="宋体" w:hint="eastAsia"/>
          <w:sz w:val="24"/>
        </w:rPr>
        <w:t>2、开标一览表/投标价格表</w:t>
      </w:r>
    </w:p>
    <w:p w:rsidR="00C87CC5" w:rsidRDefault="00C87CC5" w:rsidP="00C87CC5">
      <w:pPr>
        <w:spacing w:line="460" w:lineRule="exact"/>
        <w:ind w:firstLineChars="200" w:firstLine="480"/>
        <w:rPr>
          <w:rFonts w:ascii="宋体" w:hAnsi="宋体"/>
          <w:sz w:val="24"/>
        </w:rPr>
      </w:pPr>
      <w:r>
        <w:rPr>
          <w:rFonts w:ascii="宋体" w:hAnsi="宋体" w:hint="eastAsia"/>
          <w:sz w:val="24"/>
        </w:rPr>
        <w:t>投标人对投标货物及服务应报出最具有竞争力的价格。</w:t>
      </w:r>
      <w:r>
        <w:rPr>
          <w:rFonts w:ascii="宋体" w:hAnsi="宋体"/>
          <w:sz w:val="24"/>
        </w:rPr>
        <w:t>每种货物只允许有一种报价，任何有选择报价将不予接受。</w:t>
      </w:r>
      <w:r>
        <w:rPr>
          <w:rFonts w:ascii="宋体" w:hAnsi="宋体" w:hint="eastAsia"/>
          <w:sz w:val="24"/>
        </w:rPr>
        <w:t>报价含税。</w:t>
      </w:r>
    </w:p>
    <w:p w:rsidR="00C87CC5" w:rsidRDefault="00C87CC5" w:rsidP="00C87CC5">
      <w:pPr>
        <w:spacing w:line="460" w:lineRule="exact"/>
        <w:ind w:firstLineChars="200" w:firstLine="480"/>
        <w:rPr>
          <w:rFonts w:ascii="宋体" w:hAnsi="宋体"/>
          <w:sz w:val="24"/>
        </w:rPr>
      </w:pPr>
      <w:r>
        <w:rPr>
          <w:rFonts w:ascii="宋体" w:hAnsi="宋体" w:hint="eastAsia"/>
          <w:sz w:val="24"/>
        </w:rPr>
        <w:t>3、投标货物详细清单</w:t>
      </w:r>
    </w:p>
    <w:p w:rsidR="00C87CC5" w:rsidRDefault="00C87CC5" w:rsidP="00C87CC5">
      <w:pPr>
        <w:spacing w:line="460" w:lineRule="exact"/>
        <w:ind w:firstLineChars="200" w:firstLine="480"/>
        <w:rPr>
          <w:rFonts w:ascii="宋体" w:hAnsi="宋体"/>
          <w:sz w:val="24"/>
        </w:rPr>
      </w:pPr>
      <w:r>
        <w:rPr>
          <w:rFonts w:ascii="宋体" w:hAnsi="宋体" w:hint="eastAsia"/>
          <w:sz w:val="24"/>
        </w:rPr>
        <w:t>必须逐项填写货物各组成部分的名称、品牌、规格型号、数量、出厂单价、总价等，运保费须单独报出。报价含税。</w:t>
      </w:r>
    </w:p>
    <w:p w:rsidR="00C87CC5" w:rsidRDefault="00C87CC5" w:rsidP="00C87CC5">
      <w:pPr>
        <w:spacing w:line="460" w:lineRule="exact"/>
        <w:ind w:firstLineChars="200" w:firstLine="480"/>
        <w:rPr>
          <w:rFonts w:ascii="宋体" w:hAnsi="宋体"/>
          <w:sz w:val="24"/>
        </w:rPr>
      </w:pPr>
      <w:r>
        <w:rPr>
          <w:rFonts w:ascii="宋体" w:hAnsi="宋体" w:hint="eastAsia"/>
          <w:sz w:val="24"/>
        </w:rPr>
        <w:t>4、标准备品备件、易损件详细清单</w:t>
      </w:r>
    </w:p>
    <w:p w:rsidR="00C87CC5" w:rsidRDefault="00C87CC5" w:rsidP="00C87CC5">
      <w:pPr>
        <w:spacing w:line="460" w:lineRule="exact"/>
        <w:ind w:firstLineChars="200" w:firstLine="480"/>
        <w:rPr>
          <w:rFonts w:ascii="宋体" w:hAnsi="宋体"/>
          <w:sz w:val="24"/>
        </w:rPr>
      </w:pPr>
      <w:r>
        <w:rPr>
          <w:rFonts w:ascii="宋体" w:hAnsi="宋体" w:hint="eastAsia"/>
          <w:sz w:val="24"/>
        </w:rPr>
        <w:t>必须逐项填写各类标准备品备件、易损件的名称、品牌、规格型号、数量、出厂单价、总价等，运保费须单独报出。报价含税。</w:t>
      </w:r>
    </w:p>
    <w:p w:rsidR="00C87CC5" w:rsidRDefault="00C87CC5" w:rsidP="00C87CC5">
      <w:pPr>
        <w:spacing w:line="460" w:lineRule="exact"/>
        <w:ind w:firstLineChars="200" w:firstLine="480"/>
        <w:rPr>
          <w:rFonts w:ascii="宋体" w:hAnsi="宋体"/>
          <w:sz w:val="24"/>
        </w:rPr>
      </w:pPr>
      <w:r>
        <w:rPr>
          <w:rFonts w:ascii="宋体" w:hAnsi="宋体" w:hint="eastAsia"/>
          <w:sz w:val="24"/>
        </w:rPr>
        <w:t>5、附件、专用工具详细清单</w:t>
      </w:r>
    </w:p>
    <w:p w:rsidR="00C87CC5" w:rsidRDefault="00C87CC5" w:rsidP="00C87CC5">
      <w:pPr>
        <w:spacing w:line="460" w:lineRule="exact"/>
        <w:ind w:firstLineChars="200" w:firstLine="480"/>
        <w:rPr>
          <w:rFonts w:ascii="宋体" w:hAnsi="宋体"/>
          <w:sz w:val="24"/>
        </w:rPr>
      </w:pPr>
      <w:r>
        <w:rPr>
          <w:rFonts w:ascii="宋体" w:hAnsi="宋体" w:hint="eastAsia"/>
          <w:sz w:val="24"/>
        </w:rPr>
        <w:t>必须逐项填写各类附件、专用工具的名称、品牌、规格型号、数量、出厂单价、总价等，运保费须单独报出。报价含税。</w:t>
      </w:r>
    </w:p>
    <w:p w:rsidR="00C87CC5" w:rsidRDefault="00C87CC5" w:rsidP="00C87CC5">
      <w:pPr>
        <w:snapToGrid w:val="0"/>
        <w:spacing w:line="460" w:lineRule="exact"/>
        <w:ind w:firstLineChars="196" w:firstLine="470"/>
        <w:jc w:val="left"/>
        <w:rPr>
          <w:rFonts w:ascii="宋体" w:hAnsi="宋体"/>
          <w:sz w:val="24"/>
        </w:rPr>
      </w:pPr>
      <w:r>
        <w:rPr>
          <w:rFonts w:ascii="宋体" w:hAnsi="宋体" w:hint="eastAsia"/>
          <w:sz w:val="24"/>
        </w:rPr>
        <w:t xml:space="preserve">6、 </w:t>
      </w:r>
      <w:r>
        <w:rPr>
          <w:rFonts w:ascii="宋体" w:hAnsi="宋体"/>
          <w:sz w:val="24"/>
        </w:rPr>
        <w:t>投标人承诺给予招标人的各种优惠条件，包括售后服务、备品备件、专用耗材等方面的优惠</w:t>
      </w:r>
      <w:r>
        <w:rPr>
          <w:rFonts w:ascii="宋体" w:hAnsi="宋体" w:hint="eastAsia"/>
          <w:sz w:val="24"/>
        </w:rPr>
        <w:t>。</w:t>
      </w:r>
    </w:p>
    <w:p w:rsidR="00C87CC5" w:rsidRDefault="00C87CC5" w:rsidP="00C87CC5">
      <w:pPr>
        <w:snapToGrid w:val="0"/>
        <w:spacing w:line="460" w:lineRule="exact"/>
        <w:jc w:val="left"/>
        <w:rPr>
          <w:rFonts w:ascii="宋体" w:hAnsi="宋体"/>
          <w:sz w:val="24"/>
        </w:rPr>
      </w:pPr>
    </w:p>
    <w:p w:rsidR="00C87CC5" w:rsidRDefault="00C87CC5" w:rsidP="00C87CC5">
      <w:pPr>
        <w:pStyle w:val="ab"/>
        <w:spacing w:before="0" w:beforeAutospacing="0" w:after="0" w:afterAutospacing="0" w:line="460" w:lineRule="exact"/>
        <w:ind w:firstLine="420"/>
        <w:rPr>
          <w:sz w:val="24"/>
          <w:szCs w:val="24"/>
        </w:rPr>
        <w:sectPr w:rsidR="00C87CC5">
          <w:pgSz w:w="11907" w:h="16840"/>
          <w:pgMar w:top="1701" w:right="1418" w:bottom="1418" w:left="1701" w:header="851" w:footer="992" w:gutter="0"/>
          <w:cols w:space="425"/>
          <w:docGrid w:type="lines" w:linePitch="135"/>
        </w:sectPr>
      </w:pPr>
    </w:p>
    <w:p w:rsidR="00C87CC5" w:rsidRDefault="00C87CC5" w:rsidP="00C87CC5">
      <w:pPr>
        <w:pStyle w:val="2"/>
        <w:spacing w:before="0" w:after="0" w:line="460" w:lineRule="exact"/>
        <w:rPr>
          <w:rFonts w:ascii="宋体" w:eastAsia="宋体" w:hAnsi="宋体"/>
          <w:sz w:val="24"/>
          <w:szCs w:val="24"/>
        </w:rPr>
      </w:pPr>
      <w:bookmarkStart w:id="271" w:name="_Toc480219020"/>
      <w:bookmarkStart w:id="272" w:name="_Toc485190553"/>
      <w:r>
        <w:rPr>
          <w:rFonts w:ascii="宋体" w:eastAsia="宋体" w:hAnsi="宋体" w:hint="eastAsia"/>
          <w:sz w:val="24"/>
          <w:szCs w:val="24"/>
        </w:rPr>
        <w:lastRenderedPageBreak/>
        <w:t>21、投标声明书</w:t>
      </w:r>
      <w:bookmarkEnd w:id="271"/>
      <w:bookmarkEnd w:id="272"/>
    </w:p>
    <w:p w:rsidR="00C87CC5" w:rsidRDefault="00C87CC5" w:rsidP="008D4E73">
      <w:pPr>
        <w:pStyle w:val="ab"/>
        <w:spacing w:beforeLines="100" w:before="312" w:beforeAutospacing="0" w:afterLines="100" w:after="312" w:afterAutospacing="0" w:line="460" w:lineRule="exact"/>
        <w:jc w:val="center"/>
        <w:rPr>
          <w:b/>
          <w:sz w:val="24"/>
          <w:szCs w:val="24"/>
        </w:rPr>
      </w:pPr>
      <w:r>
        <w:rPr>
          <w:rFonts w:hint="eastAsia"/>
          <w:b/>
          <w:sz w:val="24"/>
          <w:szCs w:val="24"/>
        </w:rPr>
        <w:t>投标声明书</w:t>
      </w:r>
    </w:p>
    <w:p w:rsidR="00C87CC5" w:rsidRDefault="00C87CC5" w:rsidP="00C87CC5">
      <w:pPr>
        <w:pStyle w:val="ab"/>
        <w:spacing w:before="0" w:beforeAutospacing="0" w:after="0" w:afterAutospacing="0" w:line="460" w:lineRule="exact"/>
        <w:rPr>
          <w:sz w:val="24"/>
          <w:szCs w:val="24"/>
        </w:rPr>
      </w:pPr>
      <w:r>
        <w:rPr>
          <w:rFonts w:hint="eastAsia"/>
          <w:sz w:val="24"/>
          <w:szCs w:val="24"/>
        </w:rPr>
        <w:t>致（招标人）：</w:t>
      </w:r>
    </w:p>
    <w:p w:rsidR="00C87CC5" w:rsidRDefault="00C87CC5" w:rsidP="00C87CC5">
      <w:pPr>
        <w:pStyle w:val="ab"/>
        <w:spacing w:before="0" w:beforeAutospacing="0" w:after="0" w:afterAutospacing="0" w:line="460" w:lineRule="exact"/>
        <w:ind w:firstLineChars="200" w:firstLine="480"/>
        <w:rPr>
          <w:sz w:val="24"/>
          <w:szCs w:val="24"/>
        </w:rPr>
      </w:pPr>
      <w:r>
        <w:rPr>
          <w:rFonts w:hint="eastAsia"/>
          <w:sz w:val="24"/>
          <w:szCs w:val="24"/>
        </w:rPr>
        <w:t xml:space="preserve">我公司已详细审查并充分理解了贵公司关于项目公开招标的招标文件（招标编号：      ），现自愿参加投标，并承诺如下： </w:t>
      </w:r>
    </w:p>
    <w:p w:rsidR="00C87CC5" w:rsidRDefault="00C87CC5" w:rsidP="00C87CC5">
      <w:pPr>
        <w:pStyle w:val="Default"/>
        <w:numPr>
          <w:ilvl w:val="2"/>
          <w:numId w:val="0"/>
        </w:numPr>
        <w:spacing w:line="460" w:lineRule="exact"/>
        <w:rPr>
          <w:rFonts w:hAnsi="宋体"/>
          <w:color w:val="auto"/>
          <w:szCs w:val="24"/>
        </w:rPr>
      </w:pPr>
      <w:r>
        <w:rPr>
          <w:rFonts w:hAnsi="宋体" w:hint="eastAsia"/>
          <w:color w:val="auto"/>
          <w:szCs w:val="24"/>
        </w:rPr>
        <w:t xml:space="preserve">    1、在投标有效期内不修改、撤销投标文件。</w:t>
      </w:r>
    </w:p>
    <w:p w:rsidR="00C87CC5" w:rsidRDefault="00C87CC5" w:rsidP="00C87CC5">
      <w:pPr>
        <w:pStyle w:val="Default"/>
        <w:numPr>
          <w:ilvl w:val="2"/>
          <w:numId w:val="0"/>
        </w:numPr>
        <w:spacing w:line="460" w:lineRule="exact"/>
        <w:ind w:firstLine="480"/>
        <w:rPr>
          <w:rFonts w:hAnsi="宋体"/>
          <w:color w:val="auto"/>
          <w:szCs w:val="24"/>
        </w:rPr>
      </w:pPr>
      <w:r>
        <w:rPr>
          <w:rFonts w:hAnsi="宋体" w:hint="eastAsia"/>
          <w:color w:val="auto"/>
          <w:szCs w:val="24"/>
        </w:rPr>
        <w:t>2、</w:t>
      </w:r>
      <w:r>
        <w:rPr>
          <w:rFonts w:hAnsi="宋体" w:hint="eastAsia"/>
          <w:szCs w:val="24"/>
        </w:rPr>
        <w:t>我公司万元人民币的投标保证金以形式与投标文件同时递交</w:t>
      </w:r>
      <w:r>
        <w:rPr>
          <w:rFonts w:hAnsi="宋体" w:hint="eastAsia"/>
          <w:color w:val="auto"/>
          <w:szCs w:val="24"/>
        </w:rPr>
        <w:t>。</w:t>
      </w:r>
    </w:p>
    <w:p w:rsidR="00C87CC5" w:rsidRDefault="00C87CC5" w:rsidP="00C87CC5">
      <w:pPr>
        <w:pStyle w:val="Default"/>
        <w:numPr>
          <w:ilvl w:val="2"/>
          <w:numId w:val="0"/>
        </w:numPr>
        <w:spacing w:line="460" w:lineRule="exact"/>
        <w:ind w:firstLine="480"/>
        <w:rPr>
          <w:rFonts w:hAnsi="宋体"/>
          <w:szCs w:val="24"/>
        </w:rPr>
      </w:pPr>
      <w:r>
        <w:rPr>
          <w:rFonts w:hAnsi="宋体" w:hint="eastAsia"/>
          <w:color w:val="auto"/>
          <w:szCs w:val="24"/>
        </w:rPr>
        <w:t>3、投标过程中产生的费用，无论中标与否均由我公司自行承担。</w:t>
      </w:r>
    </w:p>
    <w:p w:rsidR="00C87CC5" w:rsidRDefault="00C87CC5" w:rsidP="00C87CC5">
      <w:pPr>
        <w:pStyle w:val="Default"/>
        <w:numPr>
          <w:ilvl w:val="2"/>
          <w:numId w:val="0"/>
        </w:numPr>
        <w:spacing w:line="460" w:lineRule="exact"/>
        <w:ind w:firstLineChars="200" w:firstLine="480"/>
        <w:rPr>
          <w:rFonts w:hAnsi="宋体"/>
          <w:color w:val="auto"/>
          <w:szCs w:val="24"/>
        </w:rPr>
      </w:pPr>
      <w:r>
        <w:rPr>
          <w:rFonts w:hAnsi="宋体" w:hint="eastAsia"/>
          <w:color w:val="auto"/>
          <w:szCs w:val="24"/>
        </w:rPr>
        <w:t>4、如我公司</w:t>
      </w:r>
      <w:r>
        <w:rPr>
          <w:rFonts w:hAnsi="宋体" w:hint="eastAsia"/>
          <w:szCs w:val="24"/>
        </w:rPr>
        <w:t>中标，我公司将在中标通知书规定的期限内与贵司签订合同，并将按招标文件的规定</w:t>
      </w:r>
      <w:r>
        <w:rPr>
          <w:rFonts w:hAnsi="宋体" w:hint="eastAsia"/>
          <w:color w:val="auto"/>
          <w:szCs w:val="24"/>
        </w:rPr>
        <w:t>递交履约担保、全面</w:t>
      </w:r>
      <w:r>
        <w:rPr>
          <w:rFonts w:hAnsi="宋体" w:hint="eastAsia"/>
          <w:szCs w:val="24"/>
        </w:rPr>
        <w:t>履行合同责任和义务。</w:t>
      </w:r>
    </w:p>
    <w:p w:rsidR="00C87CC5" w:rsidRDefault="00C87CC5" w:rsidP="00C87CC5">
      <w:pPr>
        <w:pStyle w:val="Default"/>
        <w:numPr>
          <w:ilvl w:val="2"/>
          <w:numId w:val="0"/>
        </w:numPr>
        <w:spacing w:line="460" w:lineRule="exact"/>
        <w:rPr>
          <w:rFonts w:hAnsi="宋体"/>
          <w:color w:val="auto"/>
          <w:szCs w:val="24"/>
        </w:rPr>
      </w:pPr>
      <w:r>
        <w:rPr>
          <w:rFonts w:hAnsi="宋体" w:hint="eastAsia"/>
          <w:color w:val="auto"/>
          <w:szCs w:val="24"/>
        </w:rPr>
        <w:t xml:space="preserve">    5、如我公司</w:t>
      </w:r>
      <w:r>
        <w:rPr>
          <w:rFonts w:hAnsi="宋体" w:hint="eastAsia"/>
          <w:szCs w:val="24"/>
        </w:rPr>
        <w:t>中标，</w:t>
      </w:r>
      <w:r>
        <w:rPr>
          <w:rFonts w:hAnsi="宋体" w:hint="eastAsia"/>
          <w:color w:val="auto"/>
          <w:szCs w:val="24"/>
        </w:rPr>
        <w:t>我公司将派出投标文件项目实施一览表中的工作人员，按合同约定的期限履行完毕合同义务。</w:t>
      </w:r>
    </w:p>
    <w:p w:rsidR="00C87CC5" w:rsidRDefault="00C87CC5" w:rsidP="00C87CC5">
      <w:pPr>
        <w:pStyle w:val="Default"/>
        <w:spacing w:line="460" w:lineRule="exact"/>
        <w:ind w:firstLine="480"/>
        <w:rPr>
          <w:rFonts w:hAnsi="宋体"/>
          <w:color w:val="auto"/>
          <w:szCs w:val="24"/>
        </w:rPr>
      </w:pPr>
      <w:r>
        <w:rPr>
          <w:rFonts w:hAnsi="宋体" w:hint="eastAsia"/>
          <w:color w:val="auto"/>
          <w:szCs w:val="24"/>
        </w:rPr>
        <w:t>我公司在此声明，所递交的投标文件及有关资料内容真实、准确，无任何虚假陈述，如有任何弄虚作假等违法行为，给贵公司造成损失的，我公司愿承担全部法律责任。</w:t>
      </w:r>
    </w:p>
    <w:p w:rsidR="00C87CC5" w:rsidRDefault="00C87CC5" w:rsidP="00C87CC5">
      <w:pPr>
        <w:pStyle w:val="CM99"/>
        <w:spacing w:after="0" w:line="460" w:lineRule="exact"/>
        <w:ind w:firstLineChars="1500" w:firstLine="3600"/>
        <w:rPr>
          <w:rFonts w:hAnsi="宋体"/>
          <w:szCs w:val="24"/>
        </w:rPr>
      </w:pPr>
    </w:p>
    <w:p w:rsidR="00C87CC5" w:rsidRDefault="00C87CC5" w:rsidP="00C87CC5">
      <w:pPr>
        <w:pStyle w:val="CM99"/>
        <w:spacing w:after="0" w:line="460" w:lineRule="exact"/>
        <w:ind w:firstLineChars="1500" w:firstLine="3600"/>
        <w:rPr>
          <w:rFonts w:hAnsi="宋体"/>
          <w:szCs w:val="24"/>
        </w:rPr>
      </w:pPr>
      <w:r>
        <w:rPr>
          <w:rFonts w:hAnsi="宋体" w:hint="eastAsia"/>
          <w:szCs w:val="24"/>
        </w:rPr>
        <w:t>投标人：</w:t>
      </w:r>
      <w:r>
        <w:rPr>
          <w:rFonts w:hAnsi="宋体" w:hint="eastAsia"/>
          <w:szCs w:val="24"/>
          <w:u w:val="single"/>
        </w:rPr>
        <w:t xml:space="preserve">                 （盖投标单位公章）</w:t>
      </w:r>
    </w:p>
    <w:p w:rsidR="00C87CC5" w:rsidRDefault="00C87CC5" w:rsidP="00C87CC5">
      <w:pPr>
        <w:pStyle w:val="CM99"/>
        <w:spacing w:after="0" w:line="460" w:lineRule="exact"/>
        <w:ind w:firstLineChars="1500" w:firstLine="3600"/>
        <w:rPr>
          <w:rFonts w:hAnsi="宋体"/>
          <w:szCs w:val="24"/>
        </w:rPr>
      </w:pPr>
      <w:r>
        <w:rPr>
          <w:rFonts w:hAnsi="宋体" w:hint="eastAsia"/>
          <w:szCs w:val="24"/>
        </w:rPr>
        <w:t>法定代表人或其受托代理人：</w:t>
      </w:r>
      <w:r>
        <w:rPr>
          <w:rFonts w:hAnsi="宋体" w:hint="eastAsia"/>
          <w:szCs w:val="24"/>
          <w:u w:val="single"/>
        </w:rPr>
        <w:t xml:space="preserve">         （签字）</w:t>
      </w:r>
    </w:p>
    <w:p w:rsidR="00C87CC5" w:rsidRDefault="00C87CC5" w:rsidP="00C87CC5">
      <w:pPr>
        <w:pStyle w:val="CM99"/>
        <w:spacing w:after="0" w:line="460" w:lineRule="exact"/>
        <w:ind w:firstLineChars="1500" w:firstLine="3600"/>
        <w:rPr>
          <w:rFonts w:hAnsi="宋体"/>
          <w:szCs w:val="24"/>
          <w:u w:val="single"/>
        </w:rPr>
      </w:pPr>
      <w:r>
        <w:rPr>
          <w:rFonts w:hAnsi="宋体" w:hint="eastAsia"/>
          <w:szCs w:val="24"/>
        </w:rPr>
        <w:t>地址：</w:t>
      </w:r>
    </w:p>
    <w:p w:rsidR="00C87CC5" w:rsidRDefault="00C87CC5" w:rsidP="00C87CC5">
      <w:pPr>
        <w:pStyle w:val="CM99"/>
        <w:spacing w:after="0" w:line="460" w:lineRule="exact"/>
        <w:ind w:firstLineChars="1500" w:firstLine="3600"/>
        <w:rPr>
          <w:rFonts w:hAnsi="宋体"/>
          <w:szCs w:val="24"/>
        </w:rPr>
      </w:pPr>
      <w:r>
        <w:rPr>
          <w:rFonts w:hAnsi="宋体" w:hint="eastAsia"/>
          <w:szCs w:val="24"/>
        </w:rPr>
        <w:t>电话：</w:t>
      </w:r>
    </w:p>
    <w:p w:rsidR="00C87CC5" w:rsidRDefault="00C87CC5" w:rsidP="00C87CC5">
      <w:pPr>
        <w:pStyle w:val="CM99"/>
        <w:spacing w:after="0" w:line="460" w:lineRule="exact"/>
        <w:ind w:firstLineChars="1500" w:firstLine="3600"/>
        <w:rPr>
          <w:rFonts w:hAnsi="宋体"/>
          <w:szCs w:val="24"/>
          <w:u w:val="single"/>
        </w:rPr>
      </w:pPr>
      <w:r>
        <w:rPr>
          <w:rFonts w:hAnsi="宋体" w:hint="eastAsia"/>
          <w:szCs w:val="24"/>
        </w:rPr>
        <w:t>传真：</w:t>
      </w:r>
    </w:p>
    <w:p w:rsidR="00C87CC5" w:rsidRDefault="00C87CC5" w:rsidP="00C87CC5">
      <w:pPr>
        <w:pStyle w:val="CM99"/>
        <w:spacing w:after="0" w:line="460" w:lineRule="exact"/>
        <w:ind w:firstLineChars="1500" w:firstLine="3600"/>
        <w:rPr>
          <w:rFonts w:hAnsi="宋体"/>
          <w:szCs w:val="24"/>
        </w:rPr>
      </w:pPr>
      <w:r>
        <w:rPr>
          <w:rFonts w:hAnsi="宋体" w:hint="eastAsia"/>
          <w:szCs w:val="24"/>
        </w:rPr>
        <w:t>邮政编码：</w:t>
      </w:r>
    </w:p>
    <w:p w:rsidR="00C87CC5" w:rsidRDefault="00C87CC5" w:rsidP="00C87CC5">
      <w:pPr>
        <w:pStyle w:val="CM99"/>
        <w:spacing w:after="0" w:line="460" w:lineRule="exact"/>
        <w:ind w:firstLineChars="2300" w:firstLine="5520"/>
        <w:rPr>
          <w:rFonts w:hAnsi="宋体"/>
          <w:kern w:val="2"/>
          <w:szCs w:val="24"/>
        </w:rPr>
      </w:pPr>
      <w:r>
        <w:rPr>
          <w:rFonts w:hAnsi="宋体" w:hint="eastAsia"/>
          <w:szCs w:val="24"/>
        </w:rPr>
        <w:t>年月日</w:t>
      </w:r>
    </w:p>
    <w:p w:rsidR="00C87CC5" w:rsidRDefault="00C87CC5" w:rsidP="00C87CC5">
      <w:pPr>
        <w:pStyle w:val="ab"/>
        <w:spacing w:before="0" w:beforeAutospacing="0" w:after="0" w:afterAutospacing="0" w:line="460" w:lineRule="exact"/>
        <w:rPr>
          <w:sz w:val="24"/>
          <w:szCs w:val="24"/>
        </w:rPr>
      </w:pPr>
    </w:p>
    <w:p w:rsidR="00C87CC5" w:rsidRDefault="00C87CC5" w:rsidP="00C87CC5">
      <w:pPr>
        <w:pStyle w:val="ab"/>
        <w:spacing w:before="0" w:beforeAutospacing="0" w:after="0" w:afterAutospacing="0" w:line="460" w:lineRule="exact"/>
        <w:rPr>
          <w:b/>
          <w:sz w:val="24"/>
          <w:szCs w:val="24"/>
        </w:rPr>
        <w:sectPr w:rsidR="00C87CC5">
          <w:pgSz w:w="11907" w:h="16840"/>
          <w:pgMar w:top="1701" w:right="1418" w:bottom="1418" w:left="1701" w:header="851" w:footer="992" w:gutter="0"/>
          <w:cols w:space="425"/>
          <w:docGrid w:type="lines" w:linePitch="312"/>
        </w:sectPr>
      </w:pPr>
    </w:p>
    <w:p w:rsidR="00C87CC5" w:rsidRDefault="00C87CC5" w:rsidP="00C87CC5">
      <w:pPr>
        <w:pStyle w:val="ab"/>
        <w:spacing w:before="0" w:beforeAutospacing="0" w:after="0" w:afterAutospacing="0" w:line="460" w:lineRule="exact"/>
        <w:rPr>
          <w:b/>
          <w:sz w:val="24"/>
          <w:szCs w:val="24"/>
        </w:rPr>
      </w:pPr>
    </w:p>
    <w:p w:rsidR="00C87CC5" w:rsidRDefault="00C87CC5" w:rsidP="00C87CC5">
      <w:pPr>
        <w:pStyle w:val="2"/>
        <w:spacing w:before="0" w:after="0" w:line="460" w:lineRule="exact"/>
        <w:rPr>
          <w:rFonts w:ascii="宋体" w:eastAsia="宋体" w:hAnsi="宋体"/>
          <w:sz w:val="24"/>
          <w:szCs w:val="24"/>
        </w:rPr>
      </w:pPr>
      <w:bookmarkStart w:id="273" w:name="_Toc480219021"/>
      <w:bookmarkStart w:id="274" w:name="_Toc485190554"/>
      <w:r>
        <w:rPr>
          <w:rFonts w:ascii="宋体" w:eastAsia="宋体" w:hAnsi="宋体" w:hint="eastAsia"/>
          <w:sz w:val="24"/>
          <w:szCs w:val="24"/>
        </w:rPr>
        <w:t>22、开标一览表/投标价格表</w:t>
      </w:r>
      <w:bookmarkEnd w:id="273"/>
      <w:bookmarkEnd w:id="274"/>
    </w:p>
    <w:p w:rsidR="00C87CC5" w:rsidRDefault="00C87CC5" w:rsidP="008D4E73">
      <w:pPr>
        <w:pStyle w:val="ab"/>
        <w:spacing w:beforeLines="100" w:before="312" w:beforeAutospacing="0" w:afterLines="100" w:after="312" w:afterAutospacing="0" w:line="460" w:lineRule="exact"/>
        <w:jc w:val="center"/>
        <w:rPr>
          <w:b/>
          <w:sz w:val="24"/>
          <w:szCs w:val="24"/>
        </w:rPr>
      </w:pPr>
      <w:r>
        <w:rPr>
          <w:rFonts w:hint="eastAsia"/>
          <w:b/>
          <w:sz w:val="24"/>
          <w:szCs w:val="24"/>
        </w:rPr>
        <w:t>开标一览表/投标价格表</w:t>
      </w:r>
    </w:p>
    <w:p w:rsidR="00C87CC5" w:rsidRDefault="00C87CC5" w:rsidP="008D4E73">
      <w:pPr>
        <w:pStyle w:val="ab"/>
        <w:spacing w:beforeLines="100" w:before="312" w:beforeAutospacing="0" w:afterLines="100" w:after="312" w:afterAutospacing="0" w:line="460" w:lineRule="exact"/>
        <w:jc w:val="center"/>
      </w:pPr>
      <w:r>
        <w:rPr>
          <w:rFonts w:hint="eastAsia"/>
        </w:rPr>
        <w:t>投标人名称      招标编号                      单位：</w:t>
      </w:r>
      <w:r>
        <w:rPr>
          <w:rFonts w:hint="eastAsia"/>
          <w:b/>
          <w:bCs/>
        </w:rPr>
        <w:t>万元</w:t>
      </w:r>
    </w:p>
    <w:tbl>
      <w:tblPr>
        <w:tblW w:w="127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736"/>
        <w:gridCol w:w="746"/>
        <w:gridCol w:w="987"/>
        <w:gridCol w:w="988"/>
        <w:gridCol w:w="1482"/>
        <w:gridCol w:w="987"/>
        <w:gridCol w:w="1152"/>
        <w:gridCol w:w="1165"/>
        <w:gridCol w:w="1164"/>
        <w:gridCol w:w="832"/>
        <w:gridCol w:w="998"/>
        <w:gridCol w:w="665"/>
      </w:tblGrid>
      <w:tr w:rsidR="00E05AE4" w:rsidTr="00E05AE4">
        <w:trPr>
          <w:trHeight w:val="482"/>
        </w:trPr>
        <w:tc>
          <w:tcPr>
            <w:tcW w:w="824"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1</w:t>
            </w:r>
          </w:p>
        </w:tc>
        <w:tc>
          <w:tcPr>
            <w:tcW w:w="736"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2</w:t>
            </w:r>
          </w:p>
        </w:tc>
        <w:tc>
          <w:tcPr>
            <w:tcW w:w="746"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3</w:t>
            </w:r>
          </w:p>
        </w:tc>
        <w:tc>
          <w:tcPr>
            <w:tcW w:w="987"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4</w:t>
            </w:r>
          </w:p>
        </w:tc>
        <w:tc>
          <w:tcPr>
            <w:tcW w:w="988"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5</w:t>
            </w:r>
          </w:p>
        </w:tc>
        <w:tc>
          <w:tcPr>
            <w:tcW w:w="1482"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6</w:t>
            </w:r>
          </w:p>
        </w:tc>
        <w:tc>
          <w:tcPr>
            <w:tcW w:w="987"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7</w:t>
            </w:r>
          </w:p>
        </w:tc>
        <w:tc>
          <w:tcPr>
            <w:tcW w:w="1152"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8</w:t>
            </w:r>
          </w:p>
        </w:tc>
        <w:tc>
          <w:tcPr>
            <w:tcW w:w="1165" w:type="dxa"/>
            <w:vAlign w:val="center"/>
          </w:tcPr>
          <w:p w:rsidR="00E05AE4" w:rsidRPr="0078014C" w:rsidRDefault="00E05AE4" w:rsidP="002F514A">
            <w:pPr>
              <w:spacing w:line="480" w:lineRule="exact"/>
              <w:jc w:val="center"/>
              <w:rPr>
                <w:rFonts w:ascii="宋体" w:hAnsi="宋体"/>
                <w:sz w:val="18"/>
                <w:szCs w:val="18"/>
              </w:rPr>
            </w:pPr>
            <w:r>
              <w:rPr>
                <w:rFonts w:ascii="宋体" w:hAnsi="宋体" w:hint="eastAsia"/>
                <w:sz w:val="18"/>
                <w:szCs w:val="18"/>
              </w:rPr>
              <w:t>9</w:t>
            </w:r>
          </w:p>
        </w:tc>
        <w:tc>
          <w:tcPr>
            <w:tcW w:w="1164" w:type="dxa"/>
            <w:vAlign w:val="center"/>
          </w:tcPr>
          <w:p w:rsidR="00E05AE4" w:rsidRPr="0078014C" w:rsidRDefault="00E05AE4" w:rsidP="002F514A">
            <w:pPr>
              <w:spacing w:line="480" w:lineRule="exact"/>
              <w:jc w:val="center"/>
              <w:rPr>
                <w:rFonts w:ascii="宋体" w:hAnsi="宋体"/>
                <w:sz w:val="18"/>
                <w:szCs w:val="18"/>
              </w:rPr>
            </w:pPr>
            <w:r>
              <w:rPr>
                <w:rFonts w:ascii="宋体" w:hAnsi="宋体" w:hint="eastAsia"/>
                <w:sz w:val="18"/>
                <w:szCs w:val="18"/>
              </w:rPr>
              <w:t>10</w:t>
            </w:r>
          </w:p>
        </w:tc>
        <w:tc>
          <w:tcPr>
            <w:tcW w:w="832"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1</w:t>
            </w:r>
            <w:r>
              <w:rPr>
                <w:rFonts w:ascii="宋体" w:hAnsi="宋体" w:hint="eastAsia"/>
                <w:sz w:val="18"/>
                <w:szCs w:val="18"/>
              </w:rPr>
              <w:t>1</w:t>
            </w:r>
          </w:p>
        </w:tc>
        <w:tc>
          <w:tcPr>
            <w:tcW w:w="998" w:type="dxa"/>
            <w:vAlign w:val="center"/>
          </w:tcPr>
          <w:p w:rsidR="00E05AE4" w:rsidRPr="0078014C" w:rsidRDefault="00E05AE4" w:rsidP="002F514A">
            <w:pPr>
              <w:spacing w:line="480" w:lineRule="exact"/>
              <w:jc w:val="center"/>
              <w:rPr>
                <w:rFonts w:ascii="宋体" w:hAnsi="宋体"/>
                <w:sz w:val="18"/>
                <w:szCs w:val="18"/>
              </w:rPr>
            </w:pPr>
            <w:r>
              <w:rPr>
                <w:rFonts w:ascii="宋体" w:hAnsi="宋体" w:hint="eastAsia"/>
                <w:sz w:val="18"/>
                <w:szCs w:val="18"/>
              </w:rPr>
              <w:t>12</w:t>
            </w:r>
          </w:p>
        </w:tc>
        <w:tc>
          <w:tcPr>
            <w:tcW w:w="665" w:type="dxa"/>
            <w:vAlign w:val="center"/>
          </w:tcPr>
          <w:p w:rsidR="00E05AE4" w:rsidRPr="0078014C" w:rsidRDefault="00E05AE4" w:rsidP="002F514A">
            <w:pPr>
              <w:spacing w:line="480" w:lineRule="exact"/>
              <w:jc w:val="center"/>
              <w:rPr>
                <w:rFonts w:ascii="宋体" w:hAnsi="宋体"/>
                <w:sz w:val="18"/>
                <w:szCs w:val="18"/>
              </w:rPr>
            </w:pPr>
            <w:r>
              <w:rPr>
                <w:rFonts w:ascii="宋体" w:hAnsi="宋体" w:hint="eastAsia"/>
                <w:sz w:val="18"/>
                <w:szCs w:val="18"/>
              </w:rPr>
              <w:t>13</w:t>
            </w:r>
          </w:p>
        </w:tc>
      </w:tr>
      <w:tr w:rsidR="00E05AE4" w:rsidTr="00E05AE4">
        <w:trPr>
          <w:trHeight w:val="2235"/>
        </w:trPr>
        <w:tc>
          <w:tcPr>
            <w:tcW w:w="824" w:type="dxa"/>
            <w:vAlign w:val="center"/>
          </w:tcPr>
          <w:p w:rsidR="00E05AE4" w:rsidRDefault="00E05AE4" w:rsidP="002F514A">
            <w:pPr>
              <w:spacing w:line="480" w:lineRule="exact"/>
              <w:jc w:val="center"/>
              <w:rPr>
                <w:rFonts w:ascii="宋体" w:hAnsi="宋体"/>
                <w:sz w:val="18"/>
                <w:szCs w:val="18"/>
              </w:rPr>
            </w:pPr>
            <w:r w:rsidRPr="0078014C">
              <w:rPr>
                <w:rFonts w:ascii="宋体" w:hAnsi="宋体" w:hint="eastAsia"/>
                <w:sz w:val="18"/>
                <w:szCs w:val="18"/>
              </w:rPr>
              <w:t>设备</w:t>
            </w:r>
          </w:p>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名称</w:t>
            </w:r>
          </w:p>
        </w:tc>
        <w:tc>
          <w:tcPr>
            <w:tcW w:w="736"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型号规格</w:t>
            </w:r>
          </w:p>
        </w:tc>
        <w:tc>
          <w:tcPr>
            <w:tcW w:w="746"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数量</w:t>
            </w:r>
          </w:p>
        </w:tc>
        <w:tc>
          <w:tcPr>
            <w:tcW w:w="987"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设备单价</w:t>
            </w:r>
            <w:r w:rsidRPr="0078014C">
              <w:rPr>
                <w:rFonts w:ascii="宋体" w:hAnsi="宋体" w:hint="eastAsia"/>
                <w:sz w:val="15"/>
                <w:szCs w:val="15"/>
              </w:rPr>
              <w:t>(万元/台）</w:t>
            </w:r>
          </w:p>
        </w:tc>
        <w:tc>
          <w:tcPr>
            <w:tcW w:w="988"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随机备件、附件专用工具费</w:t>
            </w:r>
          </w:p>
        </w:tc>
        <w:tc>
          <w:tcPr>
            <w:tcW w:w="1482" w:type="dxa"/>
            <w:vAlign w:val="center"/>
          </w:tcPr>
          <w:p w:rsidR="00E05AE4" w:rsidRPr="0078014C" w:rsidRDefault="00F026C6" w:rsidP="002F514A">
            <w:pPr>
              <w:spacing w:line="480" w:lineRule="exact"/>
              <w:jc w:val="center"/>
              <w:rPr>
                <w:rFonts w:ascii="宋体" w:hAnsi="宋体"/>
                <w:sz w:val="18"/>
                <w:szCs w:val="18"/>
              </w:rPr>
            </w:pPr>
            <w:r>
              <w:rPr>
                <w:rFonts w:ascii="宋体" w:hAnsi="宋体" w:hint="eastAsia"/>
                <w:sz w:val="18"/>
                <w:szCs w:val="18"/>
              </w:rPr>
              <w:t>指导安装、</w:t>
            </w:r>
            <w:r w:rsidR="00E05AE4" w:rsidRPr="0078014C">
              <w:rPr>
                <w:rFonts w:ascii="宋体" w:hAnsi="宋体" w:hint="eastAsia"/>
                <w:sz w:val="18"/>
                <w:szCs w:val="18"/>
              </w:rPr>
              <w:t>调试、培训、检验、技术协助和技术服务等费用</w:t>
            </w:r>
          </w:p>
        </w:tc>
        <w:tc>
          <w:tcPr>
            <w:tcW w:w="987" w:type="dxa"/>
            <w:vAlign w:val="center"/>
          </w:tcPr>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运费及保险费</w:t>
            </w:r>
          </w:p>
        </w:tc>
        <w:tc>
          <w:tcPr>
            <w:tcW w:w="1152" w:type="dxa"/>
            <w:vAlign w:val="center"/>
          </w:tcPr>
          <w:p w:rsidR="00E05AE4" w:rsidRDefault="00E05AE4" w:rsidP="002F514A">
            <w:pPr>
              <w:spacing w:line="480" w:lineRule="exact"/>
              <w:jc w:val="center"/>
              <w:rPr>
                <w:rFonts w:ascii="宋体" w:hAnsi="宋体"/>
                <w:sz w:val="18"/>
                <w:szCs w:val="18"/>
              </w:rPr>
            </w:pPr>
            <w:r w:rsidRPr="0078014C">
              <w:rPr>
                <w:rFonts w:ascii="宋体" w:hAnsi="宋体" w:hint="eastAsia"/>
                <w:sz w:val="18"/>
                <w:szCs w:val="18"/>
              </w:rPr>
              <w:t>现场单项交货总价</w:t>
            </w:r>
          </w:p>
          <w:p w:rsidR="00E05AE4" w:rsidRPr="0078014C" w:rsidRDefault="00E05AE4" w:rsidP="002F514A">
            <w:pPr>
              <w:spacing w:line="480" w:lineRule="exact"/>
              <w:jc w:val="center"/>
              <w:rPr>
                <w:rFonts w:ascii="宋体" w:hAnsi="宋体"/>
                <w:sz w:val="18"/>
                <w:szCs w:val="18"/>
              </w:rPr>
            </w:pPr>
            <w:r w:rsidRPr="0078014C">
              <w:rPr>
                <w:rFonts w:ascii="宋体" w:hAnsi="宋体" w:hint="eastAsia"/>
                <w:sz w:val="18"/>
                <w:szCs w:val="18"/>
              </w:rPr>
              <w:t>(万元）</w:t>
            </w:r>
          </w:p>
        </w:tc>
        <w:tc>
          <w:tcPr>
            <w:tcW w:w="1165" w:type="dxa"/>
            <w:vAlign w:val="center"/>
          </w:tcPr>
          <w:p w:rsidR="00E05AE4" w:rsidRPr="0078014C" w:rsidRDefault="00E05AE4" w:rsidP="002F514A">
            <w:pPr>
              <w:widowControl/>
              <w:spacing w:line="480" w:lineRule="exact"/>
              <w:jc w:val="center"/>
              <w:rPr>
                <w:rFonts w:ascii="宋体" w:hAnsi="宋体"/>
                <w:sz w:val="18"/>
                <w:szCs w:val="18"/>
              </w:rPr>
            </w:pPr>
            <w:r w:rsidRPr="0078014C">
              <w:rPr>
                <w:rFonts w:ascii="宋体" w:hAnsi="宋体" w:hint="eastAsia"/>
                <w:sz w:val="18"/>
                <w:szCs w:val="18"/>
              </w:rPr>
              <w:t>设备总重（T）</w:t>
            </w:r>
          </w:p>
        </w:tc>
        <w:tc>
          <w:tcPr>
            <w:tcW w:w="1164" w:type="dxa"/>
            <w:vAlign w:val="center"/>
          </w:tcPr>
          <w:p w:rsidR="00E05AE4" w:rsidRPr="0078014C" w:rsidRDefault="00E05AE4" w:rsidP="002F514A">
            <w:pPr>
              <w:widowControl/>
              <w:spacing w:line="480" w:lineRule="exact"/>
              <w:jc w:val="center"/>
              <w:rPr>
                <w:rFonts w:ascii="宋体" w:hAnsi="宋体"/>
                <w:sz w:val="18"/>
                <w:szCs w:val="18"/>
              </w:rPr>
            </w:pPr>
            <w:r w:rsidRPr="0078014C">
              <w:rPr>
                <w:rFonts w:ascii="宋体" w:hAnsi="宋体" w:hint="eastAsia"/>
                <w:sz w:val="18"/>
                <w:szCs w:val="18"/>
              </w:rPr>
              <w:t>付款</w:t>
            </w:r>
          </w:p>
          <w:p w:rsidR="00E05AE4" w:rsidRPr="0078014C" w:rsidRDefault="00E05AE4" w:rsidP="002F514A">
            <w:pPr>
              <w:widowControl/>
              <w:spacing w:line="480" w:lineRule="exact"/>
              <w:jc w:val="center"/>
              <w:rPr>
                <w:rFonts w:ascii="宋体" w:hAnsi="宋体"/>
                <w:sz w:val="18"/>
                <w:szCs w:val="18"/>
              </w:rPr>
            </w:pPr>
            <w:r w:rsidRPr="0078014C">
              <w:rPr>
                <w:rFonts w:ascii="宋体" w:hAnsi="宋体" w:hint="eastAsia"/>
                <w:sz w:val="18"/>
                <w:szCs w:val="18"/>
              </w:rPr>
              <w:t>方式</w:t>
            </w:r>
          </w:p>
        </w:tc>
        <w:tc>
          <w:tcPr>
            <w:tcW w:w="832" w:type="dxa"/>
            <w:vAlign w:val="center"/>
          </w:tcPr>
          <w:p w:rsidR="00E05AE4" w:rsidRPr="0078014C" w:rsidRDefault="00E05AE4" w:rsidP="002F514A">
            <w:pPr>
              <w:widowControl/>
              <w:spacing w:line="480" w:lineRule="exact"/>
              <w:jc w:val="center"/>
              <w:rPr>
                <w:rFonts w:ascii="宋体" w:hAnsi="宋体"/>
                <w:sz w:val="18"/>
                <w:szCs w:val="18"/>
              </w:rPr>
            </w:pPr>
            <w:r w:rsidRPr="0078014C">
              <w:rPr>
                <w:rFonts w:ascii="宋体" w:hAnsi="宋体" w:hint="eastAsia"/>
                <w:sz w:val="18"/>
                <w:szCs w:val="18"/>
              </w:rPr>
              <w:t>质保期</w:t>
            </w:r>
          </w:p>
        </w:tc>
        <w:tc>
          <w:tcPr>
            <w:tcW w:w="998" w:type="dxa"/>
            <w:vAlign w:val="center"/>
          </w:tcPr>
          <w:p w:rsidR="00E05AE4" w:rsidRPr="0078014C" w:rsidRDefault="00E05AE4" w:rsidP="002F514A">
            <w:pPr>
              <w:widowControl/>
              <w:spacing w:line="480" w:lineRule="exact"/>
              <w:jc w:val="center"/>
              <w:rPr>
                <w:rFonts w:ascii="宋体" w:hAnsi="宋体"/>
                <w:sz w:val="18"/>
                <w:szCs w:val="18"/>
              </w:rPr>
            </w:pPr>
            <w:r w:rsidRPr="0078014C">
              <w:rPr>
                <w:rFonts w:ascii="宋体" w:hAnsi="宋体" w:hint="eastAsia"/>
                <w:sz w:val="18"/>
                <w:szCs w:val="18"/>
              </w:rPr>
              <w:t>交货期</w:t>
            </w:r>
          </w:p>
        </w:tc>
        <w:tc>
          <w:tcPr>
            <w:tcW w:w="665" w:type="dxa"/>
            <w:vAlign w:val="center"/>
          </w:tcPr>
          <w:p w:rsidR="00E05AE4" w:rsidRPr="0078014C" w:rsidRDefault="00E05AE4" w:rsidP="002F514A">
            <w:pPr>
              <w:widowControl/>
              <w:spacing w:line="480" w:lineRule="exact"/>
              <w:jc w:val="center"/>
              <w:rPr>
                <w:rFonts w:ascii="宋体" w:hAnsi="宋体"/>
                <w:sz w:val="18"/>
                <w:szCs w:val="18"/>
              </w:rPr>
            </w:pPr>
            <w:r w:rsidRPr="0078014C">
              <w:rPr>
                <w:rFonts w:ascii="宋体" w:hAnsi="宋体" w:hint="eastAsia"/>
                <w:sz w:val="18"/>
                <w:szCs w:val="18"/>
              </w:rPr>
              <w:t>备注</w:t>
            </w:r>
          </w:p>
        </w:tc>
      </w:tr>
      <w:tr w:rsidR="00E05AE4" w:rsidTr="00E05AE4">
        <w:trPr>
          <w:trHeight w:val="539"/>
        </w:trPr>
        <w:tc>
          <w:tcPr>
            <w:tcW w:w="824" w:type="dxa"/>
            <w:vAlign w:val="center"/>
          </w:tcPr>
          <w:p w:rsidR="00E05AE4" w:rsidRDefault="00E05AE4" w:rsidP="002F514A">
            <w:pPr>
              <w:spacing w:line="480" w:lineRule="exact"/>
              <w:jc w:val="center"/>
              <w:rPr>
                <w:rFonts w:ascii="宋体" w:hAnsi="宋体"/>
                <w:sz w:val="24"/>
              </w:rPr>
            </w:pPr>
            <w:r>
              <w:rPr>
                <w:rFonts w:ascii="宋体" w:hAnsi="宋体" w:hint="eastAsia"/>
                <w:sz w:val="24"/>
              </w:rPr>
              <w:t>1</w:t>
            </w:r>
          </w:p>
        </w:tc>
        <w:tc>
          <w:tcPr>
            <w:tcW w:w="736" w:type="dxa"/>
            <w:vAlign w:val="center"/>
          </w:tcPr>
          <w:p w:rsidR="00E05AE4" w:rsidRDefault="00E05AE4" w:rsidP="002F514A">
            <w:pPr>
              <w:spacing w:line="480" w:lineRule="exact"/>
              <w:jc w:val="center"/>
              <w:rPr>
                <w:rFonts w:ascii="宋体" w:hAnsi="宋体"/>
                <w:sz w:val="24"/>
              </w:rPr>
            </w:pPr>
          </w:p>
        </w:tc>
        <w:tc>
          <w:tcPr>
            <w:tcW w:w="746" w:type="dxa"/>
            <w:vAlign w:val="center"/>
          </w:tcPr>
          <w:p w:rsidR="00E05AE4" w:rsidRDefault="00E05AE4" w:rsidP="002F514A">
            <w:pPr>
              <w:spacing w:line="480" w:lineRule="exact"/>
              <w:jc w:val="center"/>
              <w:rPr>
                <w:rFonts w:ascii="宋体" w:hAnsi="宋体"/>
                <w:sz w:val="24"/>
              </w:rPr>
            </w:pPr>
          </w:p>
        </w:tc>
        <w:tc>
          <w:tcPr>
            <w:tcW w:w="987" w:type="dxa"/>
            <w:vAlign w:val="center"/>
          </w:tcPr>
          <w:p w:rsidR="00E05AE4" w:rsidRDefault="00E05AE4" w:rsidP="002F514A">
            <w:pPr>
              <w:spacing w:line="480" w:lineRule="exact"/>
              <w:jc w:val="center"/>
              <w:rPr>
                <w:rFonts w:ascii="宋体" w:hAnsi="宋体"/>
                <w:sz w:val="24"/>
              </w:rPr>
            </w:pPr>
          </w:p>
        </w:tc>
        <w:tc>
          <w:tcPr>
            <w:tcW w:w="988" w:type="dxa"/>
            <w:vAlign w:val="center"/>
          </w:tcPr>
          <w:p w:rsidR="00E05AE4" w:rsidRDefault="00E05AE4" w:rsidP="002F514A">
            <w:pPr>
              <w:spacing w:line="480" w:lineRule="exact"/>
              <w:jc w:val="center"/>
              <w:rPr>
                <w:rFonts w:ascii="宋体" w:hAnsi="宋体"/>
                <w:sz w:val="24"/>
              </w:rPr>
            </w:pPr>
          </w:p>
        </w:tc>
        <w:tc>
          <w:tcPr>
            <w:tcW w:w="1482" w:type="dxa"/>
            <w:vAlign w:val="center"/>
          </w:tcPr>
          <w:p w:rsidR="00E05AE4" w:rsidRDefault="00E05AE4" w:rsidP="002F514A">
            <w:pPr>
              <w:spacing w:line="480" w:lineRule="exact"/>
              <w:jc w:val="center"/>
              <w:rPr>
                <w:rFonts w:ascii="宋体" w:hAnsi="宋体"/>
                <w:sz w:val="24"/>
              </w:rPr>
            </w:pPr>
          </w:p>
        </w:tc>
        <w:tc>
          <w:tcPr>
            <w:tcW w:w="987" w:type="dxa"/>
            <w:vAlign w:val="center"/>
          </w:tcPr>
          <w:p w:rsidR="00E05AE4" w:rsidRDefault="00E05AE4" w:rsidP="002F514A">
            <w:pPr>
              <w:spacing w:line="480" w:lineRule="exact"/>
              <w:jc w:val="center"/>
              <w:rPr>
                <w:rFonts w:ascii="宋体" w:hAnsi="宋体"/>
                <w:sz w:val="24"/>
              </w:rPr>
            </w:pPr>
          </w:p>
        </w:tc>
        <w:tc>
          <w:tcPr>
            <w:tcW w:w="1152" w:type="dxa"/>
            <w:vAlign w:val="center"/>
          </w:tcPr>
          <w:p w:rsidR="00E05AE4" w:rsidRDefault="00E05AE4" w:rsidP="002F514A">
            <w:pPr>
              <w:spacing w:line="480" w:lineRule="exact"/>
              <w:jc w:val="center"/>
              <w:rPr>
                <w:rFonts w:ascii="宋体" w:hAnsi="宋体"/>
                <w:sz w:val="24"/>
              </w:rPr>
            </w:pPr>
          </w:p>
        </w:tc>
        <w:tc>
          <w:tcPr>
            <w:tcW w:w="1165" w:type="dxa"/>
            <w:vAlign w:val="center"/>
          </w:tcPr>
          <w:p w:rsidR="00E05AE4" w:rsidRDefault="00E05AE4" w:rsidP="002F514A">
            <w:pPr>
              <w:spacing w:line="480" w:lineRule="exact"/>
              <w:jc w:val="center"/>
              <w:rPr>
                <w:rFonts w:ascii="宋体" w:hAnsi="宋体"/>
                <w:sz w:val="24"/>
              </w:rPr>
            </w:pPr>
          </w:p>
        </w:tc>
        <w:tc>
          <w:tcPr>
            <w:tcW w:w="1164" w:type="dxa"/>
            <w:vAlign w:val="center"/>
          </w:tcPr>
          <w:p w:rsidR="00E05AE4" w:rsidRDefault="00E05AE4" w:rsidP="002F514A">
            <w:pPr>
              <w:spacing w:line="480" w:lineRule="exact"/>
              <w:jc w:val="center"/>
              <w:rPr>
                <w:rFonts w:ascii="宋体" w:hAnsi="宋体"/>
                <w:sz w:val="24"/>
              </w:rPr>
            </w:pPr>
          </w:p>
        </w:tc>
        <w:tc>
          <w:tcPr>
            <w:tcW w:w="832" w:type="dxa"/>
            <w:vAlign w:val="center"/>
          </w:tcPr>
          <w:p w:rsidR="00E05AE4" w:rsidRDefault="00E05AE4" w:rsidP="002F514A">
            <w:pPr>
              <w:spacing w:line="480" w:lineRule="exact"/>
              <w:jc w:val="center"/>
              <w:rPr>
                <w:rFonts w:ascii="宋体" w:hAnsi="宋体"/>
                <w:sz w:val="24"/>
              </w:rPr>
            </w:pPr>
          </w:p>
        </w:tc>
        <w:tc>
          <w:tcPr>
            <w:tcW w:w="998" w:type="dxa"/>
            <w:vAlign w:val="center"/>
          </w:tcPr>
          <w:p w:rsidR="00E05AE4" w:rsidRDefault="00E05AE4" w:rsidP="002F514A">
            <w:pPr>
              <w:spacing w:line="480" w:lineRule="exact"/>
              <w:jc w:val="center"/>
              <w:rPr>
                <w:rFonts w:ascii="宋体" w:hAnsi="宋体"/>
                <w:sz w:val="24"/>
              </w:rPr>
            </w:pPr>
          </w:p>
        </w:tc>
        <w:tc>
          <w:tcPr>
            <w:tcW w:w="665" w:type="dxa"/>
            <w:vAlign w:val="center"/>
          </w:tcPr>
          <w:p w:rsidR="00E05AE4" w:rsidRDefault="00E05AE4" w:rsidP="002F514A">
            <w:pPr>
              <w:spacing w:line="480" w:lineRule="exact"/>
              <w:jc w:val="center"/>
              <w:rPr>
                <w:rFonts w:ascii="宋体" w:hAnsi="宋体"/>
                <w:sz w:val="24"/>
              </w:rPr>
            </w:pPr>
          </w:p>
        </w:tc>
      </w:tr>
      <w:tr w:rsidR="00E05AE4" w:rsidTr="00E05AE4">
        <w:trPr>
          <w:trHeight w:val="720"/>
        </w:trPr>
        <w:tc>
          <w:tcPr>
            <w:tcW w:w="824" w:type="dxa"/>
            <w:vAlign w:val="center"/>
          </w:tcPr>
          <w:p w:rsidR="00E05AE4" w:rsidRDefault="00E05AE4" w:rsidP="002F514A">
            <w:pPr>
              <w:spacing w:line="480" w:lineRule="exact"/>
              <w:jc w:val="center"/>
              <w:rPr>
                <w:rFonts w:ascii="宋体" w:hAnsi="宋体"/>
                <w:sz w:val="24"/>
              </w:rPr>
            </w:pPr>
            <w:r>
              <w:rPr>
                <w:rFonts w:ascii="宋体" w:hAnsi="宋体" w:hint="eastAsia"/>
                <w:sz w:val="24"/>
              </w:rPr>
              <w:t>2</w:t>
            </w:r>
          </w:p>
        </w:tc>
        <w:tc>
          <w:tcPr>
            <w:tcW w:w="736" w:type="dxa"/>
            <w:vAlign w:val="center"/>
          </w:tcPr>
          <w:p w:rsidR="00E05AE4" w:rsidRDefault="00E05AE4" w:rsidP="002F514A">
            <w:pPr>
              <w:spacing w:line="480" w:lineRule="exact"/>
              <w:jc w:val="center"/>
              <w:rPr>
                <w:rFonts w:ascii="宋体" w:hAnsi="宋体"/>
                <w:sz w:val="24"/>
              </w:rPr>
            </w:pPr>
          </w:p>
        </w:tc>
        <w:tc>
          <w:tcPr>
            <w:tcW w:w="746" w:type="dxa"/>
            <w:vAlign w:val="center"/>
          </w:tcPr>
          <w:p w:rsidR="00E05AE4" w:rsidRDefault="00E05AE4" w:rsidP="002F514A">
            <w:pPr>
              <w:spacing w:line="480" w:lineRule="exact"/>
              <w:jc w:val="center"/>
              <w:rPr>
                <w:rFonts w:ascii="宋体" w:hAnsi="宋体"/>
                <w:sz w:val="24"/>
              </w:rPr>
            </w:pPr>
          </w:p>
        </w:tc>
        <w:tc>
          <w:tcPr>
            <w:tcW w:w="987" w:type="dxa"/>
            <w:vAlign w:val="center"/>
          </w:tcPr>
          <w:p w:rsidR="00E05AE4" w:rsidRDefault="00E05AE4" w:rsidP="002F514A">
            <w:pPr>
              <w:spacing w:line="480" w:lineRule="exact"/>
              <w:jc w:val="center"/>
              <w:rPr>
                <w:rFonts w:ascii="宋体" w:hAnsi="宋体"/>
                <w:sz w:val="24"/>
              </w:rPr>
            </w:pPr>
          </w:p>
        </w:tc>
        <w:tc>
          <w:tcPr>
            <w:tcW w:w="988" w:type="dxa"/>
            <w:vAlign w:val="center"/>
          </w:tcPr>
          <w:p w:rsidR="00E05AE4" w:rsidRDefault="00E05AE4" w:rsidP="002F514A">
            <w:pPr>
              <w:spacing w:line="480" w:lineRule="exact"/>
              <w:jc w:val="center"/>
              <w:rPr>
                <w:rFonts w:ascii="宋体" w:hAnsi="宋体"/>
                <w:sz w:val="24"/>
              </w:rPr>
            </w:pPr>
          </w:p>
        </w:tc>
        <w:tc>
          <w:tcPr>
            <w:tcW w:w="1482" w:type="dxa"/>
            <w:vAlign w:val="center"/>
          </w:tcPr>
          <w:p w:rsidR="00E05AE4" w:rsidRDefault="00E05AE4" w:rsidP="002F514A">
            <w:pPr>
              <w:spacing w:line="480" w:lineRule="exact"/>
              <w:jc w:val="center"/>
              <w:rPr>
                <w:rFonts w:ascii="宋体" w:hAnsi="宋体"/>
                <w:sz w:val="24"/>
              </w:rPr>
            </w:pPr>
          </w:p>
        </w:tc>
        <w:tc>
          <w:tcPr>
            <w:tcW w:w="987" w:type="dxa"/>
            <w:vAlign w:val="center"/>
          </w:tcPr>
          <w:p w:rsidR="00E05AE4" w:rsidRDefault="00E05AE4" w:rsidP="002F514A">
            <w:pPr>
              <w:spacing w:line="480" w:lineRule="exact"/>
              <w:jc w:val="center"/>
              <w:rPr>
                <w:rFonts w:ascii="宋体" w:hAnsi="宋体"/>
                <w:sz w:val="24"/>
              </w:rPr>
            </w:pPr>
          </w:p>
        </w:tc>
        <w:tc>
          <w:tcPr>
            <w:tcW w:w="1152" w:type="dxa"/>
            <w:vAlign w:val="center"/>
          </w:tcPr>
          <w:p w:rsidR="00E05AE4" w:rsidRDefault="00E05AE4" w:rsidP="002F514A">
            <w:pPr>
              <w:spacing w:line="480" w:lineRule="exact"/>
              <w:jc w:val="center"/>
              <w:rPr>
                <w:rFonts w:ascii="宋体" w:hAnsi="宋体"/>
                <w:sz w:val="24"/>
              </w:rPr>
            </w:pPr>
          </w:p>
        </w:tc>
        <w:tc>
          <w:tcPr>
            <w:tcW w:w="1165" w:type="dxa"/>
            <w:vAlign w:val="center"/>
          </w:tcPr>
          <w:p w:rsidR="00E05AE4" w:rsidRDefault="00E05AE4" w:rsidP="002F514A">
            <w:pPr>
              <w:spacing w:line="480" w:lineRule="exact"/>
              <w:jc w:val="center"/>
              <w:rPr>
                <w:rFonts w:ascii="宋体" w:hAnsi="宋体"/>
                <w:sz w:val="24"/>
              </w:rPr>
            </w:pPr>
          </w:p>
        </w:tc>
        <w:tc>
          <w:tcPr>
            <w:tcW w:w="1164" w:type="dxa"/>
            <w:vAlign w:val="center"/>
          </w:tcPr>
          <w:p w:rsidR="00E05AE4" w:rsidRDefault="00E05AE4" w:rsidP="002F514A">
            <w:pPr>
              <w:spacing w:line="480" w:lineRule="exact"/>
              <w:jc w:val="center"/>
              <w:rPr>
                <w:rFonts w:ascii="宋体" w:hAnsi="宋体"/>
                <w:sz w:val="24"/>
              </w:rPr>
            </w:pPr>
          </w:p>
        </w:tc>
        <w:tc>
          <w:tcPr>
            <w:tcW w:w="832" w:type="dxa"/>
            <w:vAlign w:val="center"/>
          </w:tcPr>
          <w:p w:rsidR="00E05AE4" w:rsidRDefault="00E05AE4" w:rsidP="002F514A">
            <w:pPr>
              <w:spacing w:line="480" w:lineRule="exact"/>
              <w:jc w:val="center"/>
              <w:rPr>
                <w:rFonts w:ascii="宋体" w:hAnsi="宋体"/>
                <w:sz w:val="24"/>
              </w:rPr>
            </w:pPr>
          </w:p>
        </w:tc>
        <w:tc>
          <w:tcPr>
            <w:tcW w:w="998" w:type="dxa"/>
            <w:vAlign w:val="center"/>
          </w:tcPr>
          <w:p w:rsidR="00E05AE4" w:rsidRDefault="00E05AE4" w:rsidP="002F514A">
            <w:pPr>
              <w:spacing w:line="480" w:lineRule="exact"/>
              <w:jc w:val="center"/>
              <w:rPr>
                <w:rFonts w:ascii="宋体" w:hAnsi="宋体"/>
                <w:sz w:val="24"/>
              </w:rPr>
            </w:pPr>
          </w:p>
        </w:tc>
        <w:tc>
          <w:tcPr>
            <w:tcW w:w="665" w:type="dxa"/>
            <w:vAlign w:val="center"/>
          </w:tcPr>
          <w:p w:rsidR="00E05AE4" w:rsidRDefault="00E05AE4" w:rsidP="002F514A">
            <w:pPr>
              <w:spacing w:line="480" w:lineRule="exact"/>
              <w:jc w:val="center"/>
              <w:rPr>
                <w:rFonts w:ascii="宋体" w:hAnsi="宋体"/>
                <w:sz w:val="24"/>
              </w:rPr>
            </w:pPr>
          </w:p>
        </w:tc>
      </w:tr>
      <w:tr w:rsidR="00E05AE4" w:rsidTr="00F026C6">
        <w:trPr>
          <w:trHeight w:val="174"/>
        </w:trPr>
        <w:tc>
          <w:tcPr>
            <w:tcW w:w="824" w:type="dxa"/>
            <w:vAlign w:val="center"/>
          </w:tcPr>
          <w:p w:rsidR="00E05AE4" w:rsidRDefault="00E05AE4" w:rsidP="002F514A">
            <w:pPr>
              <w:spacing w:line="480" w:lineRule="exact"/>
              <w:jc w:val="center"/>
              <w:rPr>
                <w:rFonts w:ascii="宋体" w:hAnsi="宋体"/>
                <w:sz w:val="24"/>
              </w:rPr>
            </w:pPr>
          </w:p>
        </w:tc>
        <w:tc>
          <w:tcPr>
            <w:tcW w:w="736" w:type="dxa"/>
            <w:vAlign w:val="center"/>
          </w:tcPr>
          <w:p w:rsidR="00E05AE4" w:rsidRDefault="00E05AE4" w:rsidP="002F514A">
            <w:pPr>
              <w:spacing w:line="480" w:lineRule="exact"/>
              <w:jc w:val="center"/>
              <w:rPr>
                <w:rFonts w:ascii="宋体" w:hAnsi="宋体"/>
                <w:sz w:val="24"/>
              </w:rPr>
            </w:pPr>
          </w:p>
        </w:tc>
        <w:tc>
          <w:tcPr>
            <w:tcW w:w="746" w:type="dxa"/>
            <w:vAlign w:val="center"/>
          </w:tcPr>
          <w:p w:rsidR="00E05AE4" w:rsidRDefault="00E05AE4" w:rsidP="002F514A">
            <w:pPr>
              <w:spacing w:line="480" w:lineRule="exact"/>
              <w:jc w:val="center"/>
              <w:rPr>
                <w:rFonts w:ascii="宋体" w:hAnsi="宋体"/>
                <w:sz w:val="24"/>
              </w:rPr>
            </w:pPr>
          </w:p>
        </w:tc>
        <w:tc>
          <w:tcPr>
            <w:tcW w:w="987" w:type="dxa"/>
            <w:vAlign w:val="center"/>
          </w:tcPr>
          <w:p w:rsidR="00E05AE4" w:rsidRDefault="00E05AE4" w:rsidP="002F514A">
            <w:pPr>
              <w:spacing w:line="480" w:lineRule="exact"/>
              <w:jc w:val="center"/>
              <w:rPr>
                <w:rFonts w:ascii="宋体" w:hAnsi="宋体"/>
                <w:sz w:val="24"/>
              </w:rPr>
            </w:pPr>
          </w:p>
        </w:tc>
        <w:tc>
          <w:tcPr>
            <w:tcW w:w="988" w:type="dxa"/>
            <w:vAlign w:val="center"/>
          </w:tcPr>
          <w:p w:rsidR="00E05AE4" w:rsidRDefault="00E05AE4" w:rsidP="002F514A">
            <w:pPr>
              <w:spacing w:line="480" w:lineRule="exact"/>
              <w:jc w:val="center"/>
              <w:rPr>
                <w:rFonts w:ascii="宋体" w:hAnsi="宋体"/>
                <w:sz w:val="24"/>
              </w:rPr>
            </w:pPr>
          </w:p>
        </w:tc>
        <w:tc>
          <w:tcPr>
            <w:tcW w:w="1482" w:type="dxa"/>
            <w:vAlign w:val="center"/>
          </w:tcPr>
          <w:p w:rsidR="00E05AE4" w:rsidRDefault="00E05AE4" w:rsidP="002F514A">
            <w:pPr>
              <w:spacing w:line="480" w:lineRule="exact"/>
              <w:jc w:val="center"/>
              <w:rPr>
                <w:rFonts w:ascii="宋体" w:hAnsi="宋体"/>
                <w:sz w:val="24"/>
              </w:rPr>
            </w:pPr>
          </w:p>
        </w:tc>
        <w:tc>
          <w:tcPr>
            <w:tcW w:w="987" w:type="dxa"/>
            <w:vAlign w:val="center"/>
          </w:tcPr>
          <w:p w:rsidR="00E05AE4" w:rsidRDefault="00E05AE4" w:rsidP="002F514A">
            <w:pPr>
              <w:spacing w:line="480" w:lineRule="exact"/>
              <w:jc w:val="center"/>
              <w:rPr>
                <w:rFonts w:ascii="宋体" w:hAnsi="宋体"/>
                <w:sz w:val="24"/>
              </w:rPr>
            </w:pPr>
          </w:p>
        </w:tc>
        <w:tc>
          <w:tcPr>
            <w:tcW w:w="1152" w:type="dxa"/>
            <w:vAlign w:val="center"/>
          </w:tcPr>
          <w:p w:rsidR="00E05AE4" w:rsidRDefault="00E05AE4" w:rsidP="002F514A">
            <w:pPr>
              <w:spacing w:line="480" w:lineRule="exact"/>
              <w:jc w:val="center"/>
              <w:rPr>
                <w:rFonts w:ascii="宋体" w:hAnsi="宋体"/>
                <w:sz w:val="24"/>
              </w:rPr>
            </w:pPr>
          </w:p>
        </w:tc>
        <w:tc>
          <w:tcPr>
            <w:tcW w:w="1165" w:type="dxa"/>
            <w:vAlign w:val="center"/>
          </w:tcPr>
          <w:p w:rsidR="00E05AE4" w:rsidRDefault="00E05AE4" w:rsidP="002F514A">
            <w:pPr>
              <w:spacing w:line="480" w:lineRule="exact"/>
              <w:jc w:val="center"/>
              <w:rPr>
                <w:rFonts w:ascii="宋体" w:hAnsi="宋体"/>
                <w:sz w:val="24"/>
              </w:rPr>
            </w:pPr>
          </w:p>
        </w:tc>
        <w:tc>
          <w:tcPr>
            <w:tcW w:w="1164" w:type="dxa"/>
            <w:vAlign w:val="center"/>
          </w:tcPr>
          <w:p w:rsidR="00E05AE4" w:rsidRDefault="00E05AE4" w:rsidP="002F514A">
            <w:pPr>
              <w:spacing w:line="480" w:lineRule="exact"/>
              <w:jc w:val="center"/>
              <w:rPr>
                <w:rFonts w:ascii="宋体" w:hAnsi="宋体"/>
                <w:sz w:val="24"/>
              </w:rPr>
            </w:pPr>
          </w:p>
        </w:tc>
        <w:tc>
          <w:tcPr>
            <w:tcW w:w="832" w:type="dxa"/>
            <w:vAlign w:val="center"/>
          </w:tcPr>
          <w:p w:rsidR="00E05AE4" w:rsidRDefault="00E05AE4" w:rsidP="002F514A">
            <w:pPr>
              <w:spacing w:line="480" w:lineRule="exact"/>
              <w:jc w:val="center"/>
              <w:rPr>
                <w:rFonts w:ascii="宋体" w:hAnsi="宋体"/>
                <w:sz w:val="24"/>
              </w:rPr>
            </w:pPr>
          </w:p>
        </w:tc>
        <w:tc>
          <w:tcPr>
            <w:tcW w:w="998" w:type="dxa"/>
            <w:vAlign w:val="center"/>
          </w:tcPr>
          <w:p w:rsidR="00E05AE4" w:rsidRDefault="00E05AE4" w:rsidP="002F514A">
            <w:pPr>
              <w:spacing w:line="480" w:lineRule="exact"/>
              <w:jc w:val="center"/>
              <w:rPr>
                <w:rFonts w:ascii="宋体" w:hAnsi="宋体"/>
                <w:sz w:val="24"/>
              </w:rPr>
            </w:pPr>
          </w:p>
        </w:tc>
        <w:tc>
          <w:tcPr>
            <w:tcW w:w="665" w:type="dxa"/>
            <w:vAlign w:val="center"/>
          </w:tcPr>
          <w:p w:rsidR="00E05AE4" w:rsidRDefault="00E05AE4" w:rsidP="002F514A">
            <w:pPr>
              <w:spacing w:line="480" w:lineRule="exact"/>
              <w:jc w:val="center"/>
              <w:rPr>
                <w:rFonts w:ascii="宋体" w:hAnsi="宋体"/>
                <w:sz w:val="24"/>
              </w:rPr>
            </w:pPr>
          </w:p>
        </w:tc>
      </w:tr>
      <w:tr w:rsidR="00ED1E79" w:rsidTr="00DA0A85">
        <w:trPr>
          <w:trHeight w:val="293"/>
        </w:trPr>
        <w:tc>
          <w:tcPr>
            <w:tcW w:w="6750" w:type="dxa"/>
            <w:gridSpan w:val="7"/>
            <w:vAlign w:val="center"/>
          </w:tcPr>
          <w:p w:rsidR="00ED1E79" w:rsidRDefault="00ED1E79" w:rsidP="002F514A">
            <w:pPr>
              <w:spacing w:line="480" w:lineRule="exact"/>
              <w:jc w:val="center"/>
              <w:rPr>
                <w:rFonts w:ascii="宋体" w:hAnsi="宋体"/>
                <w:sz w:val="24"/>
              </w:rPr>
            </w:pPr>
            <w:r>
              <w:rPr>
                <w:rFonts w:ascii="宋体" w:hAnsi="宋体" w:hint="eastAsia"/>
                <w:sz w:val="24"/>
              </w:rPr>
              <w:t>合计</w:t>
            </w:r>
          </w:p>
        </w:tc>
        <w:tc>
          <w:tcPr>
            <w:tcW w:w="1152" w:type="dxa"/>
            <w:vAlign w:val="center"/>
          </w:tcPr>
          <w:p w:rsidR="00ED1E79" w:rsidRDefault="00ED1E79" w:rsidP="002F514A">
            <w:pPr>
              <w:spacing w:line="480" w:lineRule="exact"/>
              <w:jc w:val="center"/>
              <w:rPr>
                <w:rFonts w:ascii="宋体" w:hAnsi="宋体"/>
                <w:sz w:val="24"/>
              </w:rPr>
            </w:pPr>
          </w:p>
        </w:tc>
        <w:tc>
          <w:tcPr>
            <w:tcW w:w="1165" w:type="dxa"/>
            <w:vAlign w:val="center"/>
          </w:tcPr>
          <w:p w:rsidR="00ED1E79" w:rsidRDefault="00ED1E79" w:rsidP="002F514A">
            <w:pPr>
              <w:spacing w:line="480" w:lineRule="exact"/>
              <w:jc w:val="center"/>
              <w:rPr>
                <w:rFonts w:ascii="宋体" w:hAnsi="宋体"/>
                <w:sz w:val="24"/>
              </w:rPr>
            </w:pPr>
          </w:p>
        </w:tc>
        <w:tc>
          <w:tcPr>
            <w:tcW w:w="1164" w:type="dxa"/>
            <w:vAlign w:val="center"/>
          </w:tcPr>
          <w:p w:rsidR="00ED1E79" w:rsidRDefault="00ED1E79" w:rsidP="002F514A">
            <w:pPr>
              <w:spacing w:line="480" w:lineRule="exact"/>
              <w:jc w:val="center"/>
              <w:rPr>
                <w:rFonts w:ascii="宋体" w:hAnsi="宋体"/>
                <w:sz w:val="24"/>
              </w:rPr>
            </w:pPr>
          </w:p>
        </w:tc>
        <w:tc>
          <w:tcPr>
            <w:tcW w:w="832" w:type="dxa"/>
            <w:vAlign w:val="center"/>
          </w:tcPr>
          <w:p w:rsidR="00ED1E79" w:rsidRDefault="00ED1E79" w:rsidP="002F514A">
            <w:pPr>
              <w:spacing w:line="480" w:lineRule="exact"/>
              <w:jc w:val="center"/>
              <w:rPr>
                <w:rFonts w:ascii="宋体" w:hAnsi="宋体"/>
                <w:sz w:val="24"/>
              </w:rPr>
            </w:pPr>
          </w:p>
        </w:tc>
        <w:tc>
          <w:tcPr>
            <w:tcW w:w="998" w:type="dxa"/>
            <w:vAlign w:val="center"/>
          </w:tcPr>
          <w:p w:rsidR="00ED1E79" w:rsidRDefault="00ED1E79" w:rsidP="002F514A">
            <w:pPr>
              <w:spacing w:line="480" w:lineRule="exact"/>
              <w:jc w:val="center"/>
              <w:rPr>
                <w:rFonts w:ascii="宋体" w:hAnsi="宋体"/>
                <w:sz w:val="24"/>
              </w:rPr>
            </w:pPr>
          </w:p>
        </w:tc>
        <w:tc>
          <w:tcPr>
            <w:tcW w:w="665" w:type="dxa"/>
            <w:vAlign w:val="center"/>
          </w:tcPr>
          <w:p w:rsidR="00ED1E79" w:rsidRDefault="00ED1E79" w:rsidP="002F514A">
            <w:pPr>
              <w:spacing w:line="480" w:lineRule="exact"/>
              <w:jc w:val="center"/>
              <w:rPr>
                <w:rFonts w:ascii="宋体" w:hAnsi="宋体"/>
                <w:sz w:val="24"/>
              </w:rPr>
            </w:pPr>
          </w:p>
        </w:tc>
      </w:tr>
    </w:tbl>
    <w:p w:rsidR="00C87CC5" w:rsidRDefault="00C87CC5" w:rsidP="00C87CC5">
      <w:pPr>
        <w:snapToGrid w:val="0"/>
        <w:spacing w:line="460" w:lineRule="exact"/>
        <w:ind w:firstLineChars="200" w:firstLine="360"/>
        <w:rPr>
          <w:rFonts w:ascii="宋体" w:hAnsi="宋体"/>
          <w:sz w:val="18"/>
          <w:szCs w:val="18"/>
        </w:rPr>
      </w:pPr>
      <w:r>
        <w:rPr>
          <w:rFonts w:ascii="宋体" w:hAnsi="宋体" w:hint="eastAsia"/>
          <w:sz w:val="18"/>
          <w:szCs w:val="18"/>
        </w:rPr>
        <w:t>注：</w:t>
      </w:r>
    </w:p>
    <w:p w:rsidR="00C87CC5" w:rsidRDefault="00C87CC5" w:rsidP="00C87CC5">
      <w:pPr>
        <w:snapToGrid w:val="0"/>
        <w:spacing w:line="460" w:lineRule="exact"/>
        <w:ind w:firstLineChars="200" w:firstLine="360"/>
        <w:rPr>
          <w:rFonts w:ascii="宋体" w:hAnsi="宋体"/>
          <w:sz w:val="18"/>
          <w:szCs w:val="18"/>
        </w:rPr>
      </w:pPr>
      <w:r>
        <w:rPr>
          <w:rFonts w:ascii="宋体" w:hAnsi="宋体" w:hint="eastAsia"/>
          <w:sz w:val="18"/>
          <w:szCs w:val="18"/>
        </w:rPr>
        <w:t>1、投标人的报价包括按本招标文件的要求完成货物的设计、制造、包装、运输、保险、</w:t>
      </w:r>
      <w:r w:rsidR="00E05AE4">
        <w:rPr>
          <w:rFonts w:ascii="宋体" w:hAnsi="宋体" w:hint="eastAsia"/>
          <w:sz w:val="18"/>
          <w:szCs w:val="18"/>
        </w:rPr>
        <w:t>指导安装 、</w:t>
      </w:r>
      <w:r>
        <w:rPr>
          <w:rFonts w:ascii="宋体" w:hAnsi="宋体" w:hint="eastAsia"/>
          <w:sz w:val="18"/>
          <w:szCs w:val="18"/>
        </w:rPr>
        <w:t>调试、检验、培训及售后技术服务等工作所发生的全部费用及税费。</w:t>
      </w:r>
    </w:p>
    <w:p w:rsidR="00C87CC5" w:rsidRDefault="00C87CC5" w:rsidP="00C87CC5">
      <w:pPr>
        <w:snapToGrid w:val="0"/>
        <w:spacing w:line="460" w:lineRule="exact"/>
        <w:ind w:firstLineChars="200" w:firstLine="360"/>
        <w:rPr>
          <w:rFonts w:ascii="宋体" w:hAnsi="宋体"/>
          <w:sz w:val="18"/>
          <w:szCs w:val="18"/>
        </w:rPr>
      </w:pPr>
      <w:r>
        <w:rPr>
          <w:rFonts w:ascii="宋体" w:hAnsi="宋体" w:hint="eastAsia"/>
          <w:sz w:val="18"/>
          <w:szCs w:val="18"/>
        </w:rPr>
        <w:lastRenderedPageBreak/>
        <w:t>2、投标货物的各组成部分及其品牌、规格型号、材质、数量、单价等详见投标货物详细清单。</w:t>
      </w:r>
    </w:p>
    <w:p w:rsidR="00C87CC5" w:rsidRDefault="00C87CC5" w:rsidP="00C87CC5">
      <w:pPr>
        <w:snapToGrid w:val="0"/>
        <w:spacing w:line="460" w:lineRule="exact"/>
        <w:ind w:firstLineChars="200" w:firstLine="360"/>
        <w:rPr>
          <w:rFonts w:ascii="宋体" w:hAnsi="宋体"/>
          <w:sz w:val="18"/>
          <w:szCs w:val="18"/>
        </w:rPr>
      </w:pPr>
      <w:r>
        <w:rPr>
          <w:rFonts w:ascii="宋体" w:hAnsi="宋体" w:hint="eastAsia"/>
          <w:sz w:val="18"/>
          <w:szCs w:val="18"/>
        </w:rPr>
        <w:t>3、标准备品备件、易损件的各组成部分及其品牌、规格型号、材质、数量、单价等详见标准备品备件、易损件详细清单。</w:t>
      </w:r>
    </w:p>
    <w:p w:rsidR="00C87CC5" w:rsidRDefault="00C87CC5" w:rsidP="00C87CC5">
      <w:pPr>
        <w:snapToGrid w:val="0"/>
        <w:spacing w:line="460" w:lineRule="exact"/>
        <w:ind w:firstLineChars="200" w:firstLine="360"/>
        <w:rPr>
          <w:rFonts w:ascii="宋体" w:hAnsi="宋体"/>
          <w:sz w:val="18"/>
          <w:szCs w:val="18"/>
        </w:rPr>
      </w:pPr>
      <w:r>
        <w:rPr>
          <w:rFonts w:ascii="宋体" w:hAnsi="宋体" w:hint="eastAsia"/>
          <w:sz w:val="18"/>
          <w:szCs w:val="18"/>
        </w:rPr>
        <w:t>4、附件、专用工具的各组成部分及其品牌、规格型号、材质、组成、数量、单价等详见附件、专用工具详细清单。</w:t>
      </w:r>
    </w:p>
    <w:p w:rsidR="00C87CC5" w:rsidRPr="00166765" w:rsidRDefault="00C87CC5" w:rsidP="00C87CC5">
      <w:pPr>
        <w:snapToGrid w:val="0"/>
        <w:spacing w:line="460" w:lineRule="exact"/>
        <w:ind w:firstLineChars="200" w:firstLine="422"/>
        <w:rPr>
          <w:rFonts w:ascii="宋体" w:hAnsi="宋体"/>
          <w:sz w:val="24"/>
        </w:rPr>
      </w:pPr>
      <w:r w:rsidRPr="00D720B8">
        <w:rPr>
          <w:rFonts w:ascii="宋体" w:hAnsi="宋体" w:cs="宋体-18030" w:hint="eastAsia"/>
          <w:b/>
          <w:color w:val="FF0000"/>
          <w:szCs w:val="21"/>
        </w:rPr>
        <w:t>特别说明：</w:t>
      </w:r>
      <w:r w:rsidRPr="009D7ADC">
        <w:rPr>
          <w:rFonts w:ascii="宋体" w:hAnsi="宋体" w:cs="宋体-18030" w:hint="eastAsia"/>
          <w:b/>
          <w:color w:val="FF0000"/>
          <w:szCs w:val="21"/>
        </w:rPr>
        <w:t>本次组织方只接受开标时投递的报</w:t>
      </w:r>
      <w:r w:rsidR="006967C4">
        <w:rPr>
          <w:rFonts w:ascii="宋体" w:hAnsi="宋体" w:cs="宋体-18030" w:hint="eastAsia"/>
          <w:b/>
          <w:color w:val="FF0000"/>
          <w:szCs w:val="21"/>
        </w:rPr>
        <w:t>价表，招标会上不再进行价格谈判，请各投标单位务必重视一次性报价.</w:t>
      </w:r>
    </w:p>
    <w:p w:rsidR="00C87CC5" w:rsidRDefault="00C87CC5" w:rsidP="00C87CC5">
      <w:pPr>
        <w:snapToGrid w:val="0"/>
        <w:spacing w:line="460" w:lineRule="exact"/>
        <w:rPr>
          <w:rFonts w:ascii="宋体" w:hAnsi="宋体"/>
          <w:b/>
          <w:sz w:val="24"/>
        </w:rPr>
      </w:pPr>
    </w:p>
    <w:p w:rsidR="00C87CC5" w:rsidRDefault="00C87CC5" w:rsidP="00C87CC5">
      <w:pPr>
        <w:snapToGrid w:val="0"/>
        <w:spacing w:line="460" w:lineRule="exact"/>
        <w:jc w:val="center"/>
        <w:outlineLvl w:val="1"/>
        <w:rPr>
          <w:rFonts w:ascii="宋体" w:hAnsi="宋体"/>
          <w:sz w:val="18"/>
          <w:szCs w:val="18"/>
        </w:rPr>
      </w:pPr>
      <w:bookmarkStart w:id="275" w:name="_Toc424372537"/>
      <w:bookmarkStart w:id="276" w:name="_Toc357083438"/>
      <w:bookmarkStart w:id="277" w:name="_Toc471155919"/>
      <w:bookmarkStart w:id="278" w:name="_Toc357265562"/>
      <w:bookmarkStart w:id="279" w:name="_Toc357259034"/>
      <w:bookmarkStart w:id="280" w:name="_Toc357151190"/>
      <w:bookmarkStart w:id="281" w:name="_Toc357091122"/>
      <w:bookmarkStart w:id="282" w:name="_Toc479953477"/>
      <w:bookmarkStart w:id="283" w:name="_Toc480219022"/>
      <w:bookmarkStart w:id="284" w:name="_Toc485190555"/>
      <w:r>
        <w:rPr>
          <w:rFonts w:ascii="宋体" w:hAnsi="宋体" w:hint="eastAsia"/>
          <w:sz w:val="18"/>
          <w:szCs w:val="18"/>
        </w:rPr>
        <w:t>投标人（加盖公章）：</w:t>
      </w:r>
      <w:bookmarkEnd w:id="275"/>
      <w:bookmarkEnd w:id="276"/>
      <w:bookmarkEnd w:id="277"/>
      <w:bookmarkEnd w:id="278"/>
      <w:bookmarkEnd w:id="279"/>
      <w:bookmarkEnd w:id="280"/>
      <w:bookmarkEnd w:id="281"/>
      <w:bookmarkEnd w:id="282"/>
      <w:bookmarkEnd w:id="283"/>
      <w:bookmarkEnd w:id="284"/>
    </w:p>
    <w:p w:rsidR="00C87CC5" w:rsidRDefault="00C87CC5" w:rsidP="00C87CC5">
      <w:pPr>
        <w:snapToGrid w:val="0"/>
        <w:spacing w:line="460" w:lineRule="exact"/>
        <w:jc w:val="center"/>
        <w:outlineLvl w:val="1"/>
        <w:rPr>
          <w:rFonts w:ascii="宋体" w:hAnsi="宋体"/>
          <w:sz w:val="18"/>
          <w:szCs w:val="18"/>
        </w:rPr>
      </w:pPr>
      <w:bookmarkStart w:id="285" w:name="_Toc424372538"/>
      <w:bookmarkStart w:id="286" w:name="_Toc471155920"/>
      <w:bookmarkStart w:id="287" w:name="_Toc357265563"/>
      <w:bookmarkStart w:id="288" w:name="_Toc357259035"/>
      <w:bookmarkStart w:id="289" w:name="_Toc357151191"/>
      <w:bookmarkStart w:id="290" w:name="_Toc479953478"/>
      <w:bookmarkStart w:id="291" w:name="_Toc480219023"/>
      <w:bookmarkStart w:id="292" w:name="_Toc485190556"/>
      <w:r>
        <w:rPr>
          <w:rFonts w:ascii="宋体" w:hAnsi="宋体" w:hint="eastAsia"/>
          <w:sz w:val="18"/>
          <w:szCs w:val="18"/>
        </w:rPr>
        <w:t>法定代表人或受托代理人签字：</w:t>
      </w:r>
      <w:bookmarkEnd w:id="285"/>
      <w:bookmarkEnd w:id="286"/>
      <w:bookmarkEnd w:id="287"/>
      <w:bookmarkEnd w:id="288"/>
      <w:bookmarkEnd w:id="289"/>
      <w:bookmarkEnd w:id="290"/>
      <w:bookmarkEnd w:id="291"/>
      <w:bookmarkEnd w:id="292"/>
    </w:p>
    <w:p w:rsidR="00C87CC5" w:rsidRDefault="00C87CC5" w:rsidP="00C87CC5">
      <w:pPr>
        <w:snapToGrid w:val="0"/>
        <w:spacing w:line="460" w:lineRule="exact"/>
        <w:jc w:val="center"/>
        <w:outlineLvl w:val="1"/>
        <w:rPr>
          <w:rFonts w:ascii="宋体" w:hAnsi="宋体"/>
          <w:sz w:val="18"/>
          <w:szCs w:val="18"/>
        </w:rPr>
      </w:pPr>
      <w:bookmarkStart w:id="293" w:name="_Toc357151192"/>
      <w:bookmarkStart w:id="294" w:name="_Toc357259036"/>
      <w:bookmarkStart w:id="295" w:name="_Toc357265564"/>
      <w:bookmarkStart w:id="296" w:name="_Toc424372539"/>
      <w:bookmarkStart w:id="297" w:name="_Toc471155921"/>
      <w:bookmarkStart w:id="298" w:name="_Toc479953479"/>
      <w:bookmarkStart w:id="299" w:name="_Toc480219024"/>
      <w:bookmarkStart w:id="300" w:name="_Toc485190557"/>
      <w:r>
        <w:rPr>
          <w:rFonts w:ascii="宋体" w:hAnsi="宋体" w:hint="eastAsia"/>
          <w:sz w:val="18"/>
          <w:szCs w:val="18"/>
        </w:rPr>
        <w:t>日期：    年  月  日</w:t>
      </w:r>
      <w:bookmarkEnd w:id="293"/>
      <w:bookmarkEnd w:id="294"/>
      <w:bookmarkEnd w:id="295"/>
      <w:bookmarkEnd w:id="296"/>
      <w:bookmarkEnd w:id="297"/>
      <w:bookmarkEnd w:id="298"/>
      <w:bookmarkEnd w:id="299"/>
      <w:bookmarkEnd w:id="300"/>
    </w:p>
    <w:p w:rsidR="00C87CC5" w:rsidRDefault="00C87CC5" w:rsidP="00C87CC5">
      <w:pPr>
        <w:snapToGrid w:val="0"/>
        <w:spacing w:line="460" w:lineRule="exact"/>
        <w:jc w:val="center"/>
        <w:outlineLvl w:val="1"/>
        <w:rPr>
          <w:rFonts w:ascii="宋体" w:hAnsi="宋体"/>
          <w:sz w:val="18"/>
          <w:szCs w:val="18"/>
        </w:rPr>
      </w:pPr>
    </w:p>
    <w:p w:rsidR="00C87CC5" w:rsidRDefault="00C87CC5" w:rsidP="00C87CC5">
      <w:pPr>
        <w:snapToGrid w:val="0"/>
        <w:spacing w:line="460" w:lineRule="exact"/>
        <w:jc w:val="center"/>
        <w:outlineLvl w:val="1"/>
        <w:rPr>
          <w:rFonts w:ascii="宋体" w:hAnsi="宋体"/>
          <w:sz w:val="18"/>
          <w:szCs w:val="18"/>
        </w:rPr>
      </w:pPr>
    </w:p>
    <w:p w:rsidR="00C87CC5" w:rsidRDefault="00C87CC5" w:rsidP="00C87CC5">
      <w:pPr>
        <w:snapToGrid w:val="0"/>
        <w:spacing w:line="460" w:lineRule="exact"/>
        <w:jc w:val="center"/>
        <w:outlineLvl w:val="1"/>
        <w:rPr>
          <w:rFonts w:ascii="宋体" w:hAnsi="宋体"/>
          <w:sz w:val="18"/>
          <w:szCs w:val="18"/>
        </w:rPr>
      </w:pPr>
    </w:p>
    <w:p w:rsidR="00C87CC5" w:rsidRDefault="00C87CC5" w:rsidP="00C87CC5">
      <w:pPr>
        <w:snapToGrid w:val="0"/>
        <w:spacing w:line="460" w:lineRule="exact"/>
        <w:jc w:val="center"/>
        <w:outlineLvl w:val="1"/>
        <w:rPr>
          <w:rFonts w:ascii="宋体" w:hAnsi="宋体"/>
          <w:sz w:val="18"/>
          <w:szCs w:val="18"/>
        </w:rPr>
      </w:pPr>
    </w:p>
    <w:p w:rsidR="00C87CC5" w:rsidRDefault="00C87CC5" w:rsidP="00C87CC5">
      <w:pPr>
        <w:snapToGrid w:val="0"/>
        <w:spacing w:line="460" w:lineRule="exact"/>
        <w:jc w:val="center"/>
        <w:outlineLvl w:val="1"/>
        <w:rPr>
          <w:rFonts w:ascii="宋体" w:hAnsi="宋体"/>
          <w:sz w:val="18"/>
          <w:szCs w:val="18"/>
        </w:rPr>
      </w:pPr>
    </w:p>
    <w:p w:rsidR="00C87CC5" w:rsidRDefault="00C87CC5" w:rsidP="00C87CC5">
      <w:pPr>
        <w:snapToGrid w:val="0"/>
        <w:spacing w:line="460" w:lineRule="exact"/>
        <w:jc w:val="center"/>
        <w:outlineLvl w:val="1"/>
        <w:rPr>
          <w:rFonts w:ascii="宋体" w:hAnsi="宋体"/>
          <w:sz w:val="18"/>
          <w:szCs w:val="18"/>
        </w:rPr>
      </w:pPr>
    </w:p>
    <w:p w:rsidR="00C87CC5" w:rsidRDefault="00C87CC5" w:rsidP="00C87CC5">
      <w:pPr>
        <w:snapToGrid w:val="0"/>
        <w:spacing w:line="460" w:lineRule="exact"/>
        <w:jc w:val="center"/>
        <w:outlineLvl w:val="1"/>
        <w:rPr>
          <w:rFonts w:ascii="宋体" w:hAnsi="宋体"/>
          <w:sz w:val="18"/>
          <w:szCs w:val="18"/>
        </w:rPr>
      </w:pPr>
    </w:p>
    <w:p w:rsidR="00C87CC5" w:rsidRDefault="00C87CC5" w:rsidP="00C87CC5">
      <w:pPr>
        <w:snapToGrid w:val="0"/>
        <w:spacing w:line="460" w:lineRule="exact"/>
        <w:outlineLvl w:val="1"/>
        <w:rPr>
          <w:rFonts w:ascii="宋体" w:hAnsi="宋体"/>
          <w:b/>
          <w:sz w:val="24"/>
        </w:rPr>
        <w:sectPr w:rsidR="00C87CC5">
          <w:pgSz w:w="16840" w:h="11907" w:orient="landscape"/>
          <w:pgMar w:top="1418" w:right="1418" w:bottom="1701" w:left="1701" w:header="851" w:footer="992" w:gutter="0"/>
          <w:cols w:space="425"/>
          <w:docGrid w:type="linesAndChars" w:linePitch="312"/>
        </w:sectPr>
      </w:pPr>
    </w:p>
    <w:p w:rsidR="00C87CC5" w:rsidRDefault="00C87CC5" w:rsidP="00C87CC5">
      <w:pPr>
        <w:pStyle w:val="2"/>
        <w:spacing w:before="0" w:after="0" w:line="460" w:lineRule="exact"/>
        <w:rPr>
          <w:rFonts w:ascii="宋体" w:eastAsia="宋体" w:hAnsi="宋体"/>
          <w:sz w:val="24"/>
          <w:szCs w:val="24"/>
        </w:rPr>
      </w:pPr>
      <w:bookmarkStart w:id="301" w:name="_Toc480219025"/>
      <w:bookmarkStart w:id="302" w:name="_Toc485190558"/>
      <w:r>
        <w:rPr>
          <w:rFonts w:ascii="宋体" w:eastAsia="宋体" w:hAnsi="宋体" w:hint="eastAsia"/>
          <w:sz w:val="24"/>
          <w:szCs w:val="24"/>
        </w:rPr>
        <w:lastRenderedPageBreak/>
        <w:t>23、投标货物详细清单</w:t>
      </w:r>
      <w:bookmarkEnd w:id="301"/>
      <w:bookmarkEnd w:id="302"/>
    </w:p>
    <w:p w:rsidR="00C87CC5" w:rsidRDefault="00C87CC5" w:rsidP="008D4E73">
      <w:pPr>
        <w:snapToGrid w:val="0"/>
        <w:spacing w:beforeLines="100" w:before="285" w:afterLines="100" w:after="285" w:line="460" w:lineRule="exact"/>
        <w:jc w:val="center"/>
        <w:rPr>
          <w:rFonts w:ascii="宋体" w:hAnsi="宋体"/>
          <w:b/>
          <w:sz w:val="24"/>
        </w:rPr>
      </w:pPr>
      <w:r>
        <w:rPr>
          <w:rFonts w:ascii="宋体" w:hAnsi="宋体" w:hint="eastAsia"/>
          <w:b/>
          <w:sz w:val="24"/>
        </w:rPr>
        <w:t>投标货物详细清单</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720"/>
        <w:gridCol w:w="1080"/>
        <w:gridCol w:w="720"/>
        <w:gridCol w:w="540"/>
        <w:gridCol w:w="720"/>
        <w:gridCol w:w="900"/>
        <w:gridCol w:w="900"/>
        <w:gridCol w:w="900"/>
      </w:tblGrid>
      <w:tr w:rsidR="00C87CC5" w:rsidTr="002F514A">
        <w:trPr>
          <w:trHeight w:val="460"/>
        </w:trPr>
        <w:tc>
          <w:tcPr>
            <w:tcW w:w="540" w:type="dxa"/>
          </w:tcPr>
          <w:p w:rsidR="00C87CC5" w:rsidRDefault="00C87CC5" w:rsidP="002F514A">
            <w:pPr>
              <w:spacing w:line="460" w:lineRule="exact"/>
              <w:jc w:val="center"/>
              <w:rPr>
                <w:rFonts w:ascii="宋体" w:hAnsi="宋体"/>
                <w:sz w:val="24"/>
              </w:rPr>
            </w:pPr>
            <w:r>
              <w:rPr>
                <w:rFonts w:ascii="宋体" w:hAnsi="宋体" w:hint="eastAsia"/>
                <w:sz w:val="24"/>
              </w:rPr>
              <w:t>序号</w:t>
            </w:r>
          </w:p>
        </w:tc>
        <w:tc>
          <w:tcPr>
            <w:tcW w:w="1620" w:type="dxa"/>
            <w:vAlign w:val="center"/>
          </w:tcPr>
          <w:p w:rsidR="00C87CC5" w:rsidRDefault="00C87CC5" w:rsidP="002F514A">
            <w:pPr>
              <w:spacing w:line="460" w:lineRule="exact"/>
              <w:jc w:val="center"/>
              <w:rPr>
                <w:rFonts w:ascii="宋体" w:hAnsi="宋体"/>
                <w:sz w:val="24"/>
              </w:rPr>
            </w:pPr>
            <w:r>
              <w:rPr>
                <w:rFonts w:ascii="宋体" w:hAnsi="宋体" w:hint="eastAsia"/>
                <w:sz w:val="24"/>
              </w:rPr>
              <w:t>货物分项名称</w:t>
            </w:r>
          </w:p>
        </w:tc>
        <w:tc>
          <w:tcPr>
            <w:tcW w:w="720" w:type="dxa"/>
            <w:vAlign w:val="center"/>
          </w:tcPr>
          <w:p w:rsidR="00C87CC5" w:rsidRDefault="00C87CC5" w:rsidP="002F514A">
            <w:pPr>
              <w:spacing w:line="460" w:lineRule="exact"/>
              <w:jc w:val="center"/>
              <w:rPr>
                <w:rFonts w:ascii="宋体" w:hAnsi="宋体"/>
                <w:sz w:val="24"/>
              </w:rPr>
            </w:pPr>
            <w:r>
              <w:rPr>
                <w:rFonts w:ascii="宋体" w:hAnsi="宋体" w:hint="eastAsia"/>
                <w:sz w:val="24"/>
              </w:rPr>
              <w:t>品牌</w:t>
            </w:r>
          </w:p>
        </w:tc>
        <w:tc>
          <w:tcPr>
            <w:tcW w:w="1080" w:type="dxa"/>
            <w:vAlign w:val="center"/>
          </w:tcPr>
          <w:p w:rsidR="00C87CC5" w:rsidRDefault="00C87CC5" w:rsidP="002F514A">
            <w:pPr>
              <w:spacing w:line="460" w:lineRule="exact"/>
              <w:jc w:val="center"/>
              <w:rPr>
                <w:rFonts w:ascii="宋体" w:hAnsi="宋体"/>
                <w:sz w:val="24"/>
              </w:rPr>
            </w:pPr>
            <w:r>
              <w:rPr>
                <w:rFonts w:ascii="宋体" w:hAnsi="宋体" w:hint="eastAsia"/>
                <w:sz w:val="24"/>
              </w:rPr>
              <w:t>规格型号</w:t>
            </w:r>
          </w:p>
        </w:tc>
        <w:tc>
          <w:tcPr>
            <w:tcW w:w="720" w:type="dxa"/>
            <w:vAlign w:val="center"/>
          </w:tcPr>
          <w:p w:rsidR="00C87CC5" w:rsidRDefault="00C87CC5" w:rsidP="002F514A">
            <w:pPr>
              <w:spacing w:line="460" w:lineRule="exact"/>
              <w:jc w:val="center"/>
              <w:rPr>
                <w:rFonts w:ascii="宋体" w:hAnsi="宋体"/>
                <w:sz w:val="24"/>
              </w:rPr>
            </w:pPr>
            <w:r>
              <w:rPr>
                <w:rFonts w:ascii="宋体" w:hAnsi="宋体" w:hint="eastAsia"/>
                <w:sz w:val="24"/>
              </w:rPr>
              <w:t>材质</w:t>
            </w:r>
          </w:p>
        </w:tc>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数量</w:t>
            </w:r>
          </w:p>
        </w:tc>
        <w:tc>
          <w:tcPr>
            <w:tcW w:w="720" w:type="dxa"/>
            <w:vAlign w:val="center"/>
          </w:tcPr>
          <w:p w:rsidR="00C87CC5" w:rsidRDefault="00C87CC5" w:rsidP="002F514A">
            <w:pPr>
              <w:spacing w:line="460" w:lineRule="exact"/>
              <w:jc w:val="center"/>
              <w:rPr>
                <w:rFonts w:ascii="宋体" w:hAnsi="宋体"/>
                <w:sz w:val="24"/>
              </w:rPr>
            </w:pPr>
            <w:r>
              <w:rPr>
                <w:rFonts w:ascii="宋体" w:hAnsi="宋体" w:hint="eastAsia"/>
                <w:sz w:val="24"/>
              </w:rPr>
              <w:t>单价(元)</w:t>
            </w:r>
          </w:p>
        </w:tc>
        <w:tc>
          <w:tcPr>
            <w:tcW w:w="900" w:type="dxa"/>
            <w:vAlign w:val="center"/>
          </w:tcPr>
          <w:p w:rsidR="00C87CC5" w:rsidRDefault="00C87CC5" w:rsidP="002F514A">
            <w:pPr>
              <w:spacing w:line="460" w:lineRule="exact"/>
              <w:jc w:val="center"/>
              <w:rPr>
                <w:rFonts w:ascii="宋体" w:hAnsi="宋体"/>
                <w:sz w:val="24"/>
              </w:rPr>
            </w:pPr>
            <w:r>
              <w:rPr>
                <w:rFonts w:ascii="宋体" w:hAnsi="宋体" w:hint="eastAsia"/>
                <w:sz w:val="24"/>
              </w:rPr>
              <w:t>运保费(元)</w:t>
            </w:r>
          </w:p>
        </w:tc>
        <w:tc>
          <w:tcPr>
            <w:tcW w:w="900" w:type="dxa"/>
            <w:vAlign w:val="center"/>
          </w:tcPr>
          <w:p w:rsidR="00C87CC5" w:rsidRDefault="00C87CC5" w:rsidP="002F514A">
            <w:pPr>
              <w:spacing w:line="460" w:lineRule="exact"/>
              <w:jc w:val="center"/>
              <w:rPr>
                <w:rFonts w:ascii="宋体" w:hAnsi="宋体"/>
                <w:sz w:val="24"/>
              </w:rPr>
            </w:pPr>
            <w:r>
              <w:rPr>
                <w:rFonts w:ascii="宋体" w:hAnsi="宋体" w:hint="eastAsia"/>
                <w:sz w:val="24"/>
              </w:rPr>
              <w:t>总价（元）</w:t>
            </w:r>
          </w:p>
        </w:tc>
        <w:tc>
          <w:tcPr>
            <w:tcW w:w="900" w:type="dxa"/>
          </w:tcPr>
          <w:p w:rsidR="00C87CC5" w:rsidRDefault="00C87CC5" w:rsidP="002F514A">
            <w:pPr>
              <w:spacing w:line="460" w:lineRule="exact"/>
              <w:jc w:val="center"/>
              <w:rPr>
                <w:rFonts w:ascii="宋体" w:hAnsi="宋体"/>
                <w:sz w:val="24"/>
              </w:rPr>
            </w:pPr>
            <w:r>
              <w:rPr>
                <w:rFonts w:ascii="宋体" w:hAnsi="宋体" w:hint="eastAsia"/>
                <w:sz w:val="24"/>
              </w:rPr>
              <w:t>外协件制造厂</w:t>
            </w: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2</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3</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4</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5</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6</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7</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8</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9</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10</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11</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12</w:t>
            </w:r>
          </w:p>
        </w:tc>
        <w:tc>
          <w:tcPr>
            <w:tcW w:w="16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1080" w:type="dxa"/>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54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r w:rsidR="00C87CC5" w:rsidTr="002F514A">
        <w:trPr>
          <w:trHeight w:val="460"/>
        </w:trPr>
        <w:tc>
          <w:tcPr>
            <w:tcW w:w="5940" w:type="dxa"/>
            <w:gridSpan w:val="7"/>
            <w:vAlign w:val="center"/>
          </w:tcPr>
          <w:p w:rsidR="00C87CC5" w:rsidRDefault="00C87CC5" w:rsidP="002F514A">
            <w:pPr>
              <w:spacing w:line="460" w:lineRule="exact"/>
              <w:jc w:val="center"/>
              <w:rPr>
                <w:rFonts w:ascii="宋体" w:hAnsi="宋体"/>
                <w:sz w:val="24"/>
              </w:rPr>
            </w:pPr>
            <w:r>
              <w:rPr>
                <w:rFonts w:ascii="宋体" w:hAnsi="宋体" w:hint="eastAsia"/>
                <w:sz w:val="24"/>
              </w:rPr>
              <w:t>合计</w:t>
            </w: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tcPr>
          <w:p w:rsidR="00C87CC5" w:rsidRDefault="00C87CC5" w:rsidP="002F514A">
            <w:pPr>
              <w:spacing w:line="460" w:lineRule="exact"/>
              <w:rPr>
                <w:rFonts w:ascii="宋体" w:hAnsi="宋体"/>
                <w:sz w:val="24"/>
              </w:rPr>
            </w:pPr>
          </w:p>
        </w:tc>
      </w:tr>
    </w:tbl>
    <w:p w:rsidR="00C87CC5" w:rsidRDefault="00C87CC5" w:rsidP="00C87CC5">
      <w:pPr>
        <w:spacing w:line="460" w:lineRule="exact"/>
        <w:ind w:firstLineChars="200" w:firstLine="480"/>
        <w:rPr>
          <w:rFonts w:ascii="宋体" w:hAnsi="宋体"/>
          <w:sz w:val="24"/>
        </w:rPr>
      </w:pPr>
      <w:r>
        <w:rPr>
          <w:rFonts w:ascii="宋体" w:hAnsi="宋体" w:hint="eastAsia"/>
          <w:sz w:val="24"/>
        </w:rPr>
        <w:t>注：</w:t>
      </w:r>
    </w:p>
    <w:p w:rsidR="00C87CC5" w:rsidRDefault="00C87CC5" w:rsidP="00C87CC5">
      <w:pPr>
        <w:spacing w:line="460" w:lineRule="exact"/>
        <w:ind w:firstLineChars="200" w:firstLine="480"/>
        <w:rPr>
          <w:rFonts w:ascii="宋体" w:hAnsi="宋体"/>
          <w:sz w:val="24"/>
        </w:rPr>
      </w:pPr>
      <w:r>
        <w:rPr>
          <w:rFonts w:ascii="宋体" w:hAnsi="宋体" w:hint="eastAsia"/>
          <w:sz w:val="24"/>
        </w:rPr>
        <w:t>1、填写内容应包括招标货物项下的所有组成单元货物部件内容。</w:t>
      </w:r>
    </w:p>
    <w:p w:rsidR="00C87CC5" w:rsidRDefault="00C87CC5" w:rsidP="00C87CC5">
      <w:pPr>
        <w:spacing w:line="460" w:lineRule="exact"/>
        <w:rPr>
          <w:rFonts w:ascii="宋体" w:hAnsi="宋体"/>
          <w:sz w:val="24"/>
        </w:rPr>
      </w:pPr>
      <w:r>
        <w:rPr>
          <w:rFonts w:ascii="宋体" w:hAnsi="宋体" w:hint="eastAsia"/>
          <w:sz w:val="24"/>
        </w:rPr>
        <w:t xml:space="preserve">    2、本表价格总计与投标文件其他部分有差异时，以本表各项目所列单价计算结果得出的总价修订投标文件其他部分的总价。</w:t>
      </w:r>
    </w:p>
    <w:p w:rsidR="00C87CC5" w:rsidRDefault="00C87CC5" w:rsidP="00C87CC5">
      <w:pPr>
        <w:snapToGrid w:val="0"/>
        <w:spacing w:line="460" w:lineRule="exact"/>
        <w:ind w:firstLineChars="200" w:firstLine="480"/>
        <w:rPr>
          <w:rFonts w:ascii="宋体" w:hAnsi="宋体"/>
          <w:b/>
          <w:sz w:val="24"/>
        </w:rPr>
      </w:pPr>
      <w:r>
        <w:rPr>
          <w:rFonts w:ascii="宋体" w:hAnsi="宋体" w:hint="eastAsia"/>
          <w:sz w:val="24"/>
        </w:rPr>
        <w:t>3、此表必须填写。</w:t>
      </w:r>
    </w:p>
    <w:p w:rsidR="00C87CC5" w:rsidRDefault="00C87CC5" w:rsidP="00C87CC5">
      <w:pPr>
        <w:snapToGrid w:val="0"/>
        <w:spacing w:line="460" w:lineRule="exact"/>
        <w:jc w:val="right"/>
        <w:outlineLvl w:val="1"/>
        <w:rPr>
          <w:rFonts w:ascii="宋体" w:hAnsi="宋体"/>
          <w:bCs/>
          <w:sz w:val="24"/>
        </w:rPr>
      </w:pPr>
      <w:bookmarkStart w:id="303" w:name="_Toc357259038"/>
      <w:bookmarkStart w:id="304" w:name="_Toc357091125"/>
      <w:bookmarkStart w:id="305" w:name="_Toc357083441"/>
      <w:bookmarkStart w:id="306" w:name="_Toc357151194"/>
      <w:bookmarkStart w:id="307" w:name="_Toc357265566"/>
      <w:bookmarkStart w:id="308" w:name="_Toc471155923"/>
      <w:bookmarkStart w:id="309" w:name="_Toc424372541"/>
      <w:bookmarkStart w:id="310" w:name="_Toc479953481"/>
      <w:bookmarkStart w:id="311" w:name="_Toc480219026"/>
      <w:bookmarkStart w:id="312" w:name="_Toc485190559"/>
      <w:r>
        <w:rPr>
          <w:rFonts w:ascii="宋体" w:hAnsi="宋体" w:hint="eastAsia"/>
          <w:bCs/>
          <w:sz w:val="24"/>
        </w:rPr>
        <w:t>投标人（加盖公章）：</w:t>
      </w:r>
      <w:bookmarkEnd w:id="303"/>
      <w:bookmarkEnd w:id="304"/>
      <w:bookmarkEnd w:id="305"/>
      <w:bookmarkEnd w:id="306"/>
      <w:bookmarkEnd w:id="307"/>
      <w:bookmarkEnd w:id="308"/>
      <w:bookmarkEnd w:id="309"/>
      <w:bookmarkEnd w:id="310"/>
      <w:bookmarkEnd w:id="311"/>
      <w:bookmarkEnd w:id="312"/>
    </w:p>
    <w:p w:rsidR="00C87CC5" w:rsidRDefault="00C87CC5" w:rsidP="00C87CC5">
      <w:pPr>
        <w:snapToGrid w:val="0"/>
        <w:spacing w:line="460" w:lineRule="exact"/>
        <w:jc w:val="right"/>
        <w:outlineLvl w:val="1"/>
        <w:rPr>
          <w:rFonts w:ascii="宋体" w:hAnsi="宋体"/>
          <w:bCs/>
          <w:sz w:val="24"/>
        </w:rPr>
      </w:pPr>
      <w:bookmarkStart w:id="313" w:name="_Toc357151195"/>
      <w:bookmarkStart w:id="314" w:name="_Toc357259039"/>
      <w:bookmarkStart w:id="315" w:name="_Toc357265567"/>
      <w:bookmarkStart w:id="316" w:name="_Toc424372542"/>
      <w:bookmarkStart w:id="317" w:name="_Toc471155924"/>
      <w:bookmarkStart w:id="318" w:name="_Toc479953482"/>
      <w:bookmarkStart w:id="319" w:name="_Toc480219027"/>
      <w:bookmarkStart w:id="320" w:name="_Toc485190560"/>
      <w:r>
        <w:rPr>
          <w:rFonts w:ascii="宋体" w:hAnsi="宋体" w:hint="eastAsia"/>
          <w:bCs/>
          <w:sz w:val="24"/>
        </w:rPr>
        <w:t>法定代表人或受托代理人签字：</w:t>
      </w:r>
      <w:bookmarkEnd w:id="313"/>
      <w:bookmarkEnd w:id="314"/>
      <w:bookmarkEnd w:id="315"/>
      <w:bookmarkEnd w:id="316"/>
      <w:bookmarkEnd w:id="317"/>
      <w:bookmarkEnd w:id="318"/>
      <w:bookmarkEnd w:id="319"/>
      <w:bookmarkEnd w:id="320"/>
    </w:p>
    <w:p w:rsidR="00C87CC5" w:rsidRDefault="00C87CC5" w:rsidP="00C87CC5">
      <w:pPr>
        <w:snapToGrid w:val="0"/>
        <w:spacing w:line="460" w:lineRule="exact"/>
        <w:jc w:val="right"/>
        <w:outlineLvl w:val="1"/>
        <w:rPr>
          <w:rFonts w:ascii="宋体" w:hAnsi="宋体"/>
          <w:bCs/>
          <w:sz w:val="24"/>
        </w:rPr>
      </w:pPr>
      <w:bookmarkStart w:id="321" w:name="_Toc357151196"/>
      <w:bookmarkStart w:id="322" w:name="_Toc357259040"/>
      <w:bookmarkStart w:id="323" w:name="_Toc357265568"/>
      <w:bookmarkStart w:id="324" w:name="_Toc424372543"/>
      <w:bookmarkStart w:id="325" w:name="_Toc471155925"/>
      <w:bookmarkStart w:id="326" w:name="_Toc479953483"/>
      <w:bookmarkStart w:id="327" w:name="_Toc480219028"/>
      <w:bookmarkStart w:id="328" w:name="_Toc485190561"/>
      <w:r>
        <w:rPr>
          <w:rFonts w:ascii="宋体" w:hAnsi="宋体" w:hint="eastAsia"/>
          <w:bCs/>
          <w:sz w:val="24"/>
        </w:rPr>
        <w:t>日期：    年  月  日</w:t>
      </w:r>
      <w:bookmarkEnd w:id="321"/>
      <w:bookmarkEnd w:id="322"/>
      <w:bookmarkEnd w:id="323"/>
      <w:bookmarkEnd w:id="324"/>
      <w:bookmarkEnd w:id="325"/>
      <w:bookmarkEnd w:id="326"/>
      <w:bookmarkEnd w:id="327"/>
      <w:bookmarkEnd w:id="328"/>
    </w:p>
    <w:p w:rsidR="00C87CC5" w:rsidRDefault="00C87CC5" w:rsidP="00C87CC5">
      <w:pPr>
        <w:snapToGrid w:val="0"/>
        <w:spacing w:line="460" w:lineRule="exact"/>
        <w:outlineLvl w:val="1"/>
        <w:rPr>
          <w:rFonts w:ascii="宋体" w:hAnsi="宋体"/>
          <w:b/>
          <w:sz w:val="24"/>
        </w:rPr>
      </w:pPr>
    </w:p>
    <w:p w:rsidR="00C87CC5" w:rsidRDefault="00C87CC5" w:rsidP="00C87CC5">
      <w:pPr>
        <w:pStyle w:val="2"/>
        <w:spacing w:before="0" w:after="0" w:line="460" w:lineRule="exact"/>
        <w:rPr>
          <w:rFonts w:ascii="宋体" w:eastAsia="宋体" w:hAnsi="宋体"/>
          <w:sz w:val="24"/>
          <w:szCs w:val="24"/>
        </w:rPr>
      </w:pPr>
      <w:bookmarkStart w:id="329" w:name="_Toc480219029"/>
      <w:bookmarkStart w:id="330" w:name="_Toc485190562"/>
      <w:r>
        <w:rPr>
          <w:rFonts w:ascii="宋体" w:eastAsia="宋体" w:hAnsi="宋体" w:hint="eastAsia"/>
          <w:sz w:val="24"/>
          <w:szCs w:val="24"/>
        </w:rPr>
        <w:lastRenderedPageBreak/>
        <w:t>24、标准备品备件、易损件详细清单</w:t>
      </w:r>
      <w:bookmarkEnd w:id="329"/>
      <w:bookmarkEnd w:id="330"/>
    </w:p>
    <w:p w:rsidR="00C87CC5" w:rsidRDefault="00C87CC5" w:rsidP="008D4E73">
      <w:pPr>
        <w:snapToGrid w:val="0"/>
        <w:spacing w:beforeLines="100" w:before="285" w:afterLines="100" w:after="285" w:line="460" w:lineRule="exact"/>
        <w:jc w:val="center"/>
        <w:rPr>
          <w:rFonts w:ascii="宋体" w:hAnsi="宋体"/>
          <w:b/>
          <w:sz w:val="24"/>
        </w:rPr>
      </w:pPr>
      <w:r>
        <w:rPr>
          <w:rFonts w:ascii="宋体" w:hAnsi="宋体" w:hint="eastAsia"/>
          <w:b/>
          <w:sz w:val="24"/>
        </w:rPr>
        <w:t>标准备品备件、易损件详细清单</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080"/>
        <w:gridCol w:w="1258"/>
        <w:gridCol w:w="1082"/>
        <w:gridCol w:w="720"/>
        <w:gridCol w:w="720"/>
        <w:gridCol w:w="900"/>
        <w:gridCol w:w="900"/>
      </w:tblGrid>
      <w:tr w:rsidR="00C87CC5" w:rsidTr="002F514A">
        <w:trPr>
          <w:trHeight w:val="460"/>
        </w:trPr>
        <w:tc>
          <w:tcPr>
            <w:tcW w:w="540" w:type="dxa"/>
          </w:tcPr>
          <w:p w:rsidR="00C87CC5" w:rsidRDefault="00C87CC5" w:rsidP="002F514A">
            <w:pPr>
              <w:spacing w:line="460" w:lineRule="exact"/>
              <w:jc w:val="center"/>
              <w:rPr>
                <w:rFonts w:ascii="宋体" w:hAnsi="宋体"/>
                <w:sz w:val="24"/>
              </w:rPr>
            </w:pPr>
            <w:r>
              <w:rPr>
                <w:rFonts w:ascii="宋体" w:hAnsi="宋体" w:hint="eastAsia"/>
                <w:sz w:val="24"/>
              </w:rPr>
              <w:t>序号</w:t>
            </w:r>
          </w:p>
        </w:tc>
        <w:tc>
          <w:tcPr>
            <w:tcW w:w="1440" w:type="dxa"/>
            <w:vAlign w:val="center"/>
          </w:tcPr>
          <w:p w:rsidR="00C87CC5" w:rsidRDefault="00C87CC5" w:rsidP="002F514A">
            <w:pPr>
              <w:spacing w:line="460" w:lineRule="exact"/>
              <w:jc w:val="center"/>
              <w:rPr>
                <w:rFonts w:ascii="宋体" w:hAnsi="宋体"/>
                <w:sz w:val="24"/>
              </w:rPr>
            </w:pPr>
            <w:r>
              <w:rPr>
                <w:rFonts w:ascii="宋体" w:hAnsi="宋体" w:hint="eastAsia"/>
                <w:sz w:val="24"/>
              </w:rPr>
              <w:t>货物名称</w:t>
            </w:r>
          </w:p>
        </w:tc>
        <w:tc>
          <w:tcPr>
            <w:tcW w:w="1080" w:type="dxa"/>
            <w:vAlign w:val="center"/>
          </w:tcPr>
          <w:p w:rsidR="00C87CC5" w:rsidRDefault="00C87CC5" w:rsidP="002F514A">
            <w:pPr>
              <w:spacing w:line="460" w:lineRule="exact"/>
              <w:jc w:val="center"/>
              <w:rPr>
                <w:rFonts w:ascii="宋体" w:hAnsi="宋体"/>
                <w:sz w:val="24"/>
              </w:rPr>
            </w:pPr>
            <w:r>
              <w:rPr>
                <w:rFonts w:ascii="宋体" w:hAnsi="宋体" w:hint="eastAsia"/>
                <w:sz w:val="24"/>
              </w:rPr>
              <w:t>品牌</w:t>
            </w:r>
          </w:p>
        </w:tc>
        <w:tc>
          <w:tcPr>
            <w:tcW w:w="1258" w:type="dxa"/>
            <w:vAlign w:val="center"/>
          </w:tcPr>
          <w:p w:rsidR="00C87CC5" w:rsidRDefault="00C87CC5" w:rsidP="002F514A">
            <w:pPr>
              <w:spacing w:line="460" w:lineRule="exact"/>
              <w:jc w:val="center"/>
              <w:rPr>
                <w:rFonts w:ascii="宋体" w:hAnsi="宋体"/>
                <w:sz w:val="24"/>
              </w:rPr>
            </w:pPr>
            <w:r>
              <w:rPr>
                <w:rFonts w:ascii="宋体" w:hAnsi="宋体" w:hint="eastAsia"/>
                <w:sz w:val="24"/>
              </w:rPr>
              <w:t>规格型号</w:t>
            </w:r>
          </w:p>
        </w:tc>
        <w:tc>
          <w:tcPr>
            <w:tcW w:w="1082" w:type="dxa"/>
            <w:vAlign w:val="center"/>
          </w:tcPr>
          <w:p w:rsidR="00C87CC5" w:rsidRDefault="00C87CC5" w:rsidP="002F514A">
            <w:pPr>
              <w:spacing w:line="460" w:lineRule="exact"/>
              <w:jc w:val="center"/>
              <w:rPr>
                <w:rFonts w:ascii="宋体" w:hAnsi="宋体"/>
                <w:sz w:val="24"/>
              </w:rPr>
            </w:pPr>
            <w:r>
              <w:rPr>
                <w:rFonts w:ascii="宋体" w:hAnsi="宋体" w:hint="eastAsia"/>
                <w:sz w:val="24"/>
              </w:rPr>
              <w:t>材质</w:t>
            </w:r>
          </w:p>
        </w:tc>
        <w:tc>
          <w:tcPr>
            <w:tcW w:w="720" w:type="dxa"/>
            <w:vAlign w:val="center"/>
          </w:tcPr>
          <w:p w:rsidR="00C87CC5" w:rsidRDefault="00C87CC5" w:rsidP="002F514A">
            <w:pPr>
              <w:spacing w:line="460" w:lineRule="exact"/>
              <w:jc w:val="center"/>
              <w:rPr>
                <w:rFonts w:ascii="宋体" w:hAnsi="宋体"/>
                <w:sz w:val="24"/>
              </w:rPr>
            </w:pPr>
            <w:r>
              <w:rPr>
                <w:rFonts w:ascii="宋体" w:hAnsi="宋体" w:hint="eastAsia"/>
                <w:sz w:val="24"/>
              </w:rPr>
              <w:t>数量</w:t>
            </w:r>
          </w:p>
        </w:tc>
        <w:tc>
          <w:tcPr>
            <w:tcW w:w="720" w:type="dxa"/>
            <w:vAlign w:val="center"/>
          </w:tcPr>
          <w:p w:rsidR="00C87CC5" w:rsidRDefault="00C87CC5" w:rsidP="002F514A">
            <w:pPr>
              <w:spacing w:line="460" w:lineRule="exact"/>
              <w:jc w:val="center"/>
              <w:rPr>
                <w:rFonts w:ascii="宋体" w:hAnsi="宋体"/>
                <w:sz w:val="24"/>
              </w:rPr>
            </w:pPr>
            <w:r>
              <w:rPr>
                <w:rFonts w:ascii="宋体" w:hAnsi="宋体" w:hint="eastAsia"/>
                <w:sz w:val="24"/>
              </w:rPr>
              <w:t>单价(元)</w:t>
            </w:r>
          </w:p>
        </w:tc>
        <w:tc>
          <w:tcPr>
            <w:tcW w:w="900" w:type="dxa"/>
            <w:vAlign w:val="center"/>
          </w:tcPr>
          <w:p w:rsidR="00C87CC5" w:rsidRDefault="00C87CC5" w:rsidP="002F514A">
            <w:pPr>
              <w:spacing w:line="460" w:lineRule="exact"/>
              <w:jc w:val="center"/>
              <w:rPr>
                <w:rFonts w:ascii="宋体" w:hAnsi="宋体"/>
                <w:sz w:val="24"/>
              </w:rPr>
            </w:pPr>
            <w:r>
              <w:rPr>
                <w:rFonts w:ascii="宋体" w:hAnsi="宋体" w:hint="eastAsia"/>
                <w:sz w:val="24"/>
              </w:rPr>
              <w:t>运保费(元)</w:t>
            </w:r>
          </w:p>
        </w:tc>
        <w:tc>
          <w:tcPr>
            <w:tcW w:w="900" w:type="dxa"/>
            <w:vAlign w:val="center"/>
          </w:tcPr>
          <w:p w:rsidR="00C87CC5" w:rsidRDefault="00C87CC5" w:rsidP="002F514A">
            <w:pPr>
              <w:spacing w:line="460" w:lineRule="exact"/>
              <w:jc w:val="center"/>
              <w:rPr>
                <w:rFonts w:ascii="宋体" w:hAnsi="宋体"/>
                <w:sz w:val="24"/>
              </w:rPr>
            </w:pPr>
            <w:r>
              <w:rPr>
                <w:rFonts w:ascii="宋体" w:hAnsi="宋体" w:hint="eastAsia"/>
                <w:sz w:val="24"/>
              </w:rPr>
              <w:t>总价（元）</w:t>
            </w: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2</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3</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4</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5</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6</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7</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8</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9</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10</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11</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12</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13</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58" w:type="dxa"/>
          </w:tcPr>
          <w:p w:rsidR="00C87CC5" w:rsidRDefault="00C87CC5" w:rsidP="002F514A">
            <w:pPr>
              <w:spacing w:line="460" w:lineRule="exact"/>
              <w:rPr>
                <w:rFonts w:ascii="宋体" w:hAnsi="宋体"/>
                <w:sz w:val="24"/>
              </w:rPr>
            </w:pPr>
          </w:p>
        </w:tc>
        <w:tc>
          <w:tcPr>
            <w:tcW w:w="1082"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6840" w:type="dxa"/>
            <w:gridSpan w:val="7"/>
            <w:vAlign w:val="center"/>
          </w:tcPr>
          <w:p w:rsidR="00C87CC5" w:rsidRDefault="00C87CC5" w:rsidP="002F514A">
            <w:pPr>
              <w:spacing w:line="460" w:lineRule="exact"/>
              <w:jc w:val="center"/>
              <w:rPr>
                <w:rFonts w:ascii="宋体" w:hAnsi="宋体"/>
                <w:sz w:val="24"/>
              </w:rPr>
            </w:pPr>
            <w:r>
              <w:rPr>
                <w:rFonts w:ascii="宋体" w:hAnsi="宋体" w:hint="eastAsia"/>
                <w:sz w:val="24"/>
              </w:rPr>
              <w:t>合计</w:t>
            </w: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bl>
    <w:p w:rsidR="00C87CC5" w:rsidRDefault="00C87CC5" w:rsidP="00C87CC5">
      <w:pPr>
        <w:spacing w:line="460" w:lineRule="exact"/>
        <w:ind w:firstLineChars="200" w:firstLine="480"/>
        <w:rPr>
          <w:rFonts w:ascii="宋体" w:hAnsi="宋体"/>
          <w:sz w:val="24"/>
        </w:rPr>
      </w:pPr>
      <w:r>
        <w:rPr>
          <w:rFonts w:ascii="宋体" w:hAnsi="宋体" w:hint="eastAsia"/>
          <w:sz w:val="24"/>
        </w:rPr>
        <w:t>注：</w:t>
      </w:r>
    </w:p>
    <w:p w:rsidR="00C87CC5" w:rsidRDefault="00C87CC5" w:rsidP="00C87CC5">
      <w:pPr>
        <w:spacing w:line="460" w:lineRule="exact"/>
        <w:ind w:firstLineChars="200" w:firstLine="480"/>
        <w:rPr>
          <w:rFonts w:ascii="宋体" w:hAnsi="宋体"/>
          <w:sz w:val="24"/>
        </w:rPr>
      </w:pPr>
      <w:r>
        <w:rPr>
          <w:rFonts w:ascii="宋体" w:hAnsi="宋体" w:hint="eastAsia"/>
          <w:sz w:val="24"/>
        </w:rPr>
        <w:t>1、填写内容应招标货物项下应提供的所有标准备品备件、易损件（必须填写）。</w:t>
      </w:r>
    </w:p>
    <w:p w:rsidR="00C87CC5" w:rsidRDefault="00C87CC5" w:rsidP="00C87CC5">
      <w:pPr>
        <w:spacing w:line="460" w:lineRule="exact"/>
        <w:rPr>
          <w:rFonts w:ascii="宋体" w:hAnsi="宋体"/>
          <w:sz w:val="24"/>
        </w:rPr>
      </w:pPr>
      <w:r>
        <w:rPr>
          <w:rFonts w:ascii="宋体" w:hAnsi="宋体" w:hint="eastAsia"/>
          <w:sz w:val="24"/>
        </w:rPr>
        <w:t xml:space="preserve">    2、本表价格总计与投标文件其他部分有差异，以本表各项目所列单价计算结果得出的总价修订投标文件其他部分的总价。</w:t>
      </w:r>
    </w:p>
    <w:p w:rsidR="00C87CC5" w:rsidRDefault="00C87CC5" w:rsidP="00C87CC5">
      <w:pPr>
        <w:snapToGrid w:val="0"/>
        <w:spacing w:line="460" w:lineRule="exact"/>
        <w:jc w:val="right"/>
        <w:outlineLvl w:val="1"/>
        <w:rPr>
          <w:rFonts w:ascii="宋体" w:hAnsi="宋体"/>
          <w:bCs/>
          <w:sz w:val="24"/>
        </w:rPr>
      </w:pPr>
      <w:bookmarkStart w:id="331" w:name="_Toc357091128"/>
      <w:bookmarkStart w:id="332" w:name="_Toc357265570"/>
      <w:bookmarkStart w:id="333" w:name="_Toc357259042"/>
      <w:bookmarkStart w:id="334" w:name="_Toc357151198"/>
      <w:bookmarkStart w:id="335" w:name="_Toc424372545"/>
      <w:bookmarkStart w:id="336" w:name="_Toc471155927"/>
      <w:bookmarkStart w:id="337" w:name="_Toc357083444"/>
      <w:bookmarkStart w:id="338" w:name="_Toc479953485"/>
      <w:bookmarkStart w:id="339" w:name="_Toc480219030"/>
      <w:bookmarkStart w:id="340" w:name="_Toc485190563"/>
      <w:r>
        <w:rPr>
          <w:rFonts w:ascii="宋体" w:hAnsi="宋体" w:hint="eastAsia"/>
          <w:bCs/>
          <w:sz w:val="24"/>
        </w:rPr>
        <w:t>投标人（加盖公章）：</w:t>
      </w:r>
      <w:bookmarkEnd w:id="331"/>
      <w:bookmarkEnd w:id="332"/>
      <w:bookmarkEnd w:id="333"/>
      <w:bookmarkEnd w:id="334"/>
      <w:bookmarkEnd w:id="335"/>
      <w:bookmarkEnd w:id="336"/>
      <w:bookmarkEnd w:id="337"/>
      <w:bookmarkEnd w:id="338"/>
      <w:bookmarkEnd w:id="339"/>
      <w:bookmarkEnd w:id="340"/>
    </w:p>
    <w:p w:rsidR="00C87CC5" w:rsidRDefault="00C87CC5" w:rsidP="00C87CC5">
      <w:pPr>
        <w:snapToGrid w:val="0"/>
        <w:spacing w:line="460" w:lineRule="exact"/>
        <w:jc w:val="right"/>
        <w:outlineLvl w:val="1"/>
        <w:rPr>
          <w:rFonts w:ascii="宋体" w:hAnsi="宋体"/>
          <w:bCs/>
          <w:sz w:val="24"/>
        </w:rPr>
      </w:pPr>
      <w:bookmarkStart w:id="341" w:name="_Toc357151199"/>
      <w:bookmarkStart w:id="342" w:name="_Toc357259043"/>
      <w:bookmarkStart w:id="343" w:name="_Toc357265571"/>
      <w:bookmarkStart w:id="344" w:name="_Toc424372546"/>
      <w:bookmarkStart w:id="345" w:name="_Toc471155928"/>
      <w:bookmarkStart w:id="346" w:name="_Toc479953486"/>
      <w:bookmarkStart w:id="347" w:name="_Toc480219031"/>
      <w:bookmarkStart w:id="348" w:name="_Toc485190564"/>
      <w:r>
        <w:rPr>
          <w:rFonts w:ascii="宋体" w:hAnsi="宋体" w:hint="eastAsia"/>
          <w:bCs/>
          <w:sz w:val="24"/>
        </w:rPr>
        <w:t>法定代表人或受托代理人签字：</w:t>
      </w:r>
      <w:bookmarkEnd w:id="341"/>
      <w:bookmarkEnd w:id="342"/>
      <w:bookmarkEnd w:id="343"/>
      <w:bookmarkEnd w:id="344"/>
      <w:bookmarkEnd w:id="345"/>
      <w:bookmarkEnd w:id="346"/>
      <w:bookmarkEnd w:id="347"/>
      <w:bookmarkEnd w:id="348"/>
    </w:p>
    <w:p w:rsidR="00C87CC5" w:rsidRDefault="00C87CC5" w:rsidP="00C87CC5">
      <w:pPr>
        <w:snapToGrid w:val="0"/>
        <w:spacing w:line="460" w:lineRule="exact"/>
        <w:jc w:val="right"/>
        <w:outlineLvl w:val="1"/>
        <w:rPr>
          <w:rFonts w:ascii="宋体" w:hAnsi="宋体"/>
          <w:bCs/>
          <w:sz w:val="24"/>
        </w:rPr>
      </w:pPr>
      <w:bookmarkStart w:id="349" w:name="_Toc357151200"/>
      <w:bookmarkStart w:id="350" w:name="_Toc357259044"/>
      <w:bookmarkStart w:id="351" w:name="_Toc357265572"/>
      <w:bookmarkStart w:id="352" w:name="_Toc424372547"/>
      <w:bookmarkStart w:id="353" w:name="_Toc471155929"/>
      <w:bookmarkStart w:id="354" w:name="_Toc479953487"/>
      <w:bookmarkStart w:id="355" w:name="_Toc480219032"/>
      <w:bookmarkStart w:id="356" w:name="_Toc485190565"/>
      <w:r>
        <w:rPr>
          <w:rFonts w:ascii="宋体" w:hAnsi="宋体" w:hint="eastAsia"/>
          <w:bCs/>
          <w:sz w:val="24"/>
        </w:rPr>
        <w:t>日期：   年  月  日</w:t>
      </w:r>
      <w:bookmarkEnd w:id="349"/>
      <w:bookmarkEnd w:id="350"/>
      <w:bookmarkEnd w:id="351"/>
      <w:bookmarkEnd w:id="352"/>
      <w:bookmarkEnd w:id="353"/>
      <w:bookmarkEnd w:id="354"/>
      <w:bookmarkEnd w:id="355"/>
      <w:bookmarkEnd w:id="356"/>
    </w:p>
    <w:p w:rsidR="00C87CC5" w:rsidRDefault="00C87CC5" w:rsidP="00C87CC5">
      <w:pPr>
        <w:snapToGrid w:val="0"/>
        <w:spacing w:line="460" w:lineRule="exac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pStyle w:val="2"/>
        <w:spacing w:before="0" w:after="0" w:line="460" w:lineRule="exact"/>
        <w:rPr>
          <w:rFonts w:ascii="宋体" w:eastAsia="宋体" w:hAnsi="宋体"/>
          <w:sz w:val="24"/>
          <w:szCs w:val="24"/>
        </w:rPr>
      </w:pPr>
      <w:bookmarkStart w:id="357" w:name="_Toc480219033"/>
      <w:bookmarkStart w:id="358" w:name="_Toc485190566"/>
      <w:r>
        <w:rPr>
          <w:rFonts w:ascii="宋体" w:eastAsia="宋体" w:hAnsi="宋体" w:hint="eastAsia"/>
          <w:sz w:val="24"/>
          <w:szCs w:val="24"/>
        </w:rPr>
        <w:lastRenderedPageBreak/>
        <w:t>25、附件、专用工具详细清单</w:t>
      </w:r>
      <w:bookmarkEnd w:id="357"/>
      <w:bookmarkEnd w:id="358"/>
    </w:p>
    <w:p w:rsidR="00C87CC5" w:rsidRDefault="00C87CC5" w:rsidP="008D4E73">
      <w:pPr>
        <w:snapToGrid w:val="0"/>
        <w:spacing w:beforeLines="100" w:before="285" w:afterLines="100" w:after="285" w:line="460" w:lineRule="exact"/>
        <w:jc w:val="center"/>
        <w:rPr>
          <w:rFonts w:ascii="宋体" w:hAnsi="宋体"/>
          <w:b/>
          <w:sz w:val="24"/>
        </w:rPr>
      </w:pPr>
      <w:r>
        <w:rPr>
          <w:rFonts w:ascii="宋体" w:hAnsi="宋体" w:hint="eastAsia"/>
          <w:b/>
          <w:sz w:val="24"/>
        </w:rPr>
        <w:t>附件、专用工具详细清单</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080"/>
        <w:gridCol w:w="1260"/>
        <w:gridCol w:w="1080"/>
        <w:gridCol w:w="720"/>
        <w:gridCol w:w="720"/>
        <w:gridCol w:w="900"/>
        <w:gridCol w:w="900"/>
      </w:tblGrid>
      <w:tr w:rsidR="00C87CC5" w:rsidTr="002F514A">
        <w:trPr>
          <w:trHeight w:val="460"/>
        </w:trPr>
        <w:tc>
          <w:tcPr>
            <w:tcW w:w="540" w:type="dxa"/>
          </w:tcPr>
          <w:p w:rsidR="00C87CC5" w:rsidRDefault="00C87CC5" w:rsidP="002F514A">
            <w:pPr>
              <w:spacing w:line="460" w:lineRule="exact"/>
              <w:jc w:val="center"/>
              <w:rPr>
                <w:rFonts w:ascii="宋体" w:hAnsi="宋体"/>
                <w:sz w:val="24"/>
              </w:rPr>
            </w:pPr>
            <w:r>
              <w:rPr>
                <w:rFonts w:ascii="宋体" w:hAnsi="宋体" w:hint="eastAsia"/>
                <w:sz w:val="24"/>
              </w:rPr>
              <w:t>序号</w:t>
            </w:r>
          </w:p>
        </w:tc>
        <w:tc>
          <w:tcPr>
            <w:tcW w:w="1440" w:type="dxa"/>
            <w:vAlign w:val="center"/>
          </w:tcPr>
          <w:p w:rsidR="00C87CC5" w:rsidRDefault="00C87CC5" w:rsidP="002F514A">
            <w:pPr>
              <w:spacing w:line="460" w:lineRule="exact"/>
              <w:jc w:val="center"/>
              <w:rPr>
                <w:rFonts w:ascii="宋体" w:hAnsi="宋体"/>
                <w:sz w:val="24"/>
              </w:rPr>
            </w:pPr>
            <w:r>
              <w:rPr>
                <w:rFonts w:ascii="宋体" w:hAnsi="宋体" w:hint="eastAsia"/>
                <w:sz w:val="24"/>
              </w:rPr>
              <w:t>货物名称</w:t>
            </w:r>
          </w:p>
        </w:tc>
        <w:tc>
          <w:tcPr>
            <w:tcW w:w="1080" w:type="dxa"/>
            <w:vAlign w:val="center"/>
          </w:tcPr>
          <w:p w:rsidR="00C87CC5" w:rsidRDefault="00C87CC5" w:rsidP="002F514A">
            <w:pPr>
              <w:spacing w:line="460" w:lineRule="exact"/>
              <w:jc w:val="center"/>
              <w:rPr>
                <w:rFonts w:ascii="宋体" w:hAnsi="宋体"/>
                <w:sz w:val="24"/>
              </w:rPr>
            </w:pPr>
            <w:r>
              <w:rPr>
                <w:rFonts w:ascii="宋体" w:hAnsi="宋体" w:hint="eastAsia"/>
                <w:sz w:val="24"/>
              </w:rPr>
              <w:t>品牌</w:t>
            </w:r>
          </w:p>
        </w:tc>
        <w:tc>
          <w:tcPr>
            <w:tcW w:w="1260" w:type="dxa"/>
            <w:vAlign w:val="center"/>
          </w:tcPr>
          <w:p w:rsidR="00C87CC5" w:rsidRDefault="00C87CC5" w:rsidP="002F514A">
            <w:pPr>
              <w:spacing w:line="460" w:lineRule="exact"/>
              <w:jc w:val="center"/>
              <w:rPr>
                <w:rFonts w:ascii="宋体" w:hAnsi="宋体"/>
                <w:sz w:val="24"/>
              </w:rPr>
            </w:pPr>
            <w:r>
              <w:rPr>
                <w:rFonts w:ascii="宋体" w:hAnsi="宋体" w:hint="eastAsia"/>
                <w:sz w:val="24"/>
              </w:rPr>
              <w:t>规格型号</w:t>
            </w:r>
          </w:p>
        </w:tc>
        <w:tc>
          <w:tcPr>
            <w:tcW w:w="1080" w:type="dxa"/>
            <w:vAlign w:val="center"/>
          </w:tcPr>
          <w:p w:rsidR="00C87CC5" w:rsidRDefault="00C87CC5" w:rsidP="002F514A">
            <w:pPr>
              <w:spacing w:line="460" w:lineRule="exact"/>
              <w:jc w:val="center"/>
              <w:rPr>
                <w:rFonts w:ascii="宋体" w:hAnsi="宋体"/>
                <w:sz w:val="24"/>
              </w:rPr>
            </w:pPr>
            <w:r>
              <w:rPr>
                <w:rFonts w:ascii="宋体" w:hAnsi="宋体" w:hint="eastAsia"/>
                <w:sz w:val="24"/>
              </w:rPr>
              <w:t>材质</w:t>
            </w:r>
          </w:p>
        </w:tc>
        <w:tc>
          <w:tcPr>
            <w:tcW w:w="720" w:type="dxa"/>
            <w:vAlign w:val="center"/>
          </w:tcPr>
          <w:p w:rsidR="00C87CC5" w:rsidRDefault="00C87CC5" w:rsidP="002F514A">
            <w:pPr>
              <w:spacing w:line="460" w:lineRule="exact"/>
              <w:jc w:val="center"/>
              <w:rPr>
                <w:rFonts w:ascii="宋体" w:hAnsi="宋体"/>
                <w:sz w:val="24"/>
              </w:rPr>
            </w:pPr>
            <w:r>
              <w:rPr>
                <w:rFonts w:ascii="宋体" w:hAnsi="宋体" w:hint="eastAsia"/>
                <w:sz w:val="24"/>
              </w:rPr>
              <w:t>数量</w:t>
            </w:r>
          </w:p>
        </w:tc>
        <w:tc>
          <w:tcPr>
            <w:tcW w:w="720" w:type="dxa"/>
            <w:vAlign w:val="center"/>
          </w:tcPr>
          <w:p w:rsidR="00C87CC5" w:rsidRDefault="00C87CC5" w:rsidP="002F514A">
            <w:pPr>
              <w:spacing w:line="460" w:lineRule="exact"/>
              <w:jc w:val="center"/>
              <w:rPr>
                <w:rFonts w:ascii="宋体" w:hAnsi="宋体"/>
                <w:sz w:val="24"/>
              </w:rPr>
            </w:pPr>
            <w:r>
              <w:rPr>
                <w:rFonts w:ascii="宋体" w:hAnsi="宋体" w:hint="eastAsia"/>
                <w:sz w:val="24"/>
              </w:rPr>
              <w:t>单价(元)</w:t>
            </w:r>
          </w:p>
        </w:tc>
        <w:tc>
          <w:tcPr>
            <w:tcW w:w="900" w:type="dxa"/>
            <w:vAlign w:val="center"/>
          </w:tcPr>
          <w:p w:rsidR="00C87CC5" w:rsidRDefault="00C87CC5" w:rsidP="002F514A">
            <w:pPr>
              <w:spacing w:line="460" w:lineRule="exact"/>
              <w:jc w:val="center"/>
              <w:rPr>
                <w:rFonts w:ascii="宋体" w:hAnsi="宋体"/>
                <w:sz w:val="24"/>
              </w:rPr>
            </w:pPr>
            <w:r>
              <w:rPr>
                <w:rFonts w:ascii="宋体" w:hAnsi="宋体" w:hint="eastAsia"/>
                <w:sz w:val="24"/>
              </w:rPr>
              <w:t>运保费(元)</w:t>
            </w:r>
          </w:p>
        </w:tc>
        <w:tc>
          <w:tcPr>
            <w:tcW w:w="900" w:type="dxa"/>
            <w:vAlign w:val="center"/>
          </w:tcPr>
          <w:p w:rsidR="00C87CC5" w:rsidRDefault="00C87CC5" w:rsidP="002F514A">
            <w:pPr>
              <w:spacing w:line="460" w:lineRule="exact"/>
              <w:jc w:val="center"/>
              <w:rPr>
                <w:rFonts w:ascii="宋体" w:hAnsi="宋体"/>
                <w:sz w:val="24"/>
              </w:rPr>
            </w:pPr>
            <w:r>
              <w:rPr>
                <w:rFonts w:ascii="宋体" w:hAnsi="宋体" w:hint="eastAsia"/>
                <w:sz w:val="24"/>
              </w:rPr>
              <w:t>总价（元）</w:t>
            </w: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2</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3</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4</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5</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6</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7</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8</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9</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10</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11</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540" w:type="dxa"/>
            <w:vAlign w:val="center"/>
          </w:tcPr>
          <w:p w:rsidR="00C87CC5" w:rsidRDefault="00C87CC5" w:rsidP="002F514A">
            <w:pPr>
              <w:spacing w:line="460" w:lineRule="exact"/>
              <w:jc w:val="center"/>
              <w:rPr>
                <w:rFonts w:ascii="宋体" w:hAnsi="宋体"/>
                <w:sz w:val="24"/>
              </w:rPr>
            </w:pPr>
            <w:r>
              <w:rPr>
                <w:rFonts w:ascii="宋体" w:hAnsi="宋体" w:hint="eastAsia"/>
                <w:sz w:val="24"/>
              </w:rPr>
              <w:t>12</w:t>
            </w:r>
          </w:p>
        </w:tc>
        <w:tc>
          <w:tcPr>
            <w:tcW w:w="1440" w:type="dxa"/>
            <w:vAlign w:val="center"/>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1260" w:type="dxa"/>
          </w:tcPr>
          <w:p w:rsidR="00C87CC5" w:rsidRDefault="00C87CC5" w:rsidP="002F514A">
            <w:pPr>
              <w:spacing w:line="460" w:lineRule="exact"/>
              <w:rPr>
                <w:rFonts w:ascii="宋体" w:hAnsi="宋体"/>
                <w:sz w:val="24"/>
              </w:rPr>
            </w:pPr>
          </w:p>
        </w:tc>
        <w:tc>
          <w:tcPr>
            <w:tcW w:w="108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72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r w:rsidR="00C87CC5" w:rsidTr="002F514A">
        <w:trPr>
          <w:trHeight w:val="460"/>
        </w:trPr>
        <w:tc>
          <w:tcPr>
            <w:tcW w:w="6840" w:type="dxa"/>
            <w:gridSpan w:val="7"/>
            <w:vAlign w:val="center"/>
          </w:tcPr>
          <w:p w:rsidR="00C87CC5" w:rsidRDefault="00C87CC5" w:rsidP="002F514A">
            <w:pPr>
              <w:spacing w:line="460" w:lineRule="exact"/>
              <w:jc w:val="center"/>
              <w:rPr>
                <w:rFonts w:ascii="宋体" w:hAnsi="宋体"/>
                <w:sz w:val="24"/>
              </w:rPr>
            </w:pPr>
            <w:r>
              <w:rPr>
                <w:rFonts w:ascii="宋体" w:hAnsi="宋体" w:hint="eastAsia"/>
                <w:sz w:val="24"/>
              </w:rPr>
              <w:t>合计</w:t>
            </w:r>
          </w:p>
        </w:tc>
        <w:tc>
          <w:tcPr>
            <w:tcW w:w="900" w:type="dxa"/>
            <w:vAlign w:val="center"/>
          </w:tcPr>
          <w:p w:rsidR="00C87CC5" w:rsidRDefault="00C87CC5" w:rsidP="002F514A">
            <w:pPr>
              <w:spacing w:line="460" w:lineRule="exact"/>
              <w:rPr>
                <w:rFonts w:ascii="宋体" w:hAnsi="宋体"/>
                <w:sz w:val="24"/>
              </w:rPr>
            </w:pPr>
          </w:p>
        </w:tc>
        <w:tc>
          <w:tcPr>
            <w:tcW w:w="900" w:type="dxa"/>
            <w:vAlign w:val="center"/>
          </w:tcPr>
          <w:p w:rsidR="00C87CC5" w:rsidRDefault="00C87CC5" w:rsidP="002F514A">
            <w:pPr>
              <w:spacing w:line="460" w:lineRule="exact"/>
              <w:rPr>
                <w:rFonts w:ascii="宋体" w:hAnsi="宋体"/>
                <w:sz w:val="24"/>
              </w:rPr>
            </w:pPr>
          </w:p>
        </w:tc>
      </w:tr>
    </w:tbl>
    <w:p w:rsidR="00C87CC5" w:rsidRDefault="00C87CC5" w:rsidP="00C87CC5">
      <w:pPr>
        <w:spacing w:line="460" w:lineRule="exact"/>
        <w:rPr>
          <w:rFonts w:ascii="宋体" w:hAnsi="宋体"/>
          <w:sz w:val="24"/>
        </w:rPr>
      </w:pPr>
      <w:r>
        <w:rPr>
          <w:rFonts w:ascii="宋体" w:hAnsi="宋体" w:hint="eastAsia"/>
          <w:sz w:val="24"/>
        </w:rPr>
        <w:t xml:space="preserve">    注：</w:t>
      </w:r>
    </w:p>
    <w:p w:rsidR="00C87CC5" w:rsidRDefault="00C87CC5" w:rsidP="00C87CC5">
      <w:pPr>
        <w:spacing w:line="460" w:lineRule="exact"/>
        <w:ind w:firstLineChars="200" w:firstLine="480"/>
        <w:rPr>
          <w:rFonts w:ascii="宋体" w:hAnsi="宋体"/>
          <w:sz w:val="24"/>
        </w:rPr>
      </w:pPr>
      <w:r>
        <w:rPr>
          <w:rFonts w:ascii="宋体" w:hAnsi="宋体" w:hint="eastAsia"/>
          <w:sz w:val="24"/>
        </w:rPr>
        <w:t>1、填写内容应包括招标货物项下应提供的所有附件、专用工具（必须填写）。</w:t>
      </w:r>
    </w:p>
    <w:p w:rsidR="00C87CC5" w:rsidRDefault="00C87CC5" w:rsidP="00C87CC5">
      <w:pPr>
        <w:spacing w:line="460" w:lineRule="exact"/>
        <w:rPr>
          <w:rFonts w:ascii="宋体" w:hAnsi="宋体"/>
          <w:sz w:val="24"/>
        </w:rPr>
      </w:pPr>
      <w:r>
        <w:rPr>
          <w:rFonts w:ascii="宋体" w:hAnsi="宋体" w:hint="eastAsia"/>
          <w:sz w:val="24"/>
        </w:rPr>
        <w:t xml:space="preserve">    2、本表价格总计与投标文件其他部分有差异，以本表各项目所列单价计算结果得出的总价修订投标文件其他部分的总价。</w:t>
      </w:r>
    </w:p>
    <w:p w:rsidR="00C87CC5" w:rsidRDefault="00C87CC5" w:rsidP="00C87CC5">
      <w:pPr>
        <w:snapToGrid w:val="0"/>
        <w:spacing w:line="460" w:lineRule="exact"/>
        <w:jc w:val="right"/>
        <w:outlineLvl w:val="1"/>
        <w:rPr>
          <w:rFonts w:ascii="宋体" w:hAnsi="宋体"/>
          <w:bCs/>
          <w:sz w:val="24"/>
        </w:rPr>
      </w:pPr>
      <w:bookmarkStart w:id="359" w:name="_Toc357259046"/>
      <w:bookmarkStart w:id="360" w:name="_Toc357151202"/>
      <w:bookmarkStart w:id="361" w:name="_Toc357091131"/>
      <w:bookmarkStart w:id="362" w:name="_Toc357083447"/>
      <w:bookmarkStart w:id="363" w:name="_Toc357265574"/>
      <w:bookmarkStart w:id="364" w:name="_Toc471155931"/>
      <w:bookmarkStart w:id="365" w:name="_Toc424372549"/>
      <w:bookmarkStart w:id="366" w:name="_Toc479953489"/>
      <w:bookmarkStart w:id="367" w:name="_Toc480219034"/>
      <w:bookmarkStart w:id="368" w:name="_Toc485190567"/>
      <w:r>
        <w:rPr>
          <w:rFonts w:ascii="宋体" w:hAnsi="宋体" w:hint="eastAsia"/>
          <w:bCs/>
          <w:sz w:val="24"/>
        </w:rPr>
        <w:t>投标人（加盖公章）：</w:t>
      </w:r>
      <w:bookmarkEnd w:id="359"/>
      <w:bookmarkEnd w:id="360"/>
      <w:bookmarkEnd w:id="361"/>
      <w:bookmarkEnd w:id="362"/>
      <w:bookmarkEnd w:id="363"/>
      <w:bookmarkEnd w:id="364"/>
      <w:bookmarkEnd w:id="365"/>
      <w:bookmarkEnd w:id="366"/>
      <w:bookmarkEnd w:id="367"/>
      <w:bookmarkEnd w:id="368"/>
    </w:p>
    <w:p w:rsidR="00C87CC5" w:rsidRDefault="00C87CC5" w:rsidP="00C87CC5">
      <w:pPr>
        <w:snapToGrid w:val="0"/>
        <w:spacing w:line="460" w:lineRule="exact"/>
        <w:jc w:val="right"/>
        <w:outlineLvl w:val="1"/>
        <w:rPr>
          <w:rFonts w:ascii="宋体" w:hAnsi="宋体"/>
          <w:bCs/>
          <w:sz w:val="24"/>
        </w:rPr>
      </w:pPr>
      <w:bookmarkStart w:id="369" w:name="_Toc357151203"/>
      <w:bookmarkStart w:id="370" w:name="_Toc357259047"/>
      <w:bookmarkStart w:id="371" w:name="_Toc357265575"/>
      <w:bookmarkStart w:id="372" w:name="_Toc424372550"/>
      <w:bookmarkStart w:id="373" w:name="_Toc471155932"/>
      <w:bookmarkStart w:id="374" w:name="_Toc479953490"/>
      <w:bookmarkStart w:id="375" w:name="_Toc480219035"/>
      <w:bookmarkStart w:id="376" w:name="_Toc485190568"/>
      <w:r>
        <w:rPr>
          <w:rFonts w:ascii="宋体" w:hAnsi="宋体" w:hint="eastAsia"/>
          <w:bCs/>
          <w:sz w:val="24"/>
        </w:rPr>
        <w:t>法定代表人或受托代理人签字：</w:t>
      </w:r>
      <w:bookmarkEnd w:id="369"/>
      <w:bookmarkEnd w:id="370"/>
      <w:bookmarkEnd w:id="371"/>
      <w:bookmarkEnd w:id="372"/>
      <w:bookmarkEnd w:id="373"/>
      <w:bookmarkEnd w:id="374"/>
      <w:bookmarkEnd w:id="375"/>
      <w:bookmarkEnd w:id="376"/>
    </w:p>
    <w:p w:rsidR="00C87CC5" w:rsidRDefault="00C87CC5" w:rsidP="00C87CC5">
      <w:pPr>
        <w:snapToGrid w:val="0"/>
        <w:spacing w:line="460" w:lineRule="exact"/>
        <w:jc w:val="right"/>
        <w:outlineLvl w:val="1"/>
        <w:rPr>
          <w:rFonts w:ascii="宋体" w:hAnsi="宋体"/>
          <w:bCs/>
          <w:sz w:val="24"/>
        </w:rPr>
      </w:pPr>
      <w:bookmarkStart w:id="377" w:name="_Toc357151204"/>
      <w:bookmarkStart w:id="378" w:name="_Toc357259048"/>
      <w:bookmarkStart w:id="379" w:name="_Toc357265576"/>
      <w:bookmarkStart w:id="380" w:name="_Toc424372551"/>
      <w:bookmarkStart w:id="381" w:name="_Toc471155933"/>
      <w:bookmarkStart w:id="382" w:name="_Toc479953491"/>
      <w:bookmarkStart w:id="383" w:name="_Toc480219036"/>
      <w:bookmarkStart w:id="384" w:name="_Toc485190569"/>
      <w:r>
        <w:rPr>
          <w:rFonts w:ascii="宋体" w:hAnsi="宋体" w:hint="eastAsia"/>
          <w:bCs/>
          <w:sz w:val="24"/>
        </w:rPr>
        <w:t>日期：    年  月  日</w:t>
      </w:r>
      <w:bookmarkEnd w:id="377"/>
      <w:bookmarkEnd w:id="378"/>
      <w:bookmarkEnd w:id="379"/>
      <w:bookmarkEnd w:id="380"/>
      <w:bookmarkEnd w:id="381"/>
      <w:bookmarkEnd w:id="382"/>
      <w:bookmarkEnd w:id="383"/>
      <w:bookmarkEnd w:id="384"/>
    </w:p>
    <w:p w:rsidR="00C87CC5" w:rsidRDefault="00C87CC5" w:rsidP="00C87CC5">
      <w:pPr>
        <w:snapToGrid w:val="0"/>
        <w:spacing w:line="460" w:lineRule="exact"/>
        <w:jc w:val="righ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snapToGrid w:val="0"/>
        <w:spacing w:line="460" w:lineRule="exact"/>
        <w:outlineLvl w:val="1"/>
        <w:rPr>
          <w:rFonts w:ascii="宋体" w:hAnsi="宋体"/>
          <w:bCs/>
          <w:sz w:val="24"/>
        </w:rPr>
      </w:pPr>
    </w:p>
    <w:p w:rsidR="00C87CC5" w:rsidRDefault="00C87CC5" w:rsidP="00C87CC5">
      <w:pPr>
        <w:pStyle w:val="2"/>
        <w:spacing w:before="0" w:after="0" w:line="460" w:lineRule="exact"/>
        <w:rPr>
          <w:rFonts w:ascii="宋体" w:eastAsia="宋体" w:hAnsi="宋体"/>
          <w:sz w:val="24"/>
          <w:szCs w:val="24"/>
        </w:rPr>
      </w:pPr>
      <w:bookmarkStart w:id="385" w:name="_Toc480219037"/>
      <w:bookmarkStart w:id="386" w:name="_Toc485190570"/>
      <w:r>
        <w:rPr>
          <w:rFonts w:ascii="宋体" w:eastAsia="宋体" w:hAnsi="宋体" w:hint="eastAsia"/>
          <w:sz w:val="24"/>
          <w:szCs w:val="24"/>
        </w:rPr>
        <w:lastRenderedPageBreak/>
        <w:t>26、</w:t>
      </w:r>
      <w:r>
        <w:rPr>
          <w:rFonts w:ascii="宋体" w:eastAsia="宋体" w:hAnsi="宋体"/>
          <w:sz w:val="24"/>
          <w:szCs w:val="24"/>
        </w:rPr>
        <w:t>近</w:t>
      </w:r>
      <w:r>
        <w:rPr>
          <w:rFonts w:ascii="宋体" w:eastAsia="宋体" w:hAnsi="宋体" w:hint="eastAsia"/>
          <w:sz w:val="24"/>
          <w:szCs w:val="24"/>
        </w:rPr>
        <w:t>三</w:t>
      </w:r>
      <w:r>
        <w:rPr>
          <w:rFonts w:ascii="宋体" w:eastAsia="宋体" w:hAnsi="宋体"/>
          <w:sz w:val="24"/>
          <w:szCs w:val="24"/>
        </w:rPr>
        <w:t>年以来</w:t>
      </w:r>
      <w:r>
        <w:rPr>
          <w:rFonts w:ascii="宋体" w:eastAsia="宋体" w:hAnsi="宋体" w:hint="eastAsia"/>
          <w:sz w:val="24"/>
          <w:szCs w:val="24"/>
        </w:rPr>
        <w:t>同类项目</w:t>
      </w:r>
      <w:r>
        <w:rPr>
          <w:rFonts w:ascii="宋体" w:eastAsia="宋体" w:hAnsi="宋体"/>
          <w:sz w:val="24"/>
          <w:szCs w:val="24"/>
        </w:rPr>
        <w:t>的业绩</w:t>
      </w:r>
      <w:r>
        <w:rPr>
          <w:rFonts w:ascii="宋体" w:eastAsia="宋体" w:hAnsi="宋体" w:hint="eastAsia"/>
          <w:sz w:val="24"/>
          <w:szCs w:val="24"/>
        </w:rPr>
        <w:t>表</w:t>
      </w:r>
      <w:bookmarkEnd w:id="385"/>
      <w:bookmarkEnd w:id="386"/>
    </w:p>
    <w:p w:rsidR="00C87CC5" w:rsidRDefault="00C87CC5" w:rsidP="008D4E73">
      <w:pPr>
        <w:snapToGrid w:val="0"/>
        <w:spacing w:beforeLines="100" w:before="285" w:afterLines="100" w:after="285" w:line="460" w:lineRule="exact"/>
        <w:jc w:val="center"/>
        <w:rPr>
          <w:rFonts w:ascii="宋体" w:hAnsi="宋体"/>
          <w:b/>
          <w:sz w:val="24"/>
        </w:rPr>
      </w:pPr>
      <w:r>
        <w:rPr>
          <w:rFonts w:ascii="宋体" w:hAnsi="宋体"/>
          <w:b/>
          <w:sz w:val="24"/>
        </w:rPr>
        <w:t>近</w:t>
      </w:r>
      <w:r>
        <w:rPr>
          <w:rFonts w:ascii="宋体" w:hAnsi="宋体" w:hint="eastAsia"/>
          <w:b/>
          <w:sz w:val="24"/>
        </w:rPr>
        <w:t>三</w:t>
      </w:r>
      <w:r>
        <w:rPr>
          <w:rFonts w:ascii="宋体" w:hAnsi="宋体"/>
          <w:b/>
          <w:sz w:val="24"/>
        </w:rPr>
        <w:t>年以来</w:t>
      </w:r>
      <w:r>
        <w:rPr>
          <w:rFonts w:ascii="宋体" w:hAnsi="宋体" w:hint="eastAsia"/>
          <w:b/>
          <w:sz w:val="24"/>
        </w:rPr>
        <w:t>同类项目</w:t>
      </w:r>
      <w:r>
        <w:rPr>
          <w:rFonts w:ascii="宋体" w:hAnsi="宋体"/>
          <w:b/>
          <w:sz w:val="24"/>
        </w:rPr>
        <w:t>的业绩</w:t>
      </w:r>
      <w:r>
        <w:rPr>
          <w:rFonts w:ascii="宋体" w:hAnsi="宋体" w:hint="eastAsia"/>
          <w:b/>
          <w:sz w:val="24"/>
        </w:rPr>
        <w:t>表</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1260"/>
        <w:gridCol w:w="900"/>
        <w:gridCol w:w="720"/>
        <w:gridCol w:w="1260"/>
        <w:gridCol w:w="720"/>
        <w:gridCol w:w="720"/>
        <w:gridCol w:w="900"/>
        <w:gridCol w:w="1440"/>
      </w:tblGrid>
      <w:tr w:rsidR="00C87CC5" w:rsidTr="002F514A">
        <w:trPr>
          <w:cantSplit/>
          <w:trHeight w:val="48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采购单位名称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设备或项目名称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采购</w:t>
            </w:r>
          </w:p>
          <w:p w:rsidR="00C87CC5" w:rsidRDefault="00C87CC5" w:rsidP="002F514A">
            <w:pPr>
              <w:snapToGrid w:val="0"/>
              <w:spacing w:line="460" w:lineRule="exact"/>
              <w:jc w:val="center"/>
              <w:rPr>
                <w:rFonts w:ascii="宋体" w:hAnsi="宋体"/>
                <w:sz w:val="24"/>
              </w:rPr>
            </w:pPr>
            <w:r>
              <w:rPr>
                <w:rFonts w:ascii="宋体" w:hAnsi="宋体" w:hint="eastAsia"/>
                <w:sz w:val="24"/>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单价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合同金额</w:t>
            </w:r>
          </w:p>
          <w:p w:rsidR="00C87CC5" w:rsidRDefault="00C87CC5" w:rsidP="002F514A">
            <w:pPr>
              <w:snapToGrid w:val="0"/>
              <w:spacing w:line="460" w:lineRule="exact"/>
              <w:jc w:val="center"/>
              <w:rPr>
                <w:rFonts w:ascii="宋体" w:hAnsi="宋体"/>
                <w:sz w:val="24"/>
              </w:rPr>
            </w:pPr>
            <w:r>
              <w:rPr>
                <w:rFonts w:ascii="宋体" w:hAnsi="宋体" w:hint="eastAsia"/>
                <w:sz w:val="24"/>
              </w:rPr>
              <w:t>（万元）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r>
              <w:rPr>
                <w:rFonts w:ascii="宋体" w:hAnsi="宋体" w:hint="eastAsia"/>
                <w:sz w:val="24"/>
              </w:rPr>
              <w:t>附件页码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采购单位联系人及联系电话</w:t>
            </w:r>
          </w:p>
        </w:tc>
      </w:tr>
      <w:tr w:rsidR="00C87CC5" w:rsidTr="002F514A">
        <w:trPr>
          <w:cantSplit/>
          <w:trHeight w:val="836"/>
        </w:trPr>
        <w:tc>
          <w:tcPr>
            <w:tcW w:w="1080" w:type="dxa"/>
            <w:vMerge/>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验收报告</w:t>
            </w: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jc w:val="center"/>
              <w:rPr>
                <w:rFonts w:ascii="宋体" w:hAnsi="宋体"/>
                <w:sz w:val="24"/>
              </w:rPr>
            </w:pPr>
            <w:r>
              <w:rPr>
                <w:rFonts w:ascii="宋体" w:hAnsi="宋体" w:hint="eastAsia"/>
                <w:sz w:val="24"/>
              </w:rPr>
              <w:t>用户评价</w:t>
            </w:r>
          </w:p>
        </w:tc>
        <w:tc>
          <w:tcPr>
            <w:tcW w:w="1440" w:type="dxa"/>
            <w:vMerge/>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r>
      <w:tr w:rsidR="00C87CC5" w:rsidTr="002F514A">
        <w:trPr>
          <w:trHeight w:val="649"/>
        </w:trPr>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r>
      <w:tr w:rsidR="00C87CC5" w:rsidTr="002F514A">
        <w:trPr>
          <w:trHeight w:val="738"/>
        </w:trPr>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r>
      <w:tr w:rsidR="00C87CC5" w:rsidTr="002F514A">
        <w:trPr>
          <w:trHeight w:val="710"/>
        </w:trPr>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r>
      <w:tr w:rsidR="00C87CC5" w:rsidTr="002F514A">
        <w:trPr>
          <w:trHeight w:val="672"/>
        </w:trPr>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r>
      <w:tr w:rsidR="00C87CC5" w:rsidTr="002F514A">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r>
      <w:tr w:rsidR="00C87CC5" w:rsidTr="002F514A">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7CC5" w:rsidRDefault="00C87CC5" w:rsidP="002F514A">
            <w:pPr>
              <w:snapToGrid w:val="0"/>
              <w:spacing w:line="460" w:lineRule="exact"/>
              <w:ind w:firstLineChars="200" w:firstLine="480"/>
              <w:jc w:val="center"/>
              <w:rPr>
                <w:rFonts w:ascii="宋体" w:hAnsi="宋体"/>
                <w:sz w:val="24"/>
              </w:rPr>
            </w:pPr>
          </w:p>
        </w:tc>
      </w:tr>
    </w:tbl>
    <w:p w:rsidR="00C87CC5" w:rsidRDefault="00C87CC5" w:rsidP="00C87CC5">
      <w:pPr>
        <w:spacing w:line="460" w:lineRule="exact"/>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snapToGrid w:val="0"/>
        <w:spacing w:line="460" w:lineRule="exact"/>
        <w:jc w:val="right"/>
        <w:outlineLvl w:val="1"/>
        <w:rPr>
          <w:rFonts w:ascii="宋体" w:hAnsi="宋体"/>
          <w:bCs/>
          <w:sz w:val="24"/>
        </w:rPr>
      </w:pPr>
      <w:bookmarkStart w:id="387" w:name="_Toc357083449"/>
      <w:bookmarkStart w:id="388" w:name="_Toc357091133"/>
      <w:bookmarkStart w:id="389" w:name="_Toc357151206"/>
      <w:bookmarkStart w:id="390" w:name="_Toc357259050"/>
      <w:bookmarkStart w:id="391" w:name="_Toc357265578"/>
      <w:bookmarkStart w:id="392" w:name="_Toc424372553"/>
      <w:bookmarkStart w:id="393" w:name="_Toc471155935"/>
      <w:bookmarkStart w:id="394" w:name="_Toc479953493"/>
      <w:bookmarkStart w:id="395" w:name="_Toc480219038"/>
      <w:bookmarkStart w:id="396" w:name="_Toc485190571"/>
      <w:r>
        <w:rPr>
          <w:rFonts w:ascii="宋体" w:hAnsi="宋体" w:hint="eastAsia"/>
          <w:bCs/>
          <w:sz w:val="24"/>
        </w:rPr>
        <w:t>投标人（加盖公章）：</w:t>
      </w:r>
      <w:bookmarkEnd w:id="387"/>
      <w:bookmarkEnd w:id="388"/>
      <w:bookmarkEnd w:id="389"/>
      <w:bookmarkEnd w:id="390"/>
      <w:bookmarkEnd w:id="391"/>
      <w:bookmarkEnd w:id="392"/>
      <w:bookmarkEnd w:id="393"/>
      <w:bookmarkEnd w:id="394"/>
      <w:bookmarkEnd w:id="395"/>
      <w:bookmarkEnd w:id="396"/>
    </w:p>
    <w:p w:rsidR="00C87CC5" w:rsidRDefault="00C87CC5" w:rsidP="00C87CC5">
      <w:pPr>
        <w:snapToGrid w:val="0"/>
        <w:spacing w:line="460" w:lineRule="exact"/>
        <w:jc w:val="right"/>
        <w:outlineLvl w:val="1"/>
        <w:rPr>
          <w:rFonts w:ascii="宋体" w:hAnsi="宋体"/>
          <w:bCs/>
          <w:sz w:val="24"/>
        </w:rPr>
      </w:pPr>
      <w:bookmarkStart w:id="397" w:name="_Toc357151207"/>
      <w:bookmarkStart w:id="398" w:name="_Toc357259051"/>
      <w:bookmarkStart w:id="399" w:name="_Toc357265579"/>
      <w:bookmarkStart w:id="400" w:name="_Toc424372554"/>
      <w:bookmarkStart w:id="401" w:name="_Toc471155936"/>
      <w:bookmarkStart w:id="402" w:name="_Toc479953494"/>
      <w:bookmarkStart w:id="403" w:name="_Toc480219039"/>
      <w:bookmarkStart w:id="404" w:name="_Toc485190572"/>
      <w:r>
        <w:rPr>
          <w:rFonts w:ascii="宋体" w:hAnsi="宋体" w:hint="eastAsia"/>
          <w:bCs/>
          <w:sz w:val="24"/>
        </w:rPr>
        <w:t>法定代表人或受托代理人签字：</w:t>
      </w:r>
      <w:bookmarkEnd w:id="397"/>
      <w:bookmarkEnd w:id="398"/>
      <w:bookmarkEnd w:id="399"/>
      <w:bookmarkEnd w:id="400"/>
      <w:bookmarkEnd w:id="401"/>
      <w:bookmarkEnd w:id="402"/>
      <w:bookmarkEnd w:id="403"/>
      <w:bookmarkEnd w:id="404"/>
    </w:p>
    <w:p w:rsidR="00C87CC5" w:rsidRDefault="00C87CC5" w:rsidP="00C87CC5">
      <w:pPr>
        <w:snapToGrid w:val="0"/>
        <w:spacing w:line="460" w:lineRule="exact"/>
        <w:jc w:val="right"/>
        <w:outlineLvl w:val="1"/>
        <w:rPr>
          <w:rFonts w:ascii="宋体" w:hAnsi="宋体"/>
          <w:bCs/>
          <w:sz w:val="24"/>
        </w:rPr>
      </w:pPr>
      <w:bookmarkStart w:id="405" w:name="_Toc357151208"/>
      <w:bookmarkStart w:id="406" w:name="_Toc357259052"/>
      <w:bookmarkStart w:id="407" w:name="_Toc357265580"/>
      <w:bookmarkStart w:id="408" w:name="_Toc424372555"/>
      <w:bookmarkStart w:id="409" w:name="_Toc471155937"/>
      <w:bookmarkStart w:id="410" w:name="_Toc479953495"/>
      <w:bookmarkStart w:id="411" w:name="_Toc480219040"/>
      <w:bookmarkStart w:id="412" w:name="_Toc485190573"/>
      <w:r>
        <w:rPr>
          <w:rFonts w:ascii="宋体" w:hAnsi="宋体" w:hint="eastAsia"/>
          <w:bCs/>
          <w:sz w:val="24"/>
        </w:rPr>
        <w:t>日期：   年  月  日</w:t>
      </w:r>
      <w:bookmarkEnd w:id="405"/>
      <w:bookmarkEnd w:id="406"/>
      <w:bookmarkEnd w:id="407"/>
      <w:bookmarkEnd w:id="408"/>
      <w:bookmarkEnd w:id="409"/>
      <w:bookmarkEnd w:id="410"/>
      <w:bookmarkEnd w:id="411"/>
      <w:bookmarkEnd w:id="412"/>
    </w:p>
    <w:p w:rsidR="00C87CC5" w:rsidRDefault="00C87CC5" w:rsidP="00C87CC5">
      <w:pPr>
        <w:snapToGrid w:val="0"/>
        <w:spacing w:line="460" w:lineRule="exact"/>
        <w:jc w:val="center"/>
        <w:outlineLvl w:val="1"/>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spacing w:line="460" w:lineRule="exact"/>
        <w:rPr>
          <w:rFonts w:ascii="宋体" w:hAnsi="宋体"/>
          <w:sz w:val="24"/>
        </w:rPr>
      </w:pPr>
    </w:p>
    <w:p w:rsidR="00C87CC5" w:rsidRDefault="00C87CC5" w:rsidP="00C87CC5">
      <w:pPr>
        <w:pStyle w:val="2"/>
        <w:spacing w:before="0" w:after="0" w:line="460" w:lineRule="exact"/>
        <w:rPr>
          <w:rFonts w:ascii="宋体" w:eastAsia="宋体" w:hAnsi="宋体"/>
          <w:sz w:val="24"/>
          <w:szCs w:val="24"/>
        </w:rPr>
      </w:pPr>
      <w:bookmarkStart w:id="413" w:name="_Toc480219041"/>
      <w:bookmarkStart w:id="414" w:name="_Toc485190574"/>
      <w:r>
        <w:rPr>
          <w:rFonts w:ascii="宋体" w:eastAsia="宋体" w:hAnsi="宋体" w:hint="eastAsia"/>
          <w:sz w:val="24"/>
          <w:szCs w:val="24"/>
        </w:rPr>
        <w:lastRenderedPageBreak/>
        <w:t>27、投标回执表</w:t>
      </w:r>
      <w:bookmarkEnd w:id="413"/>
      <w:bookmarkEnd w:id="414"/>
    </w:p>
    <w:p w:rsidR="00C87CC5" w:rsidRDefault="00C87CC5" w:rsidP="008D4E73">
      <w:pPr>
        <w:spacing w:beforeLines="100" w:before="285" w:afterLines="100" w:after="285" w:line="460" w:lineRule="exact"/>
        <w:jc w:val="center"/>
        <w:rPr>
          <w:rFonts w:ascii="宋体" w:hAnsi="宋体"/>
          <w:b/>
          <w:sz w:val="24"/>
        </w:rPr>
      </w:pPr>
      <w:r>
        <w:rPr>
          <w:rFonts w:ascii="宋体" w:hAnsi="宋体" w:hint="eastAsia"/>
          <w:b/>
          <w:sz w:val="24"/>
        </w:rPr>
        <w:t>投标回执表</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4860"/>
      </w:tblGrid>
      <w:tr w:rsidR="00C87CC5" w:rsidTr="002F514A">
        <w:trPr>
          <w:jc w:val="center"/>
        </w:trPr>
        <w:tc>
          <w:tcPr>
            <w:tcW w:w="3008" w:type="dxa"/>
          </w:tcPr>
          <w:p w:rsidR="00C87CC5" w:rsidRDefault="00C87CC5" w:rsidP="002F514A">
            <w:pPr>
              <w:spacing w:line="460" w:lineRule="exact"/>
              <w:rPr>
                <w:rFonts w:ascii="宋体" w:hAnsi="宋体"/>
                <w:sz w:val="24"/>
              </w:rPr>
            </w:pPr>
            <w:r>
              <w:rPr>
                <w:rFonts w:ascii="宋体" w:hAnsi="宋体" w:hint="eastAsia"/>
                <w:sz w:val="24"/>
              </w:rPr>
              <w:t>招标单位</w:t>
            </w:r>
          </w:p>
        </w:tc>
        <w:tc>
          <w:tcPr>
            <w:tcW w:w="4860" w:type="dxa"/>
          </w:tcPr>
          <w:p w:rsidR="00C87CC5" w:rsidRDefault="00C87CC5" w:rsidP="002F514A">
            <w:pPr>
              <w:spacing w:line="460" w:lineRule="exact"/>
              <w:rPr>
                <w:rFonts w:ascii="宋体" w:hAnsi="宋体"/>
                <w:sz w:val="24"/>
              </w:rPr>
            </w:pPr>
          </w:p>
        </w:tc>
      </w:tr>
      <w:tr w:rsidR="00C87CC5" w:rsidTr="002F514A">
        <w:trPr>
          <w:jc w:val="center"/>
        </w:trPr>
        <w:tc>
          <w:tcPr>
            <w:tcW w:w="3008" w:type="dxa"/>
          </w:tcPr>
          <w:p w:rsidR="00C87CC5" w:rsidRDefault="00C87CC5" w:rsidP="002F514A">
            <w:pPr>
              <w:spacing w:line="460" w:lineRule="exact"/>
              <w:rPr>
                <w:rFonts w:ascii="宋体" w:hAnsi="宋体"/>
                <w:sz w:val="24"/>
              </w:rPr>
            </w:pPr>
            <w:r>
              <w:rPr>
                <w:rFonts w:ascii="宋体" w:hAnsi="宋体" w:hint="eastAsia"/>
                <w:sz w:val="24"/>
              </w:rPr>
              <w:t>招标项目</w:t>
            </w:r>
          </w:p>
        </w:tc>
        <w:tc>
          <w:tcPr>
            <w:tcW w:w="4860" w:type="dxa"/>
          </w:tcPr>
          <w:p w:rsidR="00C87CC5" w:rsidRDefault="00C87CC5" w:rsidP="002F514A">
            <w:pPr>
              <w:spacing w:line="460" w:lineRule="exact"/>
              <w:rPr>
                <w:rFonts w:ascii="宋体" w:hAnsi="宋体"/>
                <w:sz w:val="24"/>
              </w:rPr>
            </w:pPr>
          </w:p>
        </w:tc>
      </w:tr>
      <w:tr w:rsidR="00C87CC5" w:rsidTr="002F514A">
        <w:trPr>
          <w:jc w:val="center"/>
        </w:trPr>
        <w:tc>
          <w:tcPr>
            <w:tcW w:w="3008" w:type="dxa"/>
          </w:tcPr>
          <w:p w:rsidR="00C87CC5" w:rsidRDefault="00C87CC5" w:rsidP="002F514A">
            <w:pPr>
              <w:spacing w:line="460" w:lineRule="exact"/>
              <w:rPr>
                <w:rFonts w:ascii="宋体" w:hAnsi="宋体"/>
                <w:sz w:val="24"/>
              </w:rPr>
            </w:pPr>
            <w:r>
              <w:rPr>
                <w:rFonts w:ascii="宋体" w:hAnsi="宋体" w:hint="eastAsia"/>
                <w:sz w:val="24"/>
              </w:rPr>
              <w:t>招标编号</w:t>
            </w:r>
          </w:p>
        </w:tc>
        <w:tc>
          <w:tcPr>
            <w:tcW w:w="4860" w:type="dxa"/>
          </w:tcPr>
          <w:p w:rsidR="00C87CC5" w:rsidRDefault="00C87CC5" w:rsidP="002F514A">
            <w:pPr>
              <w:spacing w:line="460" w:lineRule="exact"/>
              <w:rPr>
                <w:rFonts w:ascii="宋体" w:hAnsi="宋体"/>
                <w:sz w:val="24"/>
              </w:rPr>
            </w:pPr>
          </w:p>
        </w:tc>
      </w:tr>
      <w:tr w:rsidR="00C87CC5" w:rsidTr="002F514A">
        <w:trPr>
          <w:jc w:val="center"/>
        </w:trPr>
        <w:tc>
          <w:tcPr>
            <w:tcW w:w="3008" w:type="dxa"/>
          </w:tcPr>
          <w:p w:rsidR="00C87CC5" w:rsidRDefault="00C87CC5" w:rsidP="002F514A">
            <w:pPr>
              <w:spacing w:line="460" w:lineRule="exact"/>
              <w:rPr>
                <w:rFonts w:ascii="宋体" w:hAnsi="宋体"/>
                <w:sz w:val="24"/>
              </w:rPr>
            </w:pPr>
            <w:r>
              <w:rPr>
                <w:rFonts w:ascii="宋体" w:hAnsi="宋体" w:hint="eastAsia"/>
                <w:sz w:val="24"/>
              </w:rPr>
              <w:t>投标人名称</w:t>
            </w:r>
          </w:p>
        </w:tc>
        <w:tc>
          <w:tcPr>
            <w:tcW w:w="4860" w:type="dxa"/>
          </w:tcPr>
          <w:p w:rsidR="00C87CC5" w:rsidRDefault="00C87CC5" w:rsidP="002F514A">
            <w:pPr>
              <w:spacing w:line="460" w:lineRule="exact"/>
              <w:rPr>
                <w:rFonts w:ascii="宋体" w:hAnsi="宋体"/>
                <w:sz w:val="24"/>
              </w:rPr>
            </w:pPr>
          </w:p>
        </w:tc>
      </w:tr>
      <w:tr w:rsidR="00C87CC5" w:rsidTr="002F514A">
        <w:trPr>
          <w:jc w:val="center"/>
        </w:trPr>
        <w:tc>
          <w:tcPr>
            <w:tcW w:w="3008" w:type="dxa"/>
          </w:tcPr>
          <w:p w:rsidR="00C87CC5" w:rsidRDefault="00C87CC5" w:rsidP="002F514A">
            <w:pPr>
              <w:spacing w:line="460" w:lineRule="exact"/>
              <w:rPr>
                <w:rFonts w:ascii="宋体" w:hAnsi="宋体"/>
                <w:sz w:val="24"/>
              </w:rPr>
            </w:pPr>
            <w:r>
              <w:rPr>
                <w:rFonts w:ascii="宋体" w:hAnsi="宋体" w:hint="eastAsia"/>
                <w:sz w:val="24"/>
              </w:rPr>
              <w:t>投标人地址</w:t>
            </w:r>
          </w:p>
        </w:tc>
        <w:tc>
          <w:tcPr>
            <w:tcW w:w="4860" w:type="dxa"/>
          </w:tcPr>
          <w:p w:rsidR="00C87CC5" w:rsidRDefault="00C87CC5" w:rsidP="002F514A">
            <w:pPr>
              <w:spacing w:line="460" w:lineRule="exact"/>
              <w:rPr>
                <w:rFonts w:ascii="宋体" w:hAnsi="宋体"/>
                <w:sz w:val="24"/>
              </w:rPr>
            </w:pPr>
          </w:p>
        </w:tc>
      </w:tr>
      <w:tr w:rsidR="00C87CC5" w:rsidTr="002F514A">
        <w:trPr>
          <w:jc w:val="center"/>
        </w:trPr>
        <w:tc>
          <w:tcPr>
            <w:tcW w:w="3008" w:type="dxa"/>
          </w:tcPr>
          <w:p w:rsidR="00C87CC5" w:rsidRDefault="00C87CC5" w:rsidP="002F514A">
            <w:pPr>
              <w:spacing w:line="460" w:lineRule="exact"/>
              <w:rPr>
                <w:rFonts w:ascii="宋体" w:hAnsi="宋体"/>
                <w:sz w:val="24"/>
              </w:rPr>
            </w:pPr>
            <w:r>
              <w:rPr>
                <w:rFonts w:ascii="宋体" w:hAnsi="宋体" w:hint="eastAsia"/>
                <w:sz w:val="24"/>
              </w:rPr>
              <w:t>投标人的受托代理人</w:t>
            </w:r>
          </w:p>
        </w:tc>
        <w:tc>
          <w:tcPr>
            <w:tcW w:w="4860" w:type="dxa"/>
          </w:tcPr>
          <w:p w:rsidR="00C87CC5" w:rsidRDefault="00C87CC5" w:rsidP="002F514A">
            <w:pPr>
              <w:spacing w:line="460" w:lineRule="exact"/>
              <w:rPr>
                <w:rFonts w:ascii="宋体" w:hAnsi="宋体"/>
                <w:sz w:val="24"/>
              </w:rPr>
            </w:pPr>
          </w:p>
        </w:tc>
      </w:tr>
      <w:tr w:rsidR="00C87CC5" w:rsidTr="002F514A">
        <w:trPr>
          <w:trHeight w:val="488"/>
          <w:jc w:val="center"/>
        </w:trPr>
        <w:tc>
          <w:tcPr>
            <w:tcW w:w="3008" w:type="dxa"/>
          </w:tcPr>
          <w:p w:rsidR="00C87CC5" w:rsidRDefault="00C87CC5" w:rsidP="002F514A">
            <w:pPr>
              <w:spacing w:line="460" w:lineRule="exact"/>
              <w:rPr>
                <w:rFonts w:ascii="宋体" w:hAnsi="宋体"/>
                <w:sz w:val="24"/>
              </w:rPr>
            </w:pPr>
            <w:r>
              <w:rPr>
                <w:rFonts w:ascii="宋体" w:hAnsi="宋体" w:hint="eastAsia"/>
                <w:sz w:val="24"/>
              </w:rPr>
              <w:t>联系方式</w:t>
            </w:r>
          </w:p>
        </w:tc>
        <w:tc>
          <w:tcPr>
            <w:tcW w:w="4860" w:type="dxa"/>
          </w:tcPr>
          <w:p w:rsidR="00C87CC5" w:rsidRDefault="00C87CC5" w:rsidP="002F514A">
            <w:pPr>
              <w:spacing w:line="460" w:lineRule="exact"/>
              <w:rPr>
                <w:rFonts w:ascii="宋体" w:hAnsi="宋体"/>
                <w:sz w:val="24"/>
              </w:rPr>
            </w:pPr>
          </w:p>
        </w:tc>
      </w:tr>
      <w:tr w:rsidR="00C87CC5" w:rsidTr="002F514A">
        <w:trPr>
          <w:trHeight w:val="377"/>
          <w:jc w:val="center"/>
        </w:trPr>
        <w:tc>
          <w:tcPr>
            <w:tcW w:w="3008" w:type="dxa"/>
          </w:tcPr>
          <w:p w:rsidR="00C87CC5" w:rsidRDefault="00C87CC5" w:rsidP="002F514A">
            <w:pPr>
              <w:spacing w:line="460" w:lineRule="exact"/>
              <w:rPr>
                <w:rFonts w:ascii="宋体" w:hAnsi="宋体"/>
                <w:sz w:val="24"/>
              </w:rPr>
            </w:pPr>
            <w:r>
              <w:rPr>
                <w:rFonts w:ascii="宋体" w:hAnsi="宋体" w:hint="eastAsia"/>
                <w:sz w:val="24"/>
              </w:rPr>
              <w:t>邮箱</w:t>
            </w:r>
          </w:p>
        </w:tc>
        <w:tc>
          <w:tcPr>
            <w:tcW w:w="4860" w:type="dxa"/>
          </w:tcPr>
          <w:p w:rsidR="00C87CC5" w:rsidRDefault="00C87CC5" w:rsidP="002F514A">
            <w:pPr>
              <w:spacing w:line="460" w:lineRule="exact"/>
              <w:rPr>
                <w:rFonts w:ascii="宋体" w:hAnsi="宋体"/>
                <w:sz w:val="24"/>
              </w:rPr>
            </w:pPr>
          </w:p>
        </w:tc>
      </w:tr>
      <w:tr w:rsidR="00C87CC5" w:rsidTr="002F514A">
        <w:trPr>
          <w:jc w:val="center"/>
        </w:trPr>
        <w:tc>
          <w:tcPr>
            <w:tcW w:w="3008" w:type="dxa"/>
          </w:tcPr>
          <w:p w:rsidR="00C87CC5" w:rsidRDefault="00C87CC5" w:rsidP="002F514A">
            <w:pPr>
              <w:spacing w:line="460" w:lineRule="exact"/>
              <w:rPr>
                <w:rFonts w:ascii="宋体" w:hAnsi="宋体"/>
                <w:sz w:val="24"/>
              </w:rPr>
            </w:pPr>
            <w:r>
              <w:rPr>
                <w:rFonts w:ascii="宋体" w:hAnsi="宋体" w:hint="eastAsia"/>
                <w:sz w:val="24"/>
              </w:rPr>
              <w:t>备注</w:t>
            </w:r>
          </w:p>
        </w:tc>
        <w:tc>
          <w:tcPr>
            <w:tcW w:w="4860" w:type="dxa"/>
          </w:tcPr>
          <w:p w:rsidR="00C87CC5" w:rsidRDefault="00C87CC5" w:rsidP="002F514A">
            <w:pPr>
              <w:spacing w:line="460" w:lineRule="exact"/>
              <w:rPr>
                <w:rFonts w:ascii="宋体" w:hAnsi="宋体"/>
                <w:sz w:val="24"/>
              </w:rPr>
            </w:pPr>
          </w:p>
        </w:tc>
      </w:tr>
    </w:tbl>
    <w:p w:rsidR="00C87CC5" w:rsidRPr="00ED1E79" w:rsidRDefault="00C87CC5" w:rsidP="00D71A5F">
      <w:pPr>
        <w:spacing w:line="480" w:lineRule="auto"/>
        <w:ind w:firstLineChars="200" w:firstLine="480"/>
        <w:rPr>
          <w:rFonts w:hAnsi="宋体" w:cs="宋体"/>
          <w:color w:val="FF0000"/>
        </w:rPr>
      </w:pPr>
      <w:proofErr w:type="gramStart"/>
      <w:r w:rsidRPr="00ED1E79">
        <w:rPr>
          <w:rFonts w:ascii="宋体" w:hAnsi="宋体" w:hint="eastAsia"/>
          <w:sz w:val="24"/>
          <w:highlight w:val="yellow"/>
        </w:rPr>
        <w:t>如拟参与</w:t>
      </w:r>
      <w:proofErr w:type="gramEnd"/>
      <w:r w:rsidRPr="00ED1E79">
        <w:rPr>
          <w:rFonts w:ascii="宋体" w:hAnsi="宋体" w:hint="eastAsia"/>
          <w:sz w:val="24"/>
          <w:highlight w:val="yellow"/>
        </w:rPr>
        <w:t>此次投标，请在收到招标文件后一周内，认真填写投标文件格式附件的投标回执表，并附上企业资质（营业执照、税务登记证或三证合一营业执照）、开户行</w:t>
      </w:r>
      <w:proofErr w:type="gramStart"/>
      <w:r w:rsidRPr="00ED1E79">
        <w:rPr>
          <w:rFonts w:ascii="宋体" w:hAnsi="宋体" w:hint="eastAsia"/>
          <w:sz w:val="24"/>
          <w:highlight w:val="yellow"/>
        </w:rPr>
        <w:t>帐号</w:t>
      </w:r>
      <w:proofErr w:type="gramEnd"/>
      <w:r w:rsidRPr="00ED1E79">
        <w:rPr>
          <w:rFonts w:ascii="宋体" w:hAnsi="宋体" w:hint="eastAsia"/>
          <w:sz w:val="24"/>
          <w:highlight w:val="yellow"/>
        </w:rPr>
        <w:t xml:space="preserve">信息（盖公章或财务章），并盖章回传传真至0452-5877339 </w:t>
      </w:r>
      <w:r w:rsidR="00ED1E79">
        <w:rPr>
          <w:rFonts w:ascii="宋体" w:hAnsi="宋体" w:hint="eastAsia"/>
          <w:sz w:val="24"/>
          <w:highlight w:val="yellow"/>
        </w:rPr>
        <w:t>徐先生</w:t>
      </w:r>
      <w:r w:rsidRPr="00ED1E79">
        <w:rPr>
          <w:rFonts w:ascii="宋体" w:hAnsi="宋体" w:hint="eastAsia"/>
          <w:sz w:val="24"/>
          <w:highlight w:val="yellow"/>
        </w:rPr>
        <w:t>收，</w:t>
      </w:r>
      <w:r w:rsidR="00D71A5F" w:rsidRPr="00D71A5F">
        <w:rPr>
          <w:rFonts w:ascii="宋体" w:hAnsi="宋体" w:hint="eastAsia"/>
          <w:b/>
          <w:color w:val="FF0000"/>
          <w:sz w:val="24"/>
          <w:highlight w:val="yellow"/>
        </w:rPr>
        <w:t>同时</w:t>
      </w:r>
      <w:r w:rsidR="00D71A5F" w:rsidRPr="00D71A5F">
        <w:rPr>
          <w:rFonts w:ascii="宋体" w:hAnsi="宋体" w:hint="eastAsia"/>
          <w:color w:val="FF0000"/>
          <w:sz w:val="24"/>
          <w:highlight w:val="yellow"/>
        </w:rPr>
        <w:t>扫描邮件发至</w:t>
      </w:r>
      <w:r w:rsidR="00D71A5F">
        <w:rPr>
          <w:rFonts w:ascii="宋体" w:hAnsi="宋体" w:hint="eastAsia"/>
          <w:color w:val="FF0000"/>
          <w:sz w:val="24"/>
          <w:highlight w:val="yellow"/>
        </w:rPr>
        <w:t>94641053@qq.com</w:t>
      </w:r>
      <w:r w:rsidRPr="00ED1E79">
        <w:rPr>
          <w:rFonts w:ascii="宋体" w:hAnsi="宋体" w:hint="eastAsia"/>
          <w:color w:val="FF0000"/>
          <w:sz w:val="24"/>
          <w:highlight w:val="yellow"/>
        </w:rPr>
        <w:t>邮箱。</w:t>
      </w:r>
    </w:p>
    <w:p w:rsidR="00C87CC5" w:rsidRPr="00D71A5F" w:rsidRDefault="00C87CC5" w:rsidP="007805E3">
      <w:pPr>
        <w:spacing w:line="360" w:lineRule="auto"/>
        <w:jc w:val="left"/>
        <w:rPr>
          <w:rFonts w:ascii="宋体" w:hAnsi="宋体" w:cs="宋体"/>
          <w:sz w:val="24"/>
        </w:rPr>
      </w:pPr>
    </w:p>
    <w:sectPr w:rsidR="00C87CC5" w:rsidRPr="00D71A5F" w:rsidSect="00C87CC5">
      <w:footerReference w:type="even" r:id="rId18"/>
      <w:footerReference w:type="default" r:id="rId19"/>
      <w:pgSz w:w="11906" w:h="16838"/>
      <w:pgMar w:top="1247" w:right="1133" w:bottom="1247" w:left="1588"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E9" w:rsidRDefault="00C31DE9">
      <w:r>
        <w:separator/>
      </w:r>
    </w:p>
  </w:endnote>
  <w:endnote w:type="continuationSeparator" w:id="0">
    <w:p w:rsidR="00C31DE9" w:rsidRDefault="00C3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T84EB8C4EtCID">
    <w:altName w:val="Times New Roman"/>
    <w:charset w:val="00"/>
    <w:family w:val="swiss"/>
    <w:pitch w:val="default"/>
    <w:sig w:usb0="00000000" w:usb1="00000000" w:usb2="00000000" w:usb3="00000000" w:csb0="00040001" w:csb1="00000000"/>
  </w:font>
  <w:font w:name="TTE4t00">
    <w:altName w:val="Times New Roman"/>
    <w:charset w:val="00"/>
    <w:family w:val="swiss"/>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宋体-18030">
    <w:altName w:val="Arial Unicode MS"/>
    <w:charset w:val="86"/>
    <w:family w:val="auto"/>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7F" w:rsidRDefault="00921E7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21E7F" w:rsidRDefault="00921E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7F" w:rsidRDefault="00921E7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C1CE2">
      <w:rPr>
        <w:rStyle w:val="ad"/>
        <w:noProof/>
      </w:rPr>
      <w:t>45</w:t>
    </w:r>
    <w:r>
      <w:rPr>
        <w:rStyle w:val="ad"/>
      </w:rPr>
      <w:fldChar w:fldCharType="end"/>
    </w:r>
  </w:p>
  <w:p w:rsidR="00921E7F" w:rsidRDefault="00921E7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7F" w:rsidRDefault="00921E7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21E7F" w:rsidRDefault="00921E7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7F" w:rsidRDefault="00921E7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C1CE2">
      <w:rPr>
        <w:rStyle w:val="ad"/>
        <w:noProof/>
      </w:rPr>
      <w:t>84</w:t>
    </w:r>
    <w:r>
      <w:rPr>
        <w:rStyle w:val="ad"/>
      </w:rPr>
      <w:fldChar w:fldCharType="end"/>
    </w:r>
  </w:p>
  <w:p w:rsidR="00921E7F" w:rsidRDefault="00921E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E9" w:rsidRDefault="00C31DE9">
      <w:r>
        <w:separator/>
      </w:r>
    </w:p>
  </w:footnote>
  <w:footnote w:type="continuationSeparator" w:id="0">
    <w:p w:rsidR="00C31DE9" w:rsidRDefault="00C31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0FB"/>
    <w:multiLevelType w:val="hybridMultilevel"/>
    <w:tmpl w:val="4EAA4164"/>
    <w:lvl w:ilvl="0" w:tplc="FD1A5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200EC0"/>
    <w:multiLevelType w:val="hybridMultilevel"/>
    <w:tmpl w:val="30663A72"/>
    <w:lvl w:ilvl="0" w:tplc="A698A310">
      <w:start w:val="1"/>
      <w:numFmt w:val="decimal"/>
      <w:lvlText w:val="%1、"/>
      <w:lvlJc w:val="left"/>
      <w:pPr>
        <w:ind w:left="819" w:hanging="360"/>
      </w:pPr>
      <w:rPr>
        <w:rFonts w:hint="default"/>
      </w:rPr>
    </w:lvl>
    <w:lvl w:ilvl="1" w:tplc="04090019" w:tentative="1">
      <w:start w:val="1"/>
      <w:numFmt w:val="lowerLetter"/>
      <w:lvlText w:val="%2)"/>
      <w:lvlJc w:val="left"/>
      <w:pPr>
        <w:ind w:left="1299" w:hanging="420"/>
      </w:pPr>
    </w:lvl>
    <w:lvl w:ilvl="2" w:tplc="0409001B" w:tentative="1">
      <w:start w:val="1"/>
      <w:numFmt w:val="lowerRoman"/>
      <w:lvlText w:val="%3."/>
      <w:lvlJc w:val="right"/>
      <w:pPr>
        <w:ind w:left="1719" w:hanging="420"/>
      </w:pPr>
    </w:lvl>
    <w:lvl w:ilvl="3" w:tplc="0409000F" w:tentative="1">
      <w:start w:val="1"/>
      <w:numFmt w:val="decimal"/>
      <w:lvlText w:val="%4."/>
      <w:lvlJc w:val="left"/>
      <w:pPr>
        <w:ind w:left="2139" w:hanging="420"/>
      </w:pPr>
    </w:lvl>
    <w:lvl w:ilvl="4" w:tplc="04090019" w:tentative="1">
      <w:start w:val="1"/>
      <w:numFmt w:val="lowerLetter"/>
      <w:lvlText w:val="%5)"/>
      <w:lvlJc w:val="left"/>
      <w:pPr>
        <w:ind w:left="2559" w:hanging="420"/>
      </w:pPr>
    </w:lvl>
    <w:lvl w:ilvl="5" w:tplc="0409001B" w:tentative="1">
      <w:start w:val="1"/>
      <w:numFmt w:val="lowerRoman"/>
      <w:lvlText w:val="%6."/>
      <w:lvlJc w:val="right"/>
      <w:pPr>
        <w:ind w:left="2979" w:hanging="420"/>
      </w:pPr>
    </w:lvl>
    <w:lvl w:ilvl="6" w:tplc="0409000F" w:tentative="1">
      <w:start w:val="1"/>
      <w:numFmt w:val="decimal"/>
      <w:lvlText w:val="%7."/>
      <w:lvlJc w:val="left"/>
      <w:pPr>
        <w:ind w:left="3399" w:hanging="420"/>
      </w:pPr>
    </w:lvl>
    <w:lvl w:ilvl="7" w:tplc="04090019" w:tentative="1">
      <w:start w:val="1"/>
      <w:numFmt w:val="lowerLetter"/>
      <w:lvlText w:val="%8)"/>
      <w:lvlJc w:val="left"/>
      <w:pPr>
        <w:ind w:left="3819" w:hanging="420"/>
      </w:pPr>
    </w:lvl>
    <w:lvl w:ilvl="8" w:tplc="0409001B" w:tentative="1">
      <w:start w:val="1"/>
      <w:numFmt w:val="lowerRoman"/>
      <w:lvlText w:val="%9."/>
      <w:lvlJc w:val="right"/>
      <w:pPr>
        <w:ind w:left="4239" w:hanging="420"/>
      </w:pPr>
    </w:lvl>
  </w:abstractNum>
  <w:abstractNum w:abstractNumId="2">
    <w:nsid w:val="58490860"/>
    <w:multiLevelType w:val="singleLevel"/>
    <w:tmpl w:val="58490860"/>
    <w:lvl w:ilvl="0">
      <w:start w:val="1"/>
      <w:numFmt w:val="decimal"/>
      <w:suff w:val="nothing"/>
      <w:lvlText w:val="%1、"/>
      <w:lvlJc w:val="left"/>
    </w:lvl>
  </w:abstractNum>
  <w:abstractNum w:abstractNumId="3">
    <w:nsid w:val="584E6C1A"/>
    <w:multiLevelType w:val="singleLevel"/>
    <w:tmpl w:val="584E6C1A"/>
    <w:lvl w:ilvl="0">
      <w:start w:val="1"/>
      <w:numFmt w:val="chineseCounting"/>
      <w:suff w:val="nothing"/>
      <w:lvlText w:val="%1、"/>
      <w:lvlJc w:val="left"/>
      <w:rPr>
        <w:rFonts w:cs="Times New Roman"/>
        <w:color w:val="000000"/>
      </w:rPr>
    </w:lvl>
  </w:abstractNum>
  <w:abstractNum w:abstractNumId="4">
    <w:nsid w:val="585C9B56"/>
    <w:multiLevelType w:val="singleLevel"/>
    <w:tmpl w:val="585C9B56"/>
    <w:lvl w:ilvl="0">
      <w:start w:val="1"/>
      <w:numFmt w:val="chineseCounting"/>
      <w:suff w:val="nothing"/>
      <w:lvlText w:val="%1、"/>
      <w:lvlJc w:val="left"/>
    </w:lvl>
  </w:abstractNum>
  <w:abstractNum w:abstractNumId="5">
    <w:nsid w:val="585C9C1B"/>
    <w:multiLevelType w:val="singleLevel"/>
    <w:tmpl w:val="585C9C1B"/>
    <w:lvl w:ilvl="0">
      <w:start w:val="1"/>
      <w:numFmt w:val="decimal"/>
      <w:suff w:val="nothing"/>
      <w:lvlText w:val="%1、"/>
      <w:lvlJc w:val="left"/>
    </w:lvl>
  </w:abstractNum>
  <w:abstractNum w:abstractNumId="6">
    <w:nsid w:val="585CC178"/>
    <w:multiLevelType w:val="multilevel"/>
    <w:tmpl w:val="585CC178"/>
    <w:lvl w:ilvl="0">
      <w:start w:val="1"/>
      <w:numFmt w:val="decimal"/>
      <w:suff w:val="nothing"/>
      <w:lvlText w:val="%1、"/>
      <w:lvlJc w:val="left"/>
      <w:rPr>
        <w:rFonts w:cs="Times New Roman"/>
      </w:rPr>
    </w:lvl>
    <w:lvl w:ilvl="1">
      <w:start w:val="5"/>
      <w:numFmt w:val="japaneseCounting"/>
      <w:lvlText w:val="%2、"/>
      <w:lvlJc w:val="left"/>
      <w:pPr>
        <w:ind w:left="930" w:hanging="510"/>
      </w:pPr>
      <w:rPr>
        <w:rFonts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585CC1BF"/>
    <w:multiLevelType w:val="singleLevel"/>
    <w:tmpl w:val="585CC1BF"/>
    <w:lvl w:ilvl="0">
      <w:start w:val="1"/>
      <w:numFmt w:val="decimal"/>
      <w:suff w:val="nothing"/>
      <w:lvlText w:val="%1、"/>
      <w:lvlJc w:val="left"/>
      <w:rPr>
        <w:rFonts w:cs="Times New Roman"/>
      </w:rPr>
    </w:lvl>
  </w:abstractNum>
  <w:abstractNum w:abstractNumId="8">
    <w:nsid w:val="585CDF8A"/>
    <w:multiLevelType w:val="singleLevel"/>
    <w:tmpl w:val="585CDF8A"/>
    <w:lvl w:ilvl="0">
      <w:start w:val="1"/>
      <w:numFmt w:val="decimal"/>
      <w:suff w:val="nothing"/>
      <w:lvlText w:val="%1、"/>
      <w:lvlJc w:val="left"/>
      <w:rPr>
        <w:rFonts w:cs="Times New Roman"/>
      </w:rPr>
    </w:lvl>
  </w:abstractNum>
  <w:abstractNum w:abstractNumId="9">
    <w:nsid w:val="585DD547"/>
    <w:multiLevelType w:val="singleLevel"/>
    <w:tmpl w:val="585DD547"/>
    <w:lvl w:ilvl="0">
      <w:start w:val="5"/>
      <w:numFmt w:val="chineseCounting"/>
      <w:suff w:val="nothing"/>
      <w:lvlText w:val="%1、"/>
      <w:lvlJc w:val="left"/>
    </w:lvl>
  </w:abstractNum>
  <w:abstractNum w:abstractNumId="10">
    <w:nsid w:val="586239CF"/>
    <w:multiLevelType w:val="singleLevel"/>
    <w:tmpl w:val="586239CF"/>
    <w:lvl w:ilvl="0">
      <w:start w:val="2"/>
      <w:numFmt w:val="decimal"/>
      <w:suff w:val="nothing"/>
      <w:lvlText w:val="%1、"/>
      <w:lvlJc w:val="left"/>
    </w:lvl>
  </w:abstractNum>
  <w:abstractNum w:abstractNumId="11">
    <w:nsid w:val="586244DA"/>
    <w:multiLevelType w:val="singleLevel"/>
    <w:tmpl w:val="586244DA"/>
    <w:lvl w:ilvl="0">
      <w:start w:val="3"/>
      <w:numFmt w:val="chineseCounting"/>
      <w:suff w:val="nothing"/>
      <w:lvlText w:val="%1、"/>
      <w:lvlJc w:val="left"/>
    </w:lvl>
  </w:abstractNum>
  <w:abstractNum w:abstractNumId="12">
    <w:nsid w:val="5863CD74"/>
    <w:multiLevelType w:val="singleLevel"/>
    <w:tmpl w:val="487A04C2"/>
    <w:lvl w:ilvl="0">
      <w:start w:val="2"/>
      <w:numFmt w:val="chineseCounting"/>
      <w:suff w:val="nothing"/>
      <w:lvlText w:val="%1、"/>
      <w:lvlJc w:val="left"/>
      <w:rPr>
        <w:rFonts w:cs="Times New Roman"/>
        <w:lang w:val="en-US"/>
      </w:rPr>
    </w:lvl>
  </w:abstractNum>
  <w:abstractNum w:abstractNumId="13">
    <w:nsid w:val="58649244"/>
    <w:multiLevelType w:val="singleLevel"/>
    <w:tmpl w:val="58649244"/>
    <w:lvl w:ilvl="0">
      <w:start w:val="1"/>
      <w:numFmt w:val="decimal"/>
      <w:suff w:val="nothing"/>
      <w:lvlText w:val="%1、"/>
      <w:lvlJc w:val="left"/>
    </w:lvl>
  </w:abstractNum>
  <w:abstractNum w:abstractNumId="14">
    <w:nsid w:val="591033FC"/>
    <w:multiLevelType w:val="singleLevel"/>
    <w:tmpl w:val="591033FC"/>
    <w:lvl w:ilvl="0">
      <w:start w:val="1"/>
      <w:numFmt w:val="decimal"/>
      <w:suff w:val="nothing"/>
      <w:lvlText w:val="%1、"/>
      <w:lvlJc w:val="left"/>
    </w:lvl>
  </w:abstractNum>
  <w:abstractNum w:abstractNumId="15">
    <w:nsid w:val="591AC663"/>
    <w:multiLevelType w:val="singleLevel"/>
    <w:tmpl w:val="591AC663"/>
    <w:lvl w:ilvl="0">
      <w:start w:val="1"/>
      <w:numFmt w:val="decimal"/>
      <w:suff w:val="nothing"/>
      <w:lvlText w:val="%1、"/>
      <w:lvlJc w:val="left"/>
    </w:lvl>
  </w:abstractNum>
  <w:abstractNum w:abstractNumId="16">
    <w:nsid w:val="5B517633"/>
    <w:multiLevelType w:val="hybridMultilevel"/>
    <w:tmpl w:val="F0160EC8"/>
    <w:lvl w:ilvl="0" w:tplc="030678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13"/>
  </w:num>
  <w:num w:numId="4">
    <w:abstractNumId w:val="14"/>
  </w:num>
  <w:num w:numId="5">
    <w:abstractNumId w:val="9"/>
  </w:num>
  <w:num w:numId="6">
    <w:abstractNumId w:val="15"/>
  </w:num>
  <w:num w:numId="7">
    <w:abstractNumId w:val="11"/>
  </w:num>
  <w:num w:numId="8">
    <w:abstractNumId w:val="2"/>
  </w:num>
  <w:num w:numId="9">
    <w:abstractNumId w:val="10"/>
  </w:num>
  <w:num w:numId="10">
    <w:abstractNumId w:val="16"/>
  </w:num>
  <w:num w:numId="11">
    <w:abstractNumId w:val="12"/>
  </w:num>
  <w:num w:numId="12">
    <w:abstractNumId w:val="3"/>
  </w:num>
  <w:num w:numId="13">
    <w:abstractNumId w:val="6"/>
  </w:num>
  <w:num w:numId="14">
    <w:abstractNumId w:val="8"/>
  </w:num>
  <w:num w:numId="15">
    <w:abstractNumId w:val="7"/>
  </w:num>
  <w:num w:numId="16">
    <w:abstractNumId w:val="0"/>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EF"/>
    <w:rsid w:val="00000C1E"/>
    <w:rsid w:val="00000F84"/>
    <w:rsid w:val="00001C47"/>
    <w:rsid w:val="00003F83"/>
    <w:rsid w:val="00004855"/>
    <w:rsid w:val="000062B7"/>
    <w:rsid w:val="00007BF3"/>
    <w:rsid w:val="000104FD"/>
    <w:rsid w:val="00010D8B"/>
    <w:rsid w:val="000132CB"/>
    <w:rsid w:val="00015197"/>
    <w:rsid w:val="00020550"/>
    <w:rsid w:val="00020C2C"/>
    <w:rsid w:val="0002517A"/>
    <w:rsid w:val="00026875"/>
    <w:rsid w:val="00030C4C"/>
    <w:rsid w:val="00031638"/>
    <w:rsid w:val="00033BCA"/>
    <w:rsid w:val="000359B4"/>
    <w:rsid w:val="00035C6D"/>
    <w:rsid w:val="0003671C"/>
    <w:rsid w:val="00036907"/>
    <w:rsid w:val="0004080B"/>
    <w:rsid w:val="000419D1"/>
    <w:rsid w:val="000432A9"/>
    <w:rsid w:val="0004344A"/>
    <w:rsid w:val="00044559"/>
    <w:rsid w:val="00044871"/>
    <w:rsid w:val="00045464"/>
    <w:rsid w:val="0004604C"/>
    <w:rsid w:val="000507F6"/>
    <w:rsid w:val="00051A9D"/>
    <w:rsid w:val="000543A3"/>
    <w:rsid w:val="0006042F"/>
    <w:rsid w:val="000627EC"/>
    <w:rsid w:val="000644FC"/>
    <w:rsid w:val="000648EE"/>
    <w:rsid w:val="00070B50"/>
    <w:rsid w:val="000715BB"/>
    <w:rsid w:val="00072078"/>
    <w:rsid w:val="00072854"/>
    <w:rsid w:val="00072F3F"/>
    <w:rsid w:val="000733D9"/>
    <w:rsid w:val="00073A0A"/>
    <w:rsid w:val="000743DF"/>
    <w:rsid w:val="000743E6"/>
    <w:rsid w:val="00076504"/>
    <w:rsid w:val="0008084A"/>
    <w:rsid w:val="00083A48"/>
    <w:rsid w:val="00090AAC"/>
    <w:rsid w:val="00093477"/>
    <w:rsid w:val="0009495F"/>
    <w:rsid w:val="000A5B41"/>
    <w:rsid w:val="000B0646"/>
    <w:rsid w:val="000B19FF"/>
    <w:rsid w:val="000B2456"/>
    <w:rsid w:val="000B2E04"/>
    <w:rsid w:val="000B333B"/>
    <w:rsid w:val="000B6A21"/>
    <w:rsid w:val="000B7DAA"/>
    <w:rsid w:val="000C1109"/>
    <w:rsid w:val="000C1405"/>
    <w:rsid w:val="000C1436"/>
    <w:rsid w:val="000C1EED"/>
    <w:rsid w:val="000C7E44"/>
    <w:rsid w:val="000C7F9C"/>
    <w:rsid w:val="000D2A2A"/>
    <w:rsid w:val="000D337C"/>
    <w:rsid w:val="000D371D"/>
    <w:rsid w:val="000D67F9"/>
    <w:rsid w:val="000D72A4"/>
    <w:rsid w:val="000E14EB"/>
    <w:rsid w:val="000E32F9"/>
    <w:rsid w:val="000F41C0"/>
    <w:rsid w:val="000F7873"/>
    <w:rsid w:val="000F7D17"/>
    <w:rsid w:val="001019EF"/>
    <w:rsid w:val="0010469A"/>
    <w:rsid w:val="001048B6"/>
    <w:rsid w:val="0010599A"/>
    <w:rsid w:val="001074D8"/>
    <w:rsid w:val="001123D2"/>
    <w:rsid w:val="001129BB"/>
    <w:rsid w:val="001134BB"/>
    <w:rsid w:val="00116900"/>
    <w:rsid w:val="00121489"/>
    <w:rsid w:val="001218A9"/>
    <w:rsid w:val="00122C85"/>
    <w:rsid w:val="00125C35"/>
    <w:rsid w:val="001261E7"/>
    <w:rsid w:val="00126A76"/>
    <w:rsid w:val="00126F6E"/>
    <w:rsid w:val="00127102"/>
    <w:rsid w:val="001274DE"/>
    <w:rsid w:val="00130997"/>
    <w:rsid w:val="00130BC6"/>
    <w:rsid w:val="00131ABF"/>
    <w:rsid w:val="001356B4"/>
    <w:rsid w:val="0013749D"/>
    <w:rsid w:val="00143BD1"/>
    <w:rsid w:val="00143F16"/>
    <w:rsid w:val="00147143"/>
    <w:rsid w:val="00152696"/>
    <w:rsid w:val="00154DE3"/>
    <w:rsid w:val="00155D26"/>
    <w:rsid w:val="00156EBE"/>
    <w:rsid w:val="001575F6"/>
    <w:rsid w:val="001618D9"/>
    <w:rsid w:val="00161990"/>
    <w:rsid w:val="00161A26"/>
    <w:rsid w:val="00161BBA"/>
    <w:rsid w:val="001627E9"/>
    <w:rsid w:val="00166765"/>
    <w:rsid w:val="00166F1C"/>
    <w:rsid w:val="00171F59"/>
    <w:rsid w:val="0017201B"/>
    <w:rsid w:val="001725CB"/>
    <w:rsid w:val="0017443B"/>
    <w:rsid w:val="00174562"/>
    <w:rsid w:val="00174700"/>
    <w:rsid w:val="00174CED"/>
    <w:rsid w:val="00175661"/>
    <w:rsid w:val="00175B8D"/>
    <w:rsid w:val="00175F8B"/>
    <w:rsid w:val="00183E8D"/>
    <w:rsid w:val="00187C04"/>
    <w:rsid w:val="00191107"/>
    <w:rsid w:val="00192E53"/>
    <w:rsid w:val="001A1974"/>
    <w:rsid w:val="001A36E4"/>
    <w:rsid w:val="001A37D2"/>
    <w:rsid w:val="001B2497"/>
    <w:rsid w:val="001B3A36"/>
    <w:rsid w:val="001B6535"/>
    <w:rsid w:val="001B6E4D"/>
    <w:rsid w:val="001B70D6"/>
    <w:rsid w:val="001B7575"/>
    <w:rsid w:val="001C0CEB"/>
    <w:rsid w:val="001C0DDF"/>
    <w:rsid w:val="001C2771"/>
    <w:rsid w:val="001C3C2B"/>
    <w:rsid w:val="001D09FF"/>
    <w:rsid w:val="001D62BB"/>
    <w:rsid w:val="001D76AF"/>
    <w:rsid w:val="001E08CB"/>
    <w:rsid w:val="001E3D7F"/>
    <w:rsid w:val="001E6F52"/>
    <w:rsid w:val="001F092F"/>
    <w:rsid w:val="001F1D69"/>
    <w:rsid w:val="001F42F3"/>
    <w:rsid w:val="001F46C0"/>
    <w:rsid w:val="001F7EDC"/>
    <w:rsid w:val="002009F3"/>
    <w:rsid w:val="00203AE7"/>
    <w:rsid w:val="0020548C"/>
    <w:rsid w:val="00205816"/>
    <w:rsid w:val="00206E33"/>
    <w:rsid w:val="00212A12"/>
    <w:rsid w:val="002131F5"/>
    <w:rsid w:val="002133A4"/>
    <w:rsid w:val="002138BF"/>
    <w:rsid w:val="002152BE"/>
    <w:rsid w:val="00216C08"/>
    <w:rsid w:val="0021774F"/>
    <w:rsid w:val="00221FAC"/>
    <w:rsid w:val="00230094"/>
    <w:rsid w:val="00234DD3"/>
    <w:rsid w:val="00237041"/>
    <w:rsid w:val="00242DE7"/>
    <w:rsid w:val="00244B15"/>
    <w:rsid w:val="0025277C"/>
    <w:rsid w:val="002541FA"/>
    <w:rsid w:val="002630BA"/>
    <w:rsid w:val="00264B8E"/>
    <w:rsid w:val="00264E1F"/>
    <w:rsid w:val="00265FB3"/>
    <w:rsid w:val="00270F8C"/>
    <w:rsid w:val="00273788"/>
    <w:rsid w:val="00275B78"/>
    <w:rsid w:val="00275EDA"/>
    <w:rsid w:val="002765AE"/>
    <w:rsid w:val="00276EE5"/>
    <w:rsid w:val="00277F73"/>
    <w:rsid w:val="0028278D"/>
    <w:rsid w:val="00286FCE"/>
    <w:rsid w:val="002872D0"/>
    <w:rsid w:val="00290EDF"/>
    <w:rsid w:val="00292948"/>
    <w:rsid w:val="002941CD"/>
    <w:rsid w:val="0029474D"/>
    <w:rsid w:val="00295371"/>
    <w:rsid w:val="00295490"/>
    <w:rsid w:val="002A36F3"/>
    <w:rsid w:val="002A7F8B"/>
    <w:rsid w:val="002B1DDB"/>
    <w:rsid w:val="002B5BB8"/>
    <w:rsid w:val="002B5BC8"/>
    <w:rsid w:val="002C075B"/>
    <w:rsid w:val="002C18BA"/>
    <w:rsid w:val="002C354F"/>
    <w:rsid w:val="002C433D"/>
    <w:rsid w:val="002C508D"/>
    <w:rsid w:val="002C5350"/>
    <w:rsid w:val="002C5F0F"/>
    <w:rsid w:val="002D1077"/>
    <w:rsid w:val="002D195F"/>
    <w:rsid w:val="002E16D7"/>
    <w:rsid w:val="002E1D41"/>
    <w:rsid w:val="002E663C"/>
    <w:rsid w:val="002F514A"/>
    <w:rsid w:val="002F776A"/>
    <w:rsid w:val="00305785"/>
    <w:rsid w:val="003074F8"/>
    <w:rsid w:val="00307643"/>
    <w:rsid w:val="00310405"/>
    <w:rsid w:val="003136AA"/>
    <w:rsid w:val="0031596C"/>
    <w:rsid w:val="00315C29"/>
    <w:rsid w:val="0032179D"/>
    <w:rsid w:val="00321F25"/>
    <w:rsid w:val="00321F66"/>
    <w:rsid w:val="0032631D"/>
    <w:rsid w:val="003338ED"/>
    <w:rsid w:val="00333C41"/>
    <w:rsid w:val="00334A82"/>
    <w:rsid w:val="00335836"/>
    <w:rsid w:val="00335D0B"/>
    <w:rsid w:val="00344F11"/>
    <w:rsid w:val="00345640"/>
    <w:rsid w:val="003521A1"/>
    <w:rsid w:val="003523DF"/>
    <w:rsid w:val="00356F4F"/>
    <w:rsid w:val="00361962"/>
    <w:rsid w:val="00361B91"/>
    <w:rsid w:val="00362361"/>
    <w:rsid w:val="00364C89"/>
    <w:rsid w:val="00367F57"/>
    <w:rsid w:val="0037058C"/>
    <w:rsid w:val="003731A8"/>
    <w:rsid w:val="00374951"/>
    <w:rsid w:val="00375535"/>
    <w:rsid w:val="00381E57"/>
    <w:rsid w:val="003824D1"/>
    <w:rsid w:val="00394716"/>
    <w:rsid w:val="00397B24"/>
    <w:rsid w:val="003A3FFD"/>
    <w:rsid w:val="003A59E1"/>
    <w:rsid w:val="003B31A6"/>
    <w:rsid w:val="003C2E7B"/>
    <w:rsid w:val="003C4386"/>
    <w:rsid w:val="003C4F30"/>
    <w:rsid w:val="003C70DC"/>
    <w:rsid w:val="003C75B6"/>
    <w:rsid w:val="003D09FE"/>
    <w:rsid w:val="003D242A"/>
    <w:rsid w:val="003D504D"/>
    <w:rsid w:val="003D5823"/>
    <w:rsid w:val="003D6136"/>
    <w:rsid w:val="003D7918"/>
    <w:rsid w:val="003E0220"/>
    <w:rsid w:val="003E23C6"/>
    <w:rsid w:val="003E3312"/>
    <w:rsid w:val="003E3342"/>
    <w:rsid w:val="003E3B99"/>
    <w:rsid w:val="003E4423"/>
    <w:rsid w:val="003E7589"/>
    <w:rsid w:val="003F0237"/>
    <w:rsid w:val="003F0FF4"/>
    <w:rsid w:val="003F19D0"/>
    <w:rsid w:val="003F1FEC"/>
    <w:rsid w:val="003F3EF3"/>
    <w:rsid w:val="003F462A"/>
    <w:rsid w:val="00400E93"/>
    <w:rsid w:val="00403D68"/>
    <w:rsid w:val="00404958"/>
    <w:rsid w:val="00405664"/>
    <w:rsid w:val="00410C76"/>
    <w:rsid w:val="00411B48"/>
    <w:rsid w:val="004121DF"/>
    <w:rsid w:val="00412495"/>
    <w:rsid w:val="00414D4A"/>
    <w:rsid w:val="00415927"/>
    <w:rsid w:val="00415C6A"/>
    <w:rsid w:val="0041619B"/>
    <w:rsid w:val="00421C8C"/>
    <w:rsid w:val="004227B3"/>
    <w:rsid w:val="004229A6"/>
    <w:rsid w:val="004275F1"/>
    <w:rsid w:val="00431462"/>
    <w:rsid w:val="004338A4"/>
    <w:rsid w:val="004349AA"/>
    <w:rsid w:val="00434AEF"/>
    <w:rsid w:val="00434B43"/>
    <w:rsid w:val="004365E2"/>
    <w:rsid w:val="0043759D"/>
    <w:rsid w:val="00441F9A"/>
    <w:rsid w:val="00443DAF"/>
    <w:rsid w:val="004444E4"/>
    <w:rsid w:val="00447B3E"/>
    <w:rsid w:val="00451E06"/>
    <w:rsid w:val="00452347"/>
    <w:rsid w:val="00456043"/>
    <w:rsid w:val="00460BBB"/>
    <w:rsid w:val="00463866"/>
    <w:rsid w:val="00463AA4"/>
    <w:rsid w:val="00465CEC"/>
    <w:rsid w:val="0046649B"/>
    <w:rsid w:val="00467948"/>
    <w:rsid w:val="004703C3"/>
    <w:rsid w:val="00470C5C"/>
    <w:rsid w:val="00471345"/>
    <w:rsid w:val="00471ECF"/>
    <w:rsid w:val="00473598"/>
    <w:rsid w:val="00474AA3"/>
    <w:rsid w:val="004757D0"/>
    <w:rsid w:val="00475A7B"/>
    <w:rsid w:val="00476B67"/>
    <w:rsid w:val="004801FA"/>
    <w:rsid w:val="004831A2"/>
    <w:rsid w:val="00484ED7"/>
    <w:rsid w:val="00484EF7"/>
    <w:rsid w:val="00487C42"/>
    <w:rsid w:val="004946A9"/>
    <w:rsid w:val="00494D3B"/>
    <w:rsid w:val="00495771"/>
    <w:rsid w:val="0049640C"/>
    <w:rsid w:val="00497C76"/>
    <w:rsid w:val="004A3F26"/>
    <w:rsid w:val="004A463F"/>
    <w:rsid w:val="004A4B73"/>
    <w:rsid w:val="004A530E"/>
    <w:rsid w:val="004A5832"/>
    <w:rsid w:val="004A6043"/>
    <w:rsid w:val="004A7092"/>
    <w:rsid w:val="004A77BE"/>
    <w:rsid w:val="004B2559"/>
    <w:rsid w:val="004B42FC"/>
    <w:rsid w:val="004B4CE8"/>
    <w:rsid w:val="004B5F64"/>
    <w:rsid w:val="004C0B03"/>
    <w:rsid w:val="004C1FDB"/>
    <w:rsid w:val="004C2309"/>
    <w:rsid w:val="004C2E2E"/>
    <w:rsid w:val="004C3918"/>
    <w:rsid w:val="004C3E78"/>
    <w:rsid w:val="004D1AB5"/>
    <w:rsid w:val="004D20C4"/>
    <w:rsid w:val="004D3081"/>
    <w:rsid w:val="004D33DF"/>
    <w:rsid w:val="004D49ED"/>
    <w:rsid w:val="004D6136"/>
    <w:rsid w:val="004E05C6"/>
    <w:rsid w:val="004E1E8B"/>
    <w:rsid w:val="004E241F"/>
    <w:rsid w:val="004E3931"/>
    <w:rsid w:val="004E4C6D"/>
    <w:rsid w:val="004E6B6A"/>
    <w:rsid w:val="004F20C3"/>
    <w:rsid w:val="004F2C7D"/>
    <w:rsid w:val="004F5772"/>
    <w:rsid w:val="004F5D4C"/>
    <w:rsid w:val="004F6112"/>
    <w:rsid w:val="004F742D"/>
    <w:rsid w:val="00502138"/>
    <w:rsid w:val="0050217E"/>
    <w:rsid w:val="005046B1"/>
    <w:rsid w:val="0051617C"/>
    <w:rsid w:val="00516332"/>
    <w:rsid w:val="005213C6"/>
    <w:rsid w:val="00521550"/>
    <w:rsid w:val="00521CB3"/>
    <w:rsid w:val="00523739"/>
    <w:rsid w:val="0052489D"/>
    <w:rsid w:val="005263CF"/>
    <w:rsid w:val="005315D0"/>
    <w:rsid w:val="00531824"/>
    <w:rsid w:val="00531953"/>
    <w:rsid w:val="005352C0"/>
    <w:rsid w:val="00536CFD"/>
    <w:rsid w:val="0053750C"/>
    <w:rsid w:val="00540475"/>
    <w:rsid w:val="00540A25"/>
    <w:rsid w:val="00540D8F"/>
    <w:rsid w:val="00542109"/>
    <w:rsid w:val="00545938"/>
    <w:rsid w:val="00546112"/>
    <w:rsid w:val="0055146B"/>
    <w:rsid w:val="0055614C"/>
    <w:rsid w:val="005610D1"/>
    <w:rsid w:val="00561292"/>
    <w:rsid w:val="0056382E"/>
    <w:rsid w:val="00565422"/>
    <w:rsid w:val="00566EEA"/>
    <w:rsid w:val="005673E7"/>
    <w:rsid w:val="005711FD"/>
    <w:rsid w:val="00572F14"/>
    <w:rsid w:val="005770DE"/>
    <w:rsid w:val="00577997"/>
    <w:rsid w:val="005833DE"/>
    <w:rsid w:val="0058464C"/>
    <w:rsid w:val="005849AC"/>
    <w:rsid w:val="00586BFA"/>
    <w:rsid w:val="005945CC"/>
    <w:rsid w:val="00596AC1"/>
    <w:rsid w:val="00597480"/>
    <w:rsid w:val="005A1A75"/>
    <w:rsid w:val="005A3666"/>
    <w:rsid w:val="005A3E03"/>
    <w:rsid w:val="005A6CC6"/>
    <w:rsid w:val="005A7007"/>
    <w:rsid w:val="005B26F2"/>
    <w:rsid w:val="005B483A"/>
    <w:rsid w:val="005B4C6C"/>
    <w:rsid w:val="005B5774"/>
    <w:rsid w:val="005B63BC"/>
    <w:rsid w:val="005C0E4C"/>
    <w:rsid w:val="005C22EF"/>
    <w:rsid w:val="005C5F4B"/>
    <w:rsid w:val="005D095F"/>
    <w:rsid w:val="005D2B84"/>
    <w:rsid w:val="005D4037"/>
    <w:rsid w:val="005D407B"/>
    <w:rsid w:val="005D4AD0"/>
    <w:rsid w:val="005D5690"/>
    <w:rsid w:val="005D6AE7"/>
    <w:rsid w:val="005E26D6"/>
    <w:rsid w:val="005E271C"/>
    <w:rsid w:val="005E6B11"/>
    <w:rsid w:val="005F158D"/>
    <w:rsid w:val="00600831"/>
    <w:rsid w:val="00601145"/>
    <w:rsid w:val="00601976"/>
    <w:rsid w:val="00601FD7"/>
    <w:rsid w:val="00601FFB"/>
    <w:rsid w:val="00602428"/>
    <w:rsid w:val="00603854"/>
    <w:rsid w:val="00607CB8"/>
    <w:rsid w:val="00610E1A"/>
    <w:rsid w:val="006113BD"/>
    <w:rsid w:val="006117BB"/>
    <w:rsid w:val="006165A0"/>
    <w:rsid w:val="00616BB6"/>
    <w:rsid w:val="00616D89"/>
    <w:rsid w:val="006206C3"/>
    <w:rsid w:val="006250CC"/>
    <w:rsid w:val="00625961"/>
    <w:rsid w:val="00627568"/>
    <w:rsid w:val="00633E42"/>
    <w:rsid w:val="00635C58"/>
    <w:rsid w:val="0063781D"/>
    <w:rsid w:val="00643AF6"/>
    <w:rsid w:val="00643E09"/>
    <w:rsid w:val="006455E8"/>
    <w:rsid w:val="0065027D"/>
    <w:rsid w:val="00655D27"/>
    <w:rsid w:val="006621FB"/>
    <w:rsid w:val="006662CE"/>
    <w:rsid w:val="0066783E"/>
    <w:rsid w:val="00671066"/>
    <w:rsid w:val="00671447"/>
    <w:rsid w:val="00674762"/>
    <w:rsid w:val="0067490C"/>
    <w:rsid w:val="0068147B"/>
    <w:rsid w:val="00681A5D"/>
    <w:rsid w:val="00681D1E"/>
    <w:rsid w:val="006871FB"/>
    <w:rsid w:val="006903F5"/>
    <w:rsid w:val="00691576"/>
    <w:rsid w:val="006924D0"/>
    <w:rsid w:val="006967C4"/>
    <w:rsid w:val="00696C87"/>
    <w:rsid w:val="006A2D63"/>
    <w:rsid w:val="006A38B4"/>
    <w:rsid w:val="006A5375"/>
    <w:rsid w:val="006A55BE"/>
    <w:rsid w:val="006A6D0B"/>
    <w:rsid w:val="006A6FBB"/>
    <w:rsid w:val="006C1CE2"/>
    <w:rsid w:val="006C5B41"/>
    <w:rsid w:val="006C7B0C"/>
    <w:rsid w:val="006D3FA9"/>
    <w:rsid w:val="006D64CF"/>
    <w:rsid w:val="006D69D7"/>
    <w:rsid w:val="006D6D22"/>
    <w:rsid w:val="006D760D"/>
    <w:rsid w:val="006E201D"/>
    <w:rsid w:val="006E2128"/>
    <w:rsid w:val="006E3514"/>
    <w:rsid w:val="006E65CC"/>
    <w:rsid w:val="006F1FE8"/>
    <w:rsid w:val="006F2DA1"/>
    <w:rsid w:val="006F2F4A"/>
    <w:rsid w:val="006F486F"/>
    <w:rsid w:val="00701472"/>
    <w:rsid w:val="00703E29"/>
    <w:rsid w:val="007057D0"/>
    <w:rsid w:val="0070660C"/>
    <w:rsid w:val="0071051A"/>
    <w:rsid w:val="0071095E"/>
    <w:rsid w:val="00711ED0"/>
    <w:rsid w:val="0071302A"/>
    <w:rsid w:val="007137CE"/>
    <w:rsid w:val="00713B64"/>
    <w:rsid w:val="007156D7"/>
    <w:rsid w:val="00722927"/>
    <w:rsid w:val="00723E01"/>
    <w:rsid w:val="00724617"/>
    <w:rsid w:val="00724E7D"/>
    <w:rsid w:val="007257DB"/>
    <w:rsid w:val="00725D54"/>
    <w:rsid w:val="00726F1E"/>
    <w:rsid w:val="00727BD0"/>
    <w:rsid w:val="00730750"/>
    <w:rsid w:val="007321C6"/>
    <w:rsid w:val="007336A0"/>
    <w:rsid w:val="007350D8"/>
    <w:rsid w:val="007375AC"/>
    <w:rsid w:val="00741841"/>
    <w:rsid w:val="00741B59"/>
    <w:rsid w:val="00741C01"/>
    <w:rsid w:val="00741D86"/>
    <w:rsid w:val="00742AA7"/>
    <w:rsid w:val="00744CDA"/>
    <w:rsid w:val="00750800"/>
    <w:rsid w:val="00752CB3"/>
    <w:rsid w:val="00753709"/>
    <w:rsid w:val="007554AA"/>
    <w:rsid w:val="00757A57"/>
    <w:rsid w:val="007628E8"/>
    <w:rsid w:val="00764AF6"/>
    <w:rsid w:val="00765FAF"/>
    <w:rsid w:val="00767BE8"/>
    <w:rsid w:val="00767C8C"/>
    <w:rsid w:val="0077566B"/>
    <w:rsid w:val="007803AA"/>
    <w:rsid w:val="007805E3"/>
    <w:rsid w:val="00780CBD"/>
    <w:rsid w:val="00781175"/>
    <w:rsid w:val="007824E1"/>
    <w:rsid w:val="00784866"/>
    <w:rsid w:val="00784C93"/>
    <w:rsid w:val="00785B46"/>
    <w:rsid w:val="0078663E"/>
    <w:rsid w:val="0079151F"/>
    <w:rsid w:val="007915DC"/>
    <w:rsid w:val="00791EEB"/>
    <w:rsid w:val="007925EF"/>
    <w:rsid w:val="007957F0"/>
    <w:rsid w:val="00795AEF"/>
    <w:rsid w:val="00795DD2"/>
    <w:rsid w:val="00797F9D"/>
    <w:rsid w:val="007A3B2C"/>
    <w:rsid w:val="007A7155"/>
    <w:rsid w:val="007B0448"/>
    <w:rsid w:val="007B05EB"/>
    <w:rsid w:val="007B434F"/>
    <w:rsid w:val="007B4F24"/>
    <w:rsid w:val="007B61C8"/>
    <w:rsid w:val="007B6AAB"/>
    <w:rsid w:val="007C0B2B"/>
    <w:rsid w:val="007C546C"/>
    <w:rsid w:val="007C57ED"/>
    <w:rsid w:val="007C721C"/>
    <w:rsid w:val="007D112A"/>
    <w:rsid w:val="007D2D0D"/>
    <w:rsid w:val="007D3619"/>
    <w:rsid w:val="007D4E15"/>
    <w:rsid w:val="007D6FFF"/>
    <w:rsid w:val="007E72BA"/>
    <w:rsid w:val="007F2258"/>
    <w:rsid w:val="007F53E8"/>
    <w:rsid w:val="007F6C5A"/>
    <w:rsid w:val="007F7DAA"/>
    <w:rsid w:val="008020BF"/>
    <w:rsid w:val="00814DBB"/>
    <w:rsid w:val="00814FF5"/>
    <w:rsid w:val="0081661F"/>
    <w:rsid w:val="00817E15"/>
    <w:rsid w:val="00820E34"/>
    <w:rsid w:val="00823513"/>
    <w:rsid w:val="0082444C"/>
    <w:rsid w:val="008251AD"/>
    <w:rsid w:val="00826212"/>
    <w:rsid w:val="00826407"/>
    <w:rsid w:val="00827707"/>
    <w:rsid w:val="00827BAB"/>
    <w:rsid w:val="00832A99"/>
    <w:rsid w:val="00834C9E"/>
    <w:rsid w:val="008358EB"/>
    <w:rsid w:val="00837089"/>
    <w:rsid w:val="00841BB4"/>
    <w:rsid w:val="008470FF"/>
    <w:rsid w:val="0084767E"/>
    <w:rsid w:val="00851E2A"/>
    <w:rsid w:val="00852E84"/>
    <w:rsid w:val="00855CF3"/>
    <w:rsid w:val="00860EB2"/>
    <w:rsid w:val="0086273B"/>
    <w:rsid w:val="0086302D"/>
    <w:rsid w:val="00872896"/>
    <w:rsid w:val="008737FF"/>
    <w:rsid w:val="00880EF5"/>
    <w:rsid w:val="008811F9"/>
    <w:rsid w:val="00881207"/>
    <w:rsid w:val="008829F0"/>
    <w:rsid w:val="008835A7"/>
    <w:rsid w:val="00885BA8"/>
    <w:rsid w:val="00894A47"/>
    <w:rsid w:val="00896DFA"/>
    <w:rsid w:val="008A0B5F"/>
    <w:rsid w:val="008A1CFF"/>
    <w:rsid w:val="008A38D4"/>
    <w:rsid w:val="008A3A42"/>
    <w:rsid w:val="008B1848"/>
    <w:rsid w:val="008B2942"/>
    <w:rsid w:val="008B5785"/>
    <w:rsid w:val="008B6ABE"/>
    <w:rsid w:val="008C0A7F"/>
    <w:rsid w:val="008C1171"/>
    <w:rsid w:val="008C1A6B"/>
    <w:rsid w:val="008D4BF3"/>
    <w:rsid w:val="008D4E73"/>
    <w:rsid w:val="008D5D2A"/>
    <w:rsid w:val="008E00A2"/>
    <w:rsid w:val="008E10AD"/>
    <w:rsid w:val="008E113A"/>
    <w:rsid w:val="008E4181"/>
    <w:rsid w:val="008E4B96"/>
    <w:rsid w:val="008E512B"/>
    <w:rsid w:val="008E62C6"/>
    <w:rsid w:val="008E740F"/>
    <w:rsid w:val="008F6470"/>
    <w:rsid w:val="00900F18"/>
    <w:rsid w:val="00903725"/>
    <w:rsid w:val="00904B89"/>
    <w:rsid w:val="00907254"/>
    <w:rsid w:val="009109D3"/>
    <w:rsid w:val="009145F1"/>
    <w:rsid w:val="0091467E"/>
    <w:rsid w:val="00921A30"/>
    <w:rsid w:val="00921E7F"/>
    <w:rsid w:val="009242F7"/>
    <w:rsid w:val="009252ED"/>
    <w:rsid w:val="0093507F"/>
    <w:rsid w:val="0094414F"/>
    <w:rsid w:val="00950135"/>
    <w:rsid w:val="009506CE"/>
    <w:rsid w:val="00951C1E"/>
    <w:rsid w:val="0095404F"/>
    <w:rsid w:val="00956799"/>
    <w:rsid w:val="0095777F"/>
    <w:rsid w:val="009602DE"/>
    <w:rsid w:val="009606EA"/>
    <w:rsid w:val="009612D1"/>
    <w:rsid w:val="00962C60"/>
    <w:rsid w:val="00963EAD"/>
    <w:rsid w:val="0096497F"/>
    <w:rsid w:val="00967035"/>
    <w:rsid w:val="00967071"/>
    <w:rsid w:val="009670F1"/>
    <w:rsid w:val="00970D87"/>
    <w:rsid w:val="00972066"/>
    <w:rsid w:val="00972B17"/>
    <w:rsid w:val="00976086"/>
    <w:rsid w:val="009774E7"/>
    <w:rsid w:val="0098075C"/>
    <w:rsid w:val="0098184D"/>
    <w:rsid w:val="009850B5"/>
    <w:rsid w:val="00994030"/>
    <w:rsid w:val="00994097"/>
    <w:rsid w:val="0099790B"/>
    <w:rsid w:val="009A08AF"/>
    <w:rsid w:val="009A17DE"/>
    <w:rsid w:val="009A309C"/>
    <w:rsid w:val="009A30F5"/>
    <w:rsid w:val="009A3512"/>
    <w:rsid w:val="009A3B20"/>
    <w:rsid w:val="009B002C"/>
    <w:rsid w:val="009B392D"/>
    <w:rsid w:val="009B43D2"/>
    <w:rsid w:val="009B65CB"/>
    <w:rsid w:val="009B6E57"/>
    <w:rsid w:val="009B6FF0"/>
    <w:rsid w:val="009D0CDA"/>
    <w:rsid w:val="009D0FC1"/>
    <w:rsid w:val="009D14AF"/>
    <w:rsid w:val="009D14DE"/>
    <w:rsid w:val="009D2826"/>
    <w:rsid w:val="009D3C45"/>
    <w:rsid w:val="009D61AB"/>
    <w:rsid w:val="009D665C"/>
    <w:rsid w:val="009D7ADC"/>
    <w:rsid w:val="009E14B4"/>
    <w:rsid w:val="009E1809"/>
    <w:rsid w:val="009E2EEA"/>
    <w:rsid w:val="009E3926"/>
    <w:rsid w:val="009E5A39"/>
    <w:rsid w:val="009F17DF"/>
    <w:rsid w:val="009F1EE3"/>
    <w:rsid w:val="009F3990"/>
    <w:rsid w:val="00A0031C"/>
    <w:rsid w:val="00A00D66"/>
    <w:rsid w:val="00A010B7"/>
    <w:rsid w:val="00A0238D"/>
    <w:rsid w:val="00A03C75"/>
    <w:rsid w:val="00A065AC"/>
    <w:rsid w:val="00A11F42"/>
    <w:rsid w:val="00A14180"/>
    <w:rsid w:val="00A14519"/>
    <w:rsid w:val="00A15712"/>
    <w:rsid w:val="00A17000"/>
    <w:rsid w:val="00A2235B"/>
    <w:rsid w:val="00A2363B"/>
    <w:rsid w:val="00A243C9"/>
    <w:rsid w:val="00A25686"/>
    <w:rsid w:val="00A26AA1"/>
    <w:rsid w:val="00A274D3"/>
    <w:rsid w:val="00A30462"/>
    <w:rsid w:val="00A330EF"/>
    <w:rsid w:val="00A347E3"/>
    <w:rsid w:val="00A3581C"/>
    <w:rsid w:val="00A35E1F"/>
    <w:rsid w:val="00A43DF2"/>
    <w:rsid w:val="00A44907"/>
    <w:rsid w:val="00A45C54"/>
    <w:rsid w:val="00A558A8"/>
    <w:rsid w:val="00A5602C"/>
    <w:rsid w:val="00A567F6"/>
    <w:rsid w:val="00A603D8"/>
    <w:rsid w:val="00A612A9"/>
    <w:rsid w:val="00A63478"/>
    <w:rsid w:val="00A66BB5"/>
    <w:rsid w:val="00A67914"/>
    <w:rsid w:val="00A729E6"/>
    <w:rsid w:val="00A81916"/>
    <w:rsid w:val="00A82878"/>
    <w:rsid w:val="00A86ABE"/>
    <w:rsid w:val="00A90131"/>
    <w:rsid w:val="00A90CE0"/>
    <w:rsid w:val="00A9161B"/>
    <w:rsid w:val="00A9277B"/>
    <w:rsid w:val="00A94E51"/>
    <w:rsid w:val="00A9622B"/>
    <w:rsid w:val="00A96CEE"/>
    <w:rsid w:val="00A97311"/>
    <w:rsid w:val="00AA0AA2"/>
    <w:rsid w:val="00AA0E53"/>
    <w:rsid w:val="00AA2A4E"/>
    <w:rsid w:val="00AA5467"/>
    <w:rsid w:val="00AA62E3"/>
    <w:rsid w:val="00AA78B3"/>
    <w:rsid w:val="00AB0A0D"/>
    <w:rsid w:val="00AB2884"/>
    <w:rsid w:val="00AB2ECD"/>
    <w:rsid w:val="00AB647C"/>
    <w:rsid w:val="00AC0724"/>
    <w:rsid w:val="00AC2064"/>
    <w:rsid w:val="00AC289B"/>
    <w:rsid w:val="00AC29DA"/>
    <w:rsid w:val="00AC4D92"/>
    <w:rsid w:val="00AC55F5"/>
    <w:rsid w:val="00AC60A9"/>
    <w:rsid w:val="00AC6F5B"/>
    <w:rsid w:val="00AD16BB"/>
    <w:rsid w:val="00AD2D51"/>
    <w:rsid w:val="00AD2ECC"/>
    <w:rsid w:val="00AE01BF"/>
    <w:rsid w:val="00AE0476"/>
    <w:rsid w:val="00AF263F"/>
    <w:rsid w:val="00AF6D22"/>
    <w:rsid w:val="00B0090D"/>
    <w:rsid w:val="00B00952"/>
    <w:rsid w:val="00B0169F"/>
    <w:rsid w:val="00B01A56"/>
    <w:rsid w:val="00B06743"/>
    <w:rsid w:val="00B06869"/>
    <w:rsid w:val="00B108DD"/>
    <w:rsid w:val="00B11C4E"/>
    <w:rsid w:val="00B11C76"/>
    <w:rsid w:val="00B12D8D"/>
    <w:rsid w:val="00B179D4"/>
    <w:rsid w:val="00B20F09"/>
    <w:rsid w:val="00B23AFC"/>
    <w:rsid w:val="00B24D9C"/>
    <w:rsid w:val="00B257C8"/>
    <w:rsid w:val="00B26198"/>
    <w:rsid w:val="00B26CD5"/>
    <w:rsid w:val="00B30C6F"/>
    <w:rsid w:val="00B3331A"/>
    <w:rsid w:val="00B33478"/>
    <w:rsid w:val="00B36158"/>
    <w:rsid w:val="00B41BCA"/>
    <w:rsid w:val="00B43899"/>
    <w:rsid w:val="00B438AD"/>
    <w:rsid w:val="00B464BA"/>
    <w:rsid w:val="00B47BE8"/>
    <w:rsid w:val="00B5250C"/>
    <w:rsid w:val="00B52F22"/>
    <w:rsid w:val="00B5405C"/>
    <w:rsid w:val="00B563B0"/>
    <w:rsid w:val="00B56A52"/>
    <w:rsid w:val="00B64233"/>
    <w:rsid w:val="00B659F1"/>
    <w:rsid w:val="00B72C54"/>
    <w:rsid w:val="00B7732B"/>
    <w:rsid w:val="00B77529"/>
    <w:rsid w:val="00B80683"/>
    <w:rsid w:val="00B8081B"/>
    <w:rsid w:val="00B84EAE"/>
    <w:rsid w:val="00B858D2"/>
    <w:rsid w:val="00B86C23"/>
    <w:rsid w:val="00B8721A"/>
    <w:rsid w:val="00B93A0B"/>
    <w:rsid w:val="00BA2EF0"/>
    <w:rsid w:val="00BA310E"/>
    <w:rsid w:val="00BA3349"/>
    <w:rsid w:val="00BA7915"/>
    <w:rsid w:val="00BA7B4B"/>
    <w:rsid w:val="00BB26A1"/>
    <w:rsid w:val="00BB29C3"/>
    <w:rsid w:val="00BB78EB"/>
    <w:rsid w:val="00BC0807"/>
    <w:rsid w:val="00BC15BA"/>
    <w:rsid w:val="00BC3E54"/>
    <w:rsid w:val="00BD4CA8"/>
    <w:rsid w:val="00BD5B09"/>
    <w:rsid w:val="00BD5B45"/>
    <w:rsid w:val="00BD66A6"/>
    <w:rsid w:val="00BE0DD7"/>
    <w:rsid w:val="00BE44AC"/>
    <w:rsid w:val="00BE5AC0"/>
    <w:rsid w:val="00BE6523"/>
    <w:rsid w:val="00BE6893"/>
    <w:rsid w:val="00BE6DEF"/>
    <w:rsid w:val="00BF2B89"/>
    <w:rsid w:val="00BF37D9"/>
    <w:rsid w:val="00C00896"/>
    <w:rsid w:val="00C01AA2"/>
    <w:rsid w:val="00C01DB8"/>
    <w:rsid w:val="00C0488E"/>
    <w:rsid w:val="00C0544E"/>
    <w:rsid w:val="00C059F3"/>
    <w:rsid w:val="00C06765"/>
    <w:rsid w:val="00C06ED4"/>
    <w:rsid w:val="00C0746F"/>
    <w:rsid w:val="00C12BC3"/>
    <w:rsid w:val="00C167A2"/>
    <w:rsid w:val="00C1797B"/>
    <w:rsid w:val="00C2176E"/>
    <w:rsid w:val="00C217CE"/>
    <w:rsid w:val="00C22212"/>
    <w:rsid w:val="00C229D5"/>
    <w:rsid w:val="00C25ED0"/>
    <w:rsid w:val="00C2700D"/>
    <w:rsid w:val="00C30ABA"/>
    <w:rsid w:val="00C31DE9"/>
    <w:rsid w:val="00C333F0"/>
    <w:rsid w:val="00C41012"/>
    <w:rsid w:val="00C4701E"/>
    <w:rsid w:val="00C503AB"/>
    <w:rsid w:val="00C53E26"/>
    <w:rsid w:val="00C53F0A"/>
    <w:rsid w:val="00C55A37"/>
    <w:rsid w:val="00C60F53"/>
    <w:rsid w:val="00C62165"/>
    <w:rsid w:val="00C65C64"/>
    <w:rsid w:val="00C66177"/>
    <w:rsid w:val="00C66337"/>
    <w:rsid w:val="00C673F1"/>
    <w:rsid w:val="00C72466"/>
    <w:rsid w:val="00C72C2A"/>
    <w:rsid w:val="00C74451"/>
    <w:rsid w:val="00C75A34"/>
    <w:rsid w:val="00C75FCC"/>
    <w:rsid w:val="00C80C94"/>
    <w:rsid w:val="00C836EC"/>
    <w:rsid w:val="00C874C1"/>
    <w:rsid w:val="00C87CC5"/>
    <w:rsid w:val="00C90828"/>
    <w:rsid w:val="00C91D73"/>
    <w:rsid w:val="00C92867"/>
    <w:rsid w:val="00C93C02"/>
    <w:rsid w:val="00CA2461"/>
    <w:rsid w:val="00CA3C58"/>
    <w:rsid w:val="00CA4D51"/>
    <w:rsid w:val="00CB4ACC"/>
    <w:rsid w:val="00CB4CE8"/>
    <w:rsid w:val="00CB7052"/>
    <w:rsid w:val="00CB778C"/>
    <w:rsid w:val="00CC086B"/>
    <w:rsid w:val="00CC1F64"/>
    <w:rsid w:val="00CC24DE"/>
    <w:rsid w:val="00CC6958"/>
    <w:rsid w:val="00CC6EDB"/>
    <w:rsid w:val="00CC7E23"/>
    <w:rsid w:val="00CD0666"/>
    <w:rsid w:val="00CD188D"/>
    <w:rsid w:val="00CD1892"/>
    <w:rsid w:val="00CD1EF6"/>
    <w:rsid w:val="00CD203F"/>
    <w:rsid w:val="00CD2D5E"/>
    <w:rsid w:val="00CD515B"/>
    <w:rsid w:val="00CD617B"/>
    <w:rsid w:val="00CD655D"/>
    <w:rsid w:val="00CE110B"/>
    <w:rsid w:val="00CE1662"/>
    <w:rsid w:val="00CE1C37"/>
    <w:rsid w:val="00CE65A4"/>
    <w:rsid w:val="00CE6AB3"/>
    <w:rsid w:val="00CE7526"/>
    <w:rsid w:val="00CE76FD"/>
    <w:rsid w:val="00CF1B89"/>
    <w:rsid w:val="00CF2E96"/>
    <w:rsid w:val="00CF3244"/>
    <w:rsid w:val="00CF7952"/>
    <w:rsid w:val="00CF7F1B"/>
    <w:rsid w:val="00D0156A"/>
    <w:rsid w:val="00D036B1"/>
    <w:rsid w:val="00D06A83"/>
    <w:rsid w:val="00D0725A"/>
    <w:rsid w:val="00D10851"/>
    <w:rsid w:val="00D10DF5"/>
    <w:rsid w:val="00D11ADE"/>
    <w:rsid w:val="00D127FD"/>
    <w:rsid w:val="00D12F1C"/>
    <w:rsid w:val="00D15EBA"/>
    <w:rsid w:val="00D164E9"/>
    <w:rsid w:val="00D1677E"/>
    <w:rsid w:val="00D22543"/>
    <w:rsid w:val="00D22A7D"/>
    <w:rsid w:val="00D2490A"/>
    <w:rsid w:val="00D24AB8"/>
    <w:rsid w:val="00D25D2D"/>
    <w:rsid w:val="00D267CF"/>
    <w:rsid w:val="00D3096D"/>
    <w:rsid w:val="00D33B02"/>
    <w:rsid w:val="00D34840"/>
    <w:rsid w:val="00D42063"/>
    <w:rsid w:val="00D42639"/>
    <w:rsid w:val="00D45819"/>
    <w:rsid w:val="00D47FB1"/>
    <w:rsid w:val="00D50AFF"/>
    <w:rsid w:val="00D52A5A"/>
    <w:rsid w:val="00D536D7"/>
    <w:rsid w:val="00D54462"/>
    <w:rsid w:val="00D54CCC"/>
    <w:rsid w:val="00D6177C"/>
    <w:rsid w:val="00D661D9"/>
    <w:rsid w:val="00D71A5F"/>
    <w:rsid w:val="00D740BC"/>
    <w:rsid w:val="00D75163"/>
    <w:rsid w:val="00D755F0"/>
    <w:rsid w:val="00D7579E"/>
    <w:rsid w:val="00D770E0"/>
    <w:rsid w:val="00D8022E"/>
    <w:rsid w:val="00D8060D"/>
    <w:rsid w:val="00D81705"/>
    <w:rsid w:val="00D81BF2"/>
    <w:rsid w:val="00D825CF"/>
    <w:rsid w:val="00D8423C"/>
    <w:rsid w:val="00D864FA"/>
    <w:rsid w:val="00D86E08"/>
    <w:rsid w:val="00D86EFA"/>
    <w:rsid w:val="00D87320"/>
    <w:rsid w:val="00D92FD7"/>
    <w:rsid w:val="00D9415E"/>
    <w:rsid w:val="00D96606"/>
    <w:rsid w:val="00DA03E6"/>
    <w:rsid w:val="00DA0A85"/>
    <w:rsid w:val="00DA5E78"/>
    <w:rsid w:val="00DA710E"/>
    <w:rsid w:val="00DB10EA"/>
    <w:rsid w:val="00DB2440"/>
    <w:rsid w:val="00DB2B01"/>
    <w:rsid w:val="00DB2CD0"/>
    <w:rsid w:val="00DB39C6"/>
    <w:rsid w:val="00DB4DE7"/>
    <w:rsid w:val="00DB524B"/>
    <w:rsid w:val="00DB624B"/>
    <w:rsid w:val="00DB6C18"/>
    <w:rsid w:val="00DC52F1"/>
    <w:rsid w:val="00DC5D30"/>
    <w:rsid w:val="00DC6EB1"/>
    <w:rsid w:val="00DC74F0"/>
    <w:rsid w:val="00DC76F6"/>
    <w:rsid w:val="00DD39B9"/>
    <w:rsid w:val="00DE027B"/>
    <w:rsid w:val="00DE0FAC"/>
    <w:rsid w:val="00DE3069"/>
    <w:rsid w:val="00DE358F"/>
    <w:rsid w:val="00DE38D3"/>
    <w:rsid w:val="00DE3D4E"/>
    <w:rsid w:val="00DE7B8C"/>
    <w:rsid w:val="00DF1FFC"/>
    <w:rsid w:val="00DF2235"/>
    <w:rsid w:val="00DF388C"/>
    <w:rsid w:val="00DF3B63"/>
    <w:rsid w:val="00DF4C2C"/>
    <w:rsid w:val="00DF5DBD"/>
    <w:rsid w:val="00E052EB"/>
    <w:rsid w:val="00E05AE4"/>
    <w:rsid w:val="00E06806"/>
    <w:rsid w:val="00E07990"/>
    <w:rsid w:val="00E128D6"/>
    <w:rsid w:val="00E16112"/>
    <w:rsid w:val="00E16CCD"/>
    <w:rsid w:val="00E17E05"/>
    <w:rsid w:val="00E20A79"/>
    <w:rsid w:val="00E23653"/>
    <w:rsid w:val="00E2623C"/>
    <w:rsid w:val="00E35B87"/>
    <w:rsid w:val="00E36001"/>
    <w:rsid w:val="00E3648F"/>
    <w:rsid w:val="00E40264"/>
    <w:rsid w:val="00E4305B"/>
    <w:rsid w:val="00E510F5"/>
    <w:rsid w:val="00E523FB"/>
    <w:rsid w:val="00E5494F"/>
    <w:rsid w:val="00E578A2"/>
    <w:rsid w:val="00E611A0"/>
    <w:rsid w:val="00E62E04"/>
    <w:rsid w:val="00E66E15"/>
    <w:rsid w:val="00E67495"/>
    <w:rsid w:val="00E67EDC"/>
    <w:rsid w:val="00E71B34"/>
    <w:rsid w:val="00E71BD9"/>
    <w:rsid w:val="00E7575C"/>
    <w:rsid w:val="00E77A68"/>
    <w:rsid w:val="00E836D6"/>
    <w:rsid w:val="00E8401F"/>
    <w:rsid w:val="00E8585D"/>
    <w:rsid w:val="00E864FA"/>
    <w:rsid w:val="00E87891"/>
    <w:rsid w:val="00E91AB1"/>
    <w:rsid w:val="00E91C76"/>
    <w:rsid w:val="00E92A3A"/>
    <w:rsid w:val="00E932EF"/>
    <w:rsid w:val="00E94481"/>
    <w:rsid w:val="00E95A11"/>
    <w:rsid w:val="00E95B42"/>
    <w:rsid w:val="00E95F70"/>
    <w:rsid w:val="00EA25E0"/>
    <w:rsid w:val="00EA5291"/>
    <w:rsid w:val="00EA7727"/>
    <w:rsid w:val="00EB136A"/>
    <w:rsid w:val="00EB2342"/>
    <w:rsid w:val="00EB2B22"/>
    <w:rsid w:val="00EB4F76"/>
    <w:rsid w:val="00EB547B"/>
    <w:rsid w:val="00EB5D4C"/>
    <w:rsid w:val="00EB7364"/>
    <w:rsid w:val="00EC0AD7"/>
    <w:rsid w:val="00EC0B19"/>
    <w:rsid w:val="00EC239E"/>
    <w:rsid w:val="00EC3125"/>
    <w:rsid w:val="00EC574C"/>
    <w:rsid w:val="00EC5844"/>
    <w:rsid w:val="00EC59F3"/>
    <w:rsid w:val="00ED1E79"/>
    <w:rsid w:val="00ED249B"/>
    <w:rsid w:val="00ED3CF6"/>
    <w:rsid w:val="00ED404D"/>
    <w:rsid w:val="00ED657C"/>
    <w:rsid w:val="00ED7393"/>
    <w:rsid w:val="00EE0BD9"/>
    <w:rsid w:val="00EE3258"/>
    <w:rsid w:val="00EE41DC"/>
    <w:rsid w:val="00EE6B6F"/>
    <w:rsid w:val="00EE7E1F"/>
    <w:rsid w:val="00EF1AFE"/>
    <w:rsid w:val="00EF3571"/>
    <w:rsid w:val="00EF3DD2"/>
    <w:rsid w:val="00EF3E3C"/>
    <w:rsid w:val="00EF4823"/>
    <w:rsid w:val="00F026C6"/>
    <w:rsid w:val="00F03598"/>
    <w:rsid w:val="00F04D7C"/>
    <w:rsid w:val="00F05E03"/>
    <w:rsid w:val="00F0615D"/>
    <w:rsid w:val="00F068A2"/>
    <w:rsid w:val="00F07DEA"/>
    <w:rsid w:val="00F1017E"/>
    <w:rsid w:val="00F16DEA"/>
    <w:rsid w:val="00F16E99"/>
    <w:rsid w:val="00F21AD4"/>
    <w:rsid w:val="00F233B3"/>
    <w:rsid w:val="00F2440C"/>
    <w:rsid w:val="00F324DA"/>
    <w:rsid w:val="00F346C7"/>
    <w:rsid w:val="00F359A2"/>
    <w:rsid w:val="00F40749"/>
    <w:rsid w:val="00F41823"/>
    <w:rsid w:val="00F41DA2"/>
    <w:rsid w:val="00F430AE"/>
    <w:rsid w:val="00F4585D"/>
    <w:rsid w:val="00F53391"/>
    <w:rsid w:val="00F5466F"/>
    <w:rsid w:val="00F54A88"/>
    <w:rsid w:val="00F57A17"/>
    <w:rsid w:val="00F62E9F"/>
    <w:rsid w:val="00F6418B"/>
    <w:rsid w:val="00F653EF"/>
    <w:rsid w:val="00F671D1"/>
    <w:rsid w:val="00F70002"/>
    <w:rsid w:val="00F72211"/>
    <w:rsid w:val="00F752A5"/>
    <w:rsid w:val="00F8005F"/>
    <w:rsid w:val="00F87377"/>
    <w:rsid w:val="00F87F45"/>
    <w:rsid w:val="00F90FD0"/>
    <w:rsid w:val="00F915C8"/>
    <w:rsid w:val="00F937E8"/>
    <w:rsid w:val="00F94B93"/>
    <w:rsid w:val="00F9701B"/>
    <w:rsid w:val="00F9723D"/>
    <w:rsid w:val="00FA1B3C"/>
    <w:rsid w:val="00FA3523"/>
    <w:rsid w:val="00FA3C7E"/>
    <w:rsid w:val="00FA6291"/>
    <w:rsid w:val="00FA62F3"/>
    <w:rsid w:val="00FA662E"/>
    <w:rsid w:val="00FB0263"/>
    <w:rsid w:val="00FB2A1C"/>
    <w:rsid w:val="00FB2A28"/>
    <w:rsid w:val="00FB4804"/>
    <w:rsid w:val="00FB4877"/>
    <w:rsid w:val="00FB4EBC"/>
    <w:rsid w:val="00FC002D"/>
    <w:rsid w:val="00FC058E"/>
    <w:rsid w:val="00FC1E63"/>
    <w:rsid w:val="00FC3A92"/>
    <w:rsid w:val="00FC5DA1"/>
    <w:rsid w:val="00FC7738"/>
    <w:rsid w:val="00FD0AF8"/>
    <w:rsid w:val="00FD19EF"/>
    <w:rsid w:val="00FD63B7"/>
    <w:rsid w:val="00FD64F2"/>
    <w:rsid w:val="00FD78DC"/>
    <w:rsid w:val="00FE0252"/>
    <w:rsid w:val="00FE0E18"/>
    <w:rsid w:val="00FE170C"/>
    <w:rsid w:val="00FE2359"/>
    <w:rsid w:val="00FE268D"/>
    <w:rsid w:val="00FE2966"/>
    <w:rsid w:val="00FF7693"/>
    <w:rsid w:val="03AB1F6C"/>
    <w:rsid w:val="040C1C2C"/>
    <w:rsid w:val="04895C2D"/>
    <w:rsid w:val="05FA73F6"/>
    <w:rsid w:val="08A422B0"/>
    <w:rsid w:val="0A062A50"/>
    <w:rsid w:val="0B85372B"/>
    <w:rsid w:val="1176508D"/>
    <w:rsid w:val="11E8296A"/>
    <w:rsid w:val="13780BF1"/>
    <w:rsid w:val="138641AD"/>
    <w:rsid w:val="159F5CC4"/>
    <w:rsid w:val="16FB4C7F"/>
    <w:rsid w:val="18382EA1"/>
    <w:rsid w:val="18EE45D1"/>
    <w:rsid w:val="19DE4D15"/>
    <w:rsid w:val="1C125B8C"/>
    <w:rsid w:val="1C8846E6"/>
    <w:rsid w:val="1C913704"/>
    <w:rsid w:val="1E664288"/>
    <w:rsid w:val="1EC46841"/>
    <w:rsid w:val="1F240CAA"/>
    <w:rsid w:val="1FC93EAF"/>
    <w:rsid w:val="202B32A6"/>
    <w:rsid w:val="205C555E"/>
    <w:rsid w:val="224E4651"/>
    <w:rsid w:val="23AE738F"/>
    <w:rsid w:val="28446823"/>
    <w:rsid w:val="29834C3C"/>
    <w:rsid w:val="2C5856E8"/>
    <w:rsid w:val="2CB62A91"/>
    <w:rsid w:val="2E5F1107"/>
    <w:rsid w:val="320A5853"/>
    <w:rsid w:val="336C00EA"/>
    <w:rsid w:val="341A7A80"/>
    <w:rsid w:val="362C4E73"/>
    <w:rsid w:val="36CB6B88"/>
    <w:rsid w:val="373322D7"/>
    <w:rsid w:val="37C81CDB"/>
    <w:rsid w:val="3CF7352C"/>
    <w:rsid w:val="3E116B91"/>
    <w:rsid w:val="432023F1"/>
    <w:rsid w:val="47D57C4D"/>
    <w:rsid w:val="4814680F"/>
    <w:rsid w:val="48730B1B"/>
    <w:rsid w:val="488B1D58"/>
    <w:rsid w:val="48D60000"/>
    <w:rsid w:val="48FD4E48"/>
    <w:rsid w:val="494816AF"/>
    <w:rsid w:val="49B20177"/>
    <w:rsid w:val="4AA23E45"/>
    <w:rsid w:val="4B5B25D8"/>
    <w:rsid w:val="4C801216"/>
    <w:rsid w:val="4D7C31C9"/>
    <w:rsid w:val="4DB033BF"/>
    <w:rsid w:val="4E3A06D4"/>
    <w:rsid w:val="50673AD5"/>
    <w:rsid w:val="520F2845"/>
    <w:rsid w:val="52916370"/>
    <w:rsid w:val="53465F99"/>
    <w:rsid w:val="56E31016"/>
    <w:rsid w:val="57A649E1"/>
    <w:rsid w:val="5B357B39"/>
    <w:rsid w:val="5DAA48DF"/>
    <w:rsid w:val="5FB463CA"/>
    <w:rsid w:val="60BC4919"/>
    <w:rsid w:val="60E40B34"/>
    <w:rsid w:val="60EF7E2A"/>
    <w:rsid w:val="60FD4C17"/>
    <w:rsid w:val="61775413"/>
    <w:rsid w:val="62513A67"/>
    <w:rsid w:val="63EA2DD3"/>
    <w:rsid w:val="653329FB"/>
    <w:rsid w:val="66BA170B"/>
    <w:rsid w:val="66CB5DCE"/>
    <w:rsid w:val="66DF23E7"/>
    <w:rsid w:val="688A2401"/>
    <w:rsid w:val="68B94FB8"/>
    <w:rsid w:val="68D20806"/>
    <w:rsid w:val="68DE26F3"/>
    <w:rsid w:val="698103CB"/>
    <w:rsid w:val="6DDE76B3"/>
    <w:rsid w:val="6E6F7B0F"/>
    <w:rsid w:val="71087C2D"/>
    <w:rsid w:val="744D7397"/>
    <w:rsid w:val="74816C51"/>
    <w:rsid w:val="75926E96"/>
    <w:rsid w:val="76371E48"/>
    <w:rsid w:val="77351EEA"/>
    <w:rsid w:val="79621984"/>
    <w:rsid w:val="7A1A20DD"/>
    <w:rsid w:val="7AB65C85"/>
    <w:rsid w:val="7B49687B"/>
    <w:rsid w:val="7C9F0C8E"/>
    <w:rsid w:val="7D6F1F78"/>
    <w:rsid w:val="7D773000"/>
    <w:rsid w:val="7FE06F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uiPriority="1" w:unhideWhenUsed="1" w:qFormat="1"/>
    <w:lsdException w:name="Body Text Indent" w:qFormat="1"/>
    <w:lsdException w:name="Subtitle" w:qFormat="1"/>
    <w:lsdException w:name="Date" w:uiPriority="99" w:qFormat="1"/>
    <w:lsdException w:name="Hyperlink" w:uiPriority="99" w:unhideWhenUsed="1" w:qFormat="1"/>
    <w:lsdException w:name="FollowedHyperlink" w:qFormat="1"/>
    <w:lsdException w:name="Strong" w:qFormat="1"/>
    <w:lsdException w:name="Emphasis"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0E32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Calibri" w:hAnsi="Calibri"/>
      <w:szCs w:val="22"/>
    </w:rPr>
  </w:style>
  <w:style w:type="paragraph" w:styleId="a3">
    <w:name w:val="Normal Indent"/>
    <w:basedOn w:val="a"/>
    <w:qFormat/>
    <w:pPr>
      <w:ind w:firstLine="420"/>
    </w:pPr>
    <w:rPr>
      <w:szCs w:val="20"/>
    </w:rPr>
  </w:style>
  <w:style w:type="paragraph" w:styleId="a4">
    <w:name w:val="Body Text Indent"/>
    <w:basedOn w:val="a"/>
    <w:link w:val="Char"/>
    <w:qFormat/>
    <w:pPr>
      <w:spacing w:after="120"/>
      <w:ind w:leftChars="200" w:left="420"/>
    </w:pPr>
  </w:style>
  <w:style w:type="paragraph" w:styleId="5">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unhideWhenUsed/>
    <w:qFormat/>
    <w:pPr>
      <w:ind w:leftChars="400" w:left="840"/>
    </w:pPr>
    <w:rPr>
      <w:rFonts w:ascii="Calibri" w:hAnsi="Calibri"/>
      <w:szCs w:val="22"/>
    </w:rPr>
  </w:style>
  <w:style w:type="paragraph" w:styleId="a5">
    <w:name w:val="Plain Text"/>
    <w:basedOn w:val="a"/>
    <w:link w:val="Char0"/>
    <w:uiPriority w:val="99"/>
    <w:qFormat/>
    <w:pPr>
      <w:spacing w:beforeLines="50" w:afterLines="50" w:line="400" w:lineRule="exact"/>
    </w:pPr>
    <w:rPr>
      <w:rFonts w:ascii="宋体" w:hAnsi="Courier New"/>
      <w:sz w:val="24"/>
    </w:rPr>
  </w:style>
  <w:style w:type="paragraph" w:styleId="8">
    <w:name w:val="toc 8"/>
    <w:basedOn w:val="a"/>
    <w:next w:val="a"/>
    <w:uiPriority w:val="39"/>
    <w:unhideWhenUsed/>
    <w:qFormat/>
    <w:pPr>
      <w:ind w:leftChars="1400" w:left="2940"/>
    </w:pPr>
    <w:rPr>
      <w:rFonts w:ascii="Calibri" w:hAnsi="Calibri"/>
      <w:szCs w:val="22"/>
    </w:rPr>
  </w:style>
  <w:style w:type="paragraph" w:styleId="a6">
    <w:name w:val="Date"/>
    <w:basedOn w:val="a"/>
    <w:next w:val="a"/>
    <w:link w:val="Char1"/>
    <w:uiPriority w:val="99"/>
    <w:qFormat/>
    <w:pPr>
      <w:ind w:leftChars="2500" w:left="2500"/>
    </w:pPr>
    <w:rPr>
      <w:rFonts w:eastAsia="楷体_GB2312"/>
      <w:sz w:val="32"/>
      <w:szCs w:val="20"/>
    </w:rPr>
  </w:style>
  <w:style w:type="paragraph" w:styleId="a7">
    <w:name w:val="Balloon Text"/>
    <w:basedOn w:val="a"/>
    <w:link w:val="Char2"/>
    <w:uiPriority w:val="99"/>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4">
    <w:name w:val="toc 4"/>
    <w:basedOn w:val="a"/>
    <w:next w:val="a"/>
    <w:uiPriority w:val="39"/>
    <w:unhideWhenUsed/>
    <w:qFormat/>
    <w:pPr>
      <w:ind w:leftChars="600" w:left="1260"/>
    </w:pPr>
    <w:rPr>
      <w:rFonts w:ascii="Calibri" w:hAnsi="Calibri"/>
      <w:szCs w:val="22"/>
    </w:rPr>
  </w:style>
  <w:style w:type="paragraph" w:styleId="aa">
    <w:name w:val="Subtitle"/>
    <w:basedOn w:val="a"/>
    <w:next w:val="a"/>
    <w:link w:val="Char5"/>
    <w:qFormat/>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ind w:leftChars="1000" w:left="2100"/>
    </w:pPr>
    <w:rPr>
      <w:rFonts w:ascii="Calibri" w:hAnsi="Calibri"/>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Calibri" w:hAnsi="Calibri"/>
      <w:szCs w:val="22"/>
    </w:rPr>
  </w:style>
  <w:style w:type="paragraph" w:styleId="ab">
    <w:name w:val="Normal (Web)"/>
    <w:basedOn w:val="a"/>
    <w:qFormat/>
    <w:pPr>
      <w:widowControl/>
      <w:spacing w:before="100" w:beforeAutospacing="1" w:after="100" w:afterAutospacing="1"/>
      <w:jc w:val="left"/>
    </w:pPr>
    <w:rPr>
      <w:rFonts w:ascii="宋体" w:hAnsi="宋体"/>
      <w:color w:val="000000"/>
      <w:kern w:val="0"/>
      <w:sz w:val="18"/>
      <w:szCs w:val="18"/>
    </w:rPr>
  </w:style>
  <w:style w:type="paragraph" w:styleId="ac">
    <w:name w:val="Title"/>
    <w:basedOn w:val="a"/>
    <w:next w:val="a"/>
    <w:link w:val="Char6"/>
    <w:qFormat/>
    <w:pPr>
      <w:spacing w:before="240" w:after="60"/>
      <w:jc w:val="center"/>
      <w:outlineLvl w:val="0"/>
    </w:pPr>
    <w:rPr>
      <w:rFonts w:ascii="Cambria" w:hAnsi="Cambria"/>
      <w:b/>
      <w:bCs/>
      <w:sz w:val="32"/>
      <w:szCs w:val="32"/>
    </w:rPr>
  </w:style>
  <w:style w:type="character" w:styleId="ad">
    <w:name w:val="page number"/>
    <w:basedOn w:val="a0"/>
    <w:uiPriority w:val="99"/>
    <w:qFormat/>
  </w:style>
  <w:style w:type="character" w:styleId="ae">
    <w:name w:val="FollowedHyperlink"/>
    <w:basedOn w:val="a0"/>
    <w:qFormat/>
    <w:rPr>
      <w:color w:val="0657AB"/>
      <w:u w:val="none"/>
    </w:rPr>
  </w:style>
  <w:style w:type="character" w:styleId="af">
    <w:name w:val="Hyperlink"/>
    <w:uiPriority w:val="99"/>
    <w:unhideWhenUsed/>
    <w:qFormat/>
    <w:rPr>
      <w:color w:val="0000FF"/>
      <w:u w:val="single"/>
    </w:rPr>
  </w:style>
  <w:style w:type="table" w:styleId="af0">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Pr>
      <w:b/>
      <w:bCs/>
      <w:kern w:val="44"/>
      <w:sz w:val="44"/>
      <w:szCs w:val="44"/>
    </w:rPr>
  </w:style>
  <w:style w:type="paragraph" w:customStyle="1" w:styleId="CharCharCharCharCharCharChar1">
    <w:name w:val="Char Char Char Char Char Char 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M99">
    <w:name w:val="CM99"/>
    <w:basedOn w:val="Default"/>
    <w:next w:val="Default"/>
    <w:qFormat/>
    <w:pPr>
      <w:spacing w:after="443"/>
    </w:pPr>
    <w:rPr>
      <w:color w:val="auto"/>
    </w:rPr>
  </w:style>
  <w:style w:type="character" w:customStyle="1" w:styleId="Char4">
    <w:name w:val="页眉 Char"/>
    <w:link w:val="a9"/>
    <w:uiPriority w:val="99"/>
    <w:qFormat/>
    <w:rPr>
      <w:kern w:val="2"/>
      <w:sz w:val="18"/>
      <w:szCs w:val="18"/>
    </w:rPr>
  </w:style>
  <w:style w:type="character" w:customStyle="1" w:styleId="Char6">
    <w:name w:val="标题 Char"/>
    <w:link w:val="ac"/>
    <w:qFormat/>
    <w:rPr>
      <w:rFonts w:ascii="Cambria" w:hAnsi="Cambria" w:cs="Times New Roman"/>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副标题 Char"/>
    <w:link w:val="aa"/>
    <w:qFormat/>
    <w:rPr>
      <w:rFonts w:ascii="Cambria" w:hAnsi="Cambria" w:cs="Times New Roman"/>
      <w:b/>
      <w:bCs/>
      <w:kern w:val="28"/>
      <w:sz w:val="32"/>
      <w:szCs w:val="32"/>
    </w:rPr>
  </w:style>
  <w:style w:type="paragraph" w:customStyle="1" w:styleId="CharCharCharCharCharCharChar">
    <w:name w:val="Char Char Char Char Char Char Char"/>
    <w:basedOn w:val="a"/>
    <w:qFormat/>
    <w:rPr>
      <w:szCs w:val="20"/>
    </w:rPr>
  </w:style>
  <w:style w:type="character" w:customStyle="1" w:styleId="Char2">
    <w:name w:val="批注框文本 Char"/>
    <w:link w:val="a7"/>
    <w:uiPriority w:val="99"/>
    <w:qFormat/>
    <w:rPr>
      <w:kern w:val="2"/>
      <w:sz w:val="18"/>
      <w:szCs w:val="18"/>
    </w:rPr>
  </w:style>
  <w:style w:type="paragraph" w:customStyle="1" w:styleId="Char7">
    <w:name w:val="Char"/>
    <w:basedOn w:val="a"/>
    <w:uiPriority w:val="99"/>
    <w:qFormat/>
  </w:style>
  <w:style w:type="paragraph" w:customStyle="1" w:styleId="11">
    <w:name w:val="修订1"/>
    <w:hidden/>
    <w:uiPriority w:val="99"/>
    <w:semiHidden/>
    <w:qFormat/>
    <w:rPr>
      <w:kern w:val="2"/>
      <w:sz w:val="21"/>
      <w:szCs w:val="24"/>
    </w:rPr>
  </w:style>
  <w:style w:type="paragraph" w:customStyle="1" w:styleId="DefaultText">
    <w:name w:val="Default Text"/>
    <w:basedOn w:val="a"/>
    <w:uiPriority w:val="99"/>
    <w:qFormat/>
    <w:pPr>
      <w:widowControl/>
      <w:jc w:val="left"/>
    </w:pPr>
    <w:rPr>
      <w:rFonts w:ascii="Arial" w:hAnsi="Arial"/>
      <w:kern w:val="0"/>
      <w:sz w:val="24"/>
      <w:szCs w:val="20"/>
      <w:lang w:val="en-GB" w:eastAsia="en-US"/>
    </w:rPr>
  </w:style>
  <w:style w:type="character" w:customStyle="1" w:styleId="apple-style-span">
    <w:name w:val="apple-style-span"/>
    <w:uiPriority w:val="99"/>
    <w:qFormat/>
  </w:style>
  <w:style w:type="paragraph" w:customStyle="1" w:styleId="12">
    <w:name w:val="列出段落1"/>
    <w:basedOn w:val="a"/>
    <w:uiPriority w:val="99"/>
    <w:unhideWhenUsed/>
    <w:qFormat/>
    <w:pPr>
      <w:ind w:firstLineChars="200" w:firstLine="420"/>
    </w:pPr>
  </w:style>
  <w:style w:type="character" w:customStyle="1" w:styleId="Char0">
    <w:name w:val="纯文本 Char"/>
    <w:basedOn w:val="a0"/>
    <w:link w:val="a5"/>
    <w:uiPriority w:val="99"/>
    <w:qFormat/>
    <w:rPr>
      <w:rFonts w:ascii="宋体" w:hAnsi="Courier New"/>
      <w:kern w:val="2"/>
      <w:sz w:val="24"/>
      <w:szCs w:val="24"/>
    </w:rPr>
  </w:style>
  <w:style w:type="character" w:customStyle="1" w:styleId="2Char">
    <w:name w:val="标题 2 Char"/>
    <w:link w:val="2"/>
    <w:qFormat/>
    <w:rPr>
      <w:rFonts w:ascii="Arial" w:eastAsia="黑体" w:hAnsi="Arial"/>
      <w:b/>
      <w:bCs/>
      <w:kern w:val="2"/>
      <w:sz w:val="32"/>
      <w:szCs w:val="32"/>
    </w:rPr>
  </w:style>
  <w:style w:type="character" w:customStyle="1" w:styleId="Char">
    <w:name w:val="正文文本缩进 Char"/>
    <w:link w:val="a4"/>
    <w:qFormat/>
    <w:rPr>
      <w:kern w:val="2"/>
      <w:sz w:val="21"/>
      <w:szCs w:val="24"/>
    </w:rPr>
  </w:style>
  <w:style w:type="character" w:customStyle="1" w:styleId="Char1">
    <w:name w:val="日期 Char"/>
    <w:link w:val="a6"/>
    <w:uiPriority w:val="99"/>
    <w:qFormat/>
    <w:rPr>
      <w:rFonts w:eastAsia="楷体_GB2312"/>
      <w:kern w:val="2"/>
      <w:sz w:val="32"/>
    </w:rPr>
  </w:style>
  <w:style w:type="character" w:customStyle="1" w:styleId="Char3">
    <w:name w:val="页脚 Char"/>
    <w:link w:val="a8"/>
    <w:uiPriority w:val="99"/>
    <w:qFormat/>
    <w:rPr>
      <w:kern w:val="2"/>
      <w:sz w:val="18"/>
      <w:szCs w:val="18"/>
    </w:rPr>
  </w:style>
  <w:style w:type="character" w:customStyle="1" w:styleId="l-btn-left">
    <w:name w:val="l-btn-left"/>
    <w:basedOn w:val="a0"/>
    <w:qFormat/>
  </w:style>
  <w:style w:type="character" w:customStyle="1" w:styleId="l-btn-left1">
    <w:name w:val="l-btn-left1"/>
    <w:basedOn w:val="a0"/>
    <w:qFormat/>
  </w:style>
  <w:style w:type="character" w:customStyle="1" w:styleId="l-btn-left2">
    <w:name w:val="l-btn-left2"/>
    <w:basedOn w:val="a0"/>
    <w:qFormat/>
  </w:style>
  <w:style w:type="character" w:customStyle="1" w:styleId="l-btn-left3">
    <w:name w:val="l-btn-left3"/>
    <w:basedOn w:val="a0"/>
    <w:qFormat/>
  </w:style>
  <w:style w:type="character" w:customStyle="1" w:styleId="on">
    <w:name w:val="on"/>
    <w:basedOn w:val="a0"/>
    <w:qFormat/>
    <w:rPr>
      <w:vanish/>
      <w:shd w:val="clear" w:color="auto" w:fill="FFFFFF"/>
    </w:rPr>
  </w:style>
  <w:style w:type="character" w:customStyle="1" w:styleId="l-btn-empty">
    <w:name w:val="l-btn-empty"/>
    <w:basedOn w:val="a0"/>
    <w:qFormat/>
  </w:style>
  <w:style w:type="character" w:customStyle="1" w:styleId="l-btn-text">
    <w:name w:val="l-btn-text"/>
    <w:basedOn w:val="a0"/>
    <w:qFormat/>
    <w:rPr>
      <w:sz w:val="18"/>
      <w:szCs w:val="18"/>
      <w:vertAlign w:val="baseline"/>
    </w:rPr>
  </w:style>
  <w:style w:type="character" w:customStyle="1" w:styleId="l-btn-icon-left">
    <w:name w:val="l-btn-icon-left"/>
    <w:basedOn w:val="a0"/>
    <w:qFormat/>
  </w:style>
  <w:style w:type="character" w:customStyle="1" w:styleId="l-btn-icon-right">
    <w:name w:val="l-btn-icon-right"/>
    <w:basedOn w:val="a0"/>
    <w:qFormat/>
  </w:style>
  <w:style w:type="paragraph" w:customStyle="1" w:styleId="40">
    <w:name w:val="列出段落4"/>
    <w:basedOn w:val="a"/>
    <w:uiPriority w:val="99"/>
    <w:unhideWhenUsed/>
    <w:qFormat/>
    <w:pPr>
      <w:ind w:firstLineChars="200" w:firstLine="420"/>
    </w:pPr>
  </w:style>
  <w:style w:type="paragraph" w:customStyle="1" w:styleId="1111">
    <w:name w:val="1.1.1.1"/>
    <w:basedOn w:val="a"/>
    <w:qFormat/>
    <w:pPr>
      <w:autoSpaceDE w:val="0"/>
      <w:autoSpaceDN w:val="0"/>
      <w:adjustRightInd w:val="0"/>
      <w:spacing w:before="60" w:after="60" w:line="360" w:lineRule="atLeast"/>
      <w:ind w:left="1134" w:hanging="1134"/>
    </w:pPr>
    <w:rPr>
      <w:rFonts w:ascii="Arial" w:hAnsi="Arial"/>
      <w:kern w:val="0"/>
      <w:sz w:val="24"/>
      <w:szCs w:val="20"/>
    </w:rPr>
  </w:style>
  <w:style w:type="paragraph" w:styleId="af1">
    <w:name w:val="Document Map"/>
    <w:basedOn w:val="a"/>
    <w:link w:val="Char8"/>
    <w:unhideWhenUsed/>
    <w:rsid w:val="00757A57"/>
    <w:rPr>
      <w:rFonts w:ascii="宋体"/>
      <w:sz w:val="18"/>
      <w:szCs w:val="18"/>
    </w:rPr>
  </w:style>
  <w:style w:type="character" w:customStyle="1" w:styleId="Char8">
    <w:name w:val="文档结构图 Char"/>
    <w:basedOn w:val="a0"/>
    <w:link w:val="af1"/>
    <w:rsid w:val="00757A57"/>
    <w:rPr>
      <w:rFonts w:ascii="宋体"/>
      <w:kern w:val="2"/>
      <w:sz w:val="18"/>
      <w:szCs w:val="18"/>
    </w:rPr>
  </w:style>
  <w:style w:type="character" w:customStyle="1" w:styleId="3Char">
    <w:name w:val="标题 3 Char"/>
    <w:basedOn w:val="a0"/>
    <w:link w:val="3"/>
    <w:semiHidden/>
    <w:rsid w:val="000E32F9"/>
    <w:rPr>
      <w:b/>
      <w:bCs/>
      <w:kern w:val="2"/>
      <w:sz w:val="32"/>
      <w:szCs w:val="32"/>
    </w:rPr>
  </w:style>
  <w:style w:type="paragraph" w:customStyle="1" w:styleId="Style2">
    <w:name w:val="_Style 2"/>
    <w:basedOn w:val="a"/>
    <w:uiPriority w:val="34"/>
    <w:qFormat/>
    <w:rsid w:val="00D81705"/>
    <w:pPr>
      <w:ind w:firstLineChars="200" w:firstLine="420"/>
    </w:pPr>
  </w:style>
  <w:style w:type="paragraph" w:styleId="af2">
    <w:name w:val="List Paragraph"/>
    <w:basedOn w:val="a"/>
    <w:uiPriority w:val="34"/>
    <w:unhideWhenUsed/>
    <w:qFormat/>
    <w:rsid w:val="00D81705"/>
    <w:pPr>
      <w:ind w:firstLineChars="200" w:firstLine="420"/>
    </w:pPr>
  </w:style>
  <w:style w:type="paragraph" w:styleId="af3">
    <w:name w:val="annotation text"/>
    <w:basedOn w:val="a"/>
    <w:link w:val="Char9"/>
    <w:rsid w:val="009A08AF"/>
    <w:pPr>
      <w:jc w:val="left"/>
    </w:pPr>
  </w:style>
  <w:style w:type="character" w:customStyle="1" w:styleId="Char9">
    <w:name w:val="批注文字 Char"/>
    <w:basedOn w:val="a0"/>
    <w:link w:val="af3"/>
    <w:rsid w:val="009A08AF"/>
    <w:rPr>
      <w:kern w:val="2"/>
      <w:sz w:val="21"/>
      <w:szCs w:val="24"/>
    </w:rPr>
  </w:style>
  <w:style w:type="character" w:styleId="af4">
    <w:name w:val="annotation reference"/>
    <w:basedOn w:val="a0"/>
    <w:rsid w:val="00C53F0A"/>
    <w:rPr>
      <w:sz w:val="21"/>
      <w:szCs w:val="21"/>
    </w:rPr>
  </w:style>
  <w:style w:type="character" w:customStyle="1" w:styleId="13">
    <w:name w:val="页码1"/>
    <w:basedOn w:val="a0"/>
    <w:rsid w:val="00463866"/>
  </w:style>
  <w:style w:type="character" w:styleId="af5">
    <w:name w:val="Emphasis"/>
    <w:uiPriority w:val="99"/>
    <w:qFormat/>
    <w:rsid w:val="00463866"/>
    <w:rPr>
      <w:rFonts w:cs="Times New Roman"/>
      <w:color w:val="CC0000"/>
    </w:rPr>
  </w:style>
  <w:style w:type="character" w:customStyle="1" w:styleId="InitialStyle">
    <w:name w:val="InitialStyle"/>
    <w:uiPriority w:val="99"/>
    <w:qFormat/>
    <w:rsid w:val="00463866"/>
    <w:rPr>
      <w:rFonts w:ascii="Courier New" w:hAnsi="Courier New"/>
      <w:color w:val="auto"/>
      <w:spacing w:val="0"/>
      <w:sz w:val="24"/>
    </w:rPr>
  </w:style>
  <w:style w:type="paragraph" w:customStyle="1" w:styleId="Char10">
    <w:name w:val="Char1"/>
    <w:basedOn w:val="a"/>
    <w:uiPriority w:val="99"/>
    <w:qFormat/>
    <w:rsid w:val="00463866"/>
  </w:style>
  <w:style w:type="paragraph" w:customStyle="1" w:styleId="14">
    <w:name w:val="日期1"/>
    <w:basedOn w:val="a"/>
    <w:next w:val="a"/>
    <w:uiPriority w:val="99"/>
    <w:qFormat/>
    <w:rsid w:val="00463866"/>
    <w:pPr>
      <w:adjustRightInd w:val="0"/>
      <w:spacing w:line="312" w:lineRule="atLeast"/>
      <w:jc w:val="right"/>
      <w:textAlignment w:val="baseline"/>
    </w:pPr>
    <w:rPr>
      <w:rFonts w:ascii="宋体"/>
      <w:kern w:val="0"/>
      <w:sz w:val="36"/>
    </w:rPr>
  </w:style>
  <w:style w:type="character" w:customStyle="1" w:styleId="fontstyle01">
    <w:name w:val="fontstyle01"/>
    <w:uiPriority w:val="99"/>
    <w:qFormat/>
    <w:rsid w:val="00463866"/>
    <w:rPr>
      <w:rFonts w:ascii="TT84EB8C4EtCID" w:hAnsi="TT84EB8C4EtCID"/>
      <w:color w:val="000000"/>
      <w:sz w:val="24"/>
    </w:rPr>
  </w:style>
  <w:style w:type="character" w:customStyle="1" w:styleId="fontstyle21">
    <w:name w:val="fontstyle21"/>
    <w:uiPriority w:val="99"/>
    <w:qFormat/>
    <w:rsid w:val="00463866"/>
    <w:rPr>
      <w:rFonts w:ascii="TTE4t00" w:hAnsi="TTE4t00"/>
      <w:color w:val="000000"/>
      <w:sz w:val="24"/>
    </w:rPr>
  </w:style>
  <w:style w:type="paragraph" w:customStyle="1" w:styleId="Char20">
    <w:name w:val="Char2"/>
    <w:basedOn w:val="a"/>
    <w:uiPriority w:val="99"/>
    <w:qFormat/>
    <w:rsid w:val="00463866"/>
  </w:style>
  <w:style w:type="paragraph" w:customStyle="1" w:styleId="Char30">
    <w:name w:val="Char3"/>
    <w:basedOn w:val="a"/>
    <w:uiPriority w:val="99"/>
    <w:qFormat/>
    <w:rsid w:val="00463866"/>
  </w:style>
  <w:style w:type="paragraph" w:customStyle="1" w:styleId="Char60">
    <w:name w:val="Char6"/>
    <w:basedOn w:val="a"/>
    <w:uiPriority w:val="99"/>
    <w:qFormat/>
    <w:rsid w:val="00463866"/>
  </w:style>
  <w:style w:type="paragraph" w:customStyle="1" w:styleId="21">
    <w:name w:val="列出段落2"/>
    <w:basedOn w:val="a"/>
    <w:uiPriority w:val="99"/>
    <w:qFormat/>
    <w:rsid w:val="00463866"/>
    <w:pPr>
      <w:ind w:firstLineChars="200" w:firstLine="420"/>
    </w:pPr>
  </w:style>
  <w:style w:type="paragraph" w:customStyle="1" w:styleId="Char50">
    <w:name w:val="Char5"/>
    <w:basedOn w:val="a"/>
    <w:uiPriority w:val="99"/>
    <w:qFormat/>
    <w:rsid w:val="00463866"/>
  </w:style>
  <w:style w:type="paragraph" w:customStyle="1" w:styleId="15">
    <w:name w:val="样式1"/>
    <w:basedOn w:val="a"/>
    <w:qFormat/>
    <w:rsid w:val="00463866"/>
    <w:pPr>
      <w:adjustRightInd w:val="0"/>
      <w:spacing w:line="420" w:lineRule="auto"/>
      <w:jc w:val="center"/>
      <w:textAlignment w:val="baseline"/>
    </w:pPr>
    <w:rPr>
      <w:rFonts w:ascii="宋体"/>
      <w:kern w:val="0"/>
      <w:sz w:val="24"/>
      <w:szCs w:val="20"/>
    </w:rPr>
  </w:style>
  <w:style w:type="paragraph" w:customStyle="1" w:styleId="Char40">
    <w:name w:val="Char4"/>
    <w:basedOn w:val="a"/>
    <w:uiPriority w:val="99"/>
    <w:qFormat/>
    <w:rsid w:val="00463866"/>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uiPriority="1" w:unhideWhenUsed="1" w:qFormat="1"/>
    <w:lsdException w:name="Body Text Indent" w:qFormat="1"/>
    <w:lsdException w:name="Subtitle" w:qFormat="1"/>
    <w:lsdException w:name="Date" w:uiPriority="99" w:qFormat="1"/>
    <w:lsdException w:name="Hyperlink" w:uiPriority="99" w:unhideWhenUsed="1" w:qFormat="1"/>
    <w:lsdException w:name="FollowedHyperlink" w:qFormat="1"/>
    <w:lsdException w:name="Strong" w:qFormat="1"/>
    <w:lsdException w:name="Emphasis"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0E32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Calibri" w:hAnsi="Calibri"/>
      <w:szCs w:val="22"/>
    </w:rPr>
  </w:style>
  <w:style w:type="paragraph" w:styleId="a3">
    <w:name w:val="Normal Indent"/>
    <w:basedOn w:val="a"/>
    <w:qFormat/>
    <w:pPr>
      <w:ind w:firstLine="420"/>
    </w:pPr>
    <w:rPr>
      <w:szCs w:val="20"/>
    </w:rPr>
  </w:style>
  <w:style w:type="paragraph" w:styleId="a4">
    <w:name w:val="Body Text Indent"/>
    <w:basedOn w:val="a"/>
    <w:link w:val="Char"/>
    <w:qFormat/>
    <w:pPr>
      <w:spacing w:after="120"/>
      <w:ind w:leftChars="200" w:left="420"/>
    </w:pPr>
  </w:style>
  <w:style w:type="paragraph" w:styleId="5">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unhideWhenUsed/>
    <w:qFormat/>
    <w:pPr>
      <w:ind w:leftChars="400" w:left="840"/>
    </w:pPr>
    <w:rPr>
      <w:rFonts w:ascii="Calibri" w:hAnsi="Calibri"/>
      <w:szCs w:val="22"/>
    </w:rPr>
  </w:style>
  <w:style w:type="paragraph" w:styleId="a5">
    <w:name w:val="Plain Text"/>
    <w:basedOn w:val="a"/>
    <w:link w:val="Char0"/>
    <w:uiPriority w:val="99"/>
    <w:qFormat/>
    <w:pPr>
      <w:spacing w:beforeLines="50" w:afterLines="50" w:line="400" w:lineRule="exact"/>
    </w:pPr>
    <w:rPr>
      <w:rFonts w:ascii="宋体" w:hAnsi="Courier New"/>
      <w:sz w:val="24"/>
    </w:rPr>
  </w:style>
  <w:style w:type="paragraph" w:styleId="8">
    <w:name w:val="toc 8"/>
    <w:basedOn w:val="a"/>
    <w:next w:val="a"/>
    <w:uiPriority w:val="39"/>
    <w:unhideWhenUsed/>
    <w:qFormat/>
    <w:pPr>
      <w:ind w:leftChars="1400" w:left="2940"/>
    </w:pPr>
    <w:rPr>
      <w:rFonts w:ascii="Calibri" w:hAnsi="Calibri"/>
      <w:szCs w:val="22"/>
    </w:rPr>
  </w:style>
  <w:style w:type="paragraph" w:styleId="a6">
    <w:name w:val="Date"/>
    <w:basedOn w:val="a"/>
    <w:next w:val="a"/>
    <w:link w:val="Char1"/>
    <w:uiPriority w:val="99"/>
    <w:qFormat/>
    <w:pPr>
      <w:ind w:leftChars="2500" w:left="2500"/>
    </w:pPr>
    <w:rPr>
      <w:rFonts w:eastAsia="楷体_GB2312"/>
      <w:sz w:val="32"/>
      <w:szCs w:val="20"/>
    </w:rPr>
  </w:style>
  <w:style w:type="paragraph" w:styleId="a7">
    <w:name w:val="Balloon Text"/>
    <w:basedOn w:val="a"/>
    <w:link w:val="Char2"/>
    <w:uiPriority w:val="99"/>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4">
    <w:name w:val="toc 4"/>
    <w:basedOn w:val="a"/>
    <w:next w:val="a"/>
    <w:uiPriority w:val="39"/>
    <w:unhideWhenUsed/>
    <w:qFormat/>
    <w:pPr>
      <w:ind w:leftChars="600" w:left="1260"/>
    </w:pPr>
    <w:rPr>
      <w:rFonts w:ascii="Calibri" w:hAnsi="Calibri"/>
      <w:szCs w:val="22"/>
    </w:rPr>
  </w:style>
  <w:style w:type="paragraph" w:styleId="aa">
    <w:name w:val="Subtitle"/>
    <w:basedOn w:val="a"/>
    <w:next w:val="a"/>
    <w:link w:val="Char5"/>
    <w:qFormat/>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ind w:leftChars="1000" w:left="2100"/>
    </w:pPr>
    <w:rPr>
      <w:rFonts w:ascii="Calibri" w:hAnsi="Calibri"/>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Calibri" w:hAnsi="Calibri"/>
      <w:szCs w:val="22"/>
    </w:rPr>
  </w:style>
  <w:style w:type="paragraph" w:styleId="ab">
    <w:name w:val="Normal (Web)"/>
    <w:basedOn w:val="a"/>
    <w:qFormat/>
    <w:pPr>
      <w:widowControl/>
      <w:spacing w:before="100" w:beforeAutospacing="1" w:after="100" w:afterAutospacing="1"/>
      <w:jc w:val="left"/>
    </w:pPr>
    <w:rPr>
      <w:rFonts w:ascii="宋体" w:hAnsi="宋体"/>
      <w:color w:val="000000"/>
      <w:kern w:val="0"/>
      <w:sz w:val="18"/>
      <w:szCs w:val="18"/>
    </w:rPr>
  </w:style>
  <w:style w:type="paragraph" w:styleId="ac">
    <w:name w:val="Title"/>
    <w:basedOn w:val="a"/>
    <w:next w:val="a"/>
    <w:link w:val="Char6"/>
    <w:qFormat/>
    <w:pPr>
      <w:spacing w:before="240" w:after="60"/>
      <w:jc w:val="center"/>
      <w:outlineLvl w:val="0"/>
    </w:pPr>
    <w:rPr>
      <w:rFonts w:ascii="Cambria" w:hAnsi="Cambria"/>
      <w:b/>
      <w:bCs/>
      <w:sz w:val="32"/>
      <w:szCs w:val="32"/>
    </w:rPr>
  </w:style>
  <w:style w:type="character" w:styleId="ad">
    <w:name w:val="page number"/>
    <w:basedOn w:val="a0"/>
    <w:uiPriority w:val="99"/>
    <w:qFormat/>
  </w:style>
  <w:style w:type="character" w:styleId="ae">
    <w:name w:val="FollowedHyperlink"/>
    <w:basedOn w:val="a0"/>
    <w:qFormat/>
    <w:rPr>
      <w:color w:val="0657AB"/>
      <w:u w:val="none"/>
    </w:rPr>
  </w:style>
  <w:style w:type="character" w:styleId="af">
    <w:name w:val="Hyperlink"/>
    <w:uiPriority w:val="99"/>
    <w:unhideWhenUsed/>
    <w:qFormat/>
    <w:rPr>
      <w:color w:val="0000FF"/>
      <w:u w:val="single"/>
    </w:rPr>
  </w:style>
  <w:style w:type="table" w:styleId="af0">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Pr>
      <w:b/>
      <w:bCs/>
      <w:kern w:val="44"/>
      <w:sz w:val="44"/>
      <w:szCs w:val="44"/>
    </w:rPr>
  </w:style>
  <w:style w:type="paragraph" w:customStyle="1" w:styleId="CharCharCharCharCharCharChar1">
    <w:name w:val="Char Char Char Char Char Char 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M99">
    <w:name w:val="CM99"/>
    <w:basedOn w:val="Default"/>
    <w:next w:val="Default"/>
    <w:qFormat/>
    <w:pPr>
      <w:spacing w:after="443"/>
    </w:pPr>
    <w:rPr>
      <w:color w:val="auto"/>
    </w:rPr>
  </w:style>
  <w:style w:type="character" w:customStyle="1" w:styleId="Char4">
    <w:name w:val="页眉 Char"/>
    <w:link w:val="a9"/>
    <w:uiPriority w:val="99"/>
    <w:qFormat/>
    <w:rPr>
      <w:kern w:val="2"/>
      <w:sz w:val="18"/>
      <w:szCs w:val="18"/>
    </w:rPr>
  </w:style>
  <w:style w:type="character" w:customStyle="1" w:styleId="Char6">
    <w:name w:val="标题 Char"/>
    <w:link w:val="ac"/>
    <w:qFormat/>
    <w:rPr>
      <w:rFonts w:ascii="Cambria" w:hAnsi="Cambria" w:cs="Times New Roman"/>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副标题 Char"/>
    <w:link w:val="aa"/>
    <w:qFormat/>
    <w:rPr>
      <w:rFonts w:ascii="Cambria" w:hAnsi="Cambria" w:cs="Times New Roman"/>
      <w:b/>
      <w:bCs/>
      <w:kern w:val="28"/>
      <w:sz w:val="32"/>
      <w:szCs w:val="32"/>
    </w:rPr>
  </w:style>
  <w:style w:type="paragraph" w:customStyle="1" w:styleId="CharCharCharCharCharCharChar">
    <w:name w:val="Char Char Char Char Char Char Char"/>
    <w:basedOn w:val="a"/>
    <w:qFormat/>
    <w:rPr>
      <w:szCs w:val="20"/>
    </w:rPr>
  </w:style>
  <w:style w:type="character" w:customStyle="1" w:styleId="Char2">
    <w:name w:val="批注框文本 Char"/>
    <w:link w:val="a7"/>
    <w:uiPriority w:val="99"/>
    <w:qFormat/>
    <w:rPr>
      <w:kern w:val="2"/>
      <w:sz w:val="18"/>
      <w:szCs w:val="18"/>
    </w:rPr>
  </w:style>
  <w:style w:type="paragraph" w:customStyle="1" w:styleId="Char7">
    <w:name w:val="Char"/>
    <w:basedOn w:val="a"/>
    <w:uiPriority w:val="99"/>
    <w:qFormat/>
  </w:style>
  <w:style w:type="paragraph" w:customStyle="1" w:styleId="11">
    <w:name w:val="修订1"/>
    <w:hidden/>
    <w:uiPriority w:val="99"/>
    <w:semiHidden/>
    <w:qFormat/>
    <w:rPr>
      <w:kern w:val="2"/>
      <w:sz w:val="21"/>
      <w:szCs w:val="24"/>
    </w:rPr>
  </w:style>
  <w:style w:type="paragraph" w:customStyle="1" w:styleId="DefaultText">
    <w:name w:val="Default Text"/>
    <w:basedOn w:val="a"/>
    <w:uiPriority w:val="99"/>
    <w:qFormat/>
    <w:pPr>
      <w:widowControl/>
      <w:jc w:val="left"/>
    </w:pPr>
    <w:rPr>
      <w:rFonts w:ascii="Arial" w:hAnsi="Arial"/>
      <w:kern w:val="0"/>
      <w:sz w:val="24"/>
      <w:szCs w:val="20"/>
      <w:lang w:val="en-GB" w:eastAsia="en-US"/>
    </w:rPr>
  </w:style>
  <w:style w:type="character" w:customStyle="1" w:styleId="apple-style-span">
    <w:name w:val="apple-style-span"/>
    <w:uiPriority w:val="99"/>
    <w:qFormat/>
  </w:style>
  <w:style w:type="paragraph" w:customStyle="1" w:styleId="12">
    <w:name w:val="列出段落1"/>
    <w:basedOn w:val="a"/>
    <w:uiPriority w:val="99"/>
    <w:unhideWhenUsed/>
    <w:qFormat/>
    <w:pPr>
      <w:ind w:firstLineChars="200" w:firstLine="420"/>
    </w:pPr>
  </w:style>
  <w:style w:type="character" w:customStyle="1" w:styleId="Char0">
    <w:name w:val="纯文本 Char"/>
    <w:basedOn w:val="a0"/>
    <w:link w:val="a5"/>
    <w:uiPriority w:val="99"/>
    <w:qFormat/>
    <w:rPr>
      <w:rFonts w:ascii="宋体" w:hAnsi="Courier New"/>
      <w:kern w:val="2"/>
      <w:sz w:val="24"/>
      <w:szCs w:val="24"/>
    </w:rPr>
  </w:style>
  <w:style w:type="character" w:customStyle="1" w:styleId="2Char">
    <w:name w:val="标题 2 Char"/>
    <w:link w:val="2"/>
    <w:qFormat/>
    <w:rPr>
      <w:rFonts w:ascii="Arial" w:eastAsia="黑体" w:hAnsi="Arial"/>
      <w:b/>
      <w:bCs/>
      <w:kern w:val="2"/>
      <w:sz w:val="32"/>
      <w:szCs w:val="32"/>
    </w:rPr>
  </w:style>
  <w:style w:type="character" w:customStyle="1" w:styleId="Char">
    <w:name w:val="正文文本缩进 Char"/>
    <w:link w:val="a4"/>
    <w:qFormat/>
    <w:rPr>
      <w:kern w:val="2"/>
      <w:sz w:val="21"/>
      <w:szCs w:val="24"/>
    </w:rPr>
  </w:style>
  <w:style w:type="character" w:customStyle="1" w:styleId="Char1">
    <w:name w:val="日期 Char"/>
    <w:link w:val="a6"/>
    <w:uiPriority w:val="99"/>
    <w:qFormat/>
    <w:rPr>
      <w:rFonts w:eastAsia="楷体_GB2312"/>
      <w:kern w:val="2"/>
      <w:sz w:val="32"/>
    </w:rPr>
  </w:style>
  <w:style w:type="character" w:customStyle="1" w:styleId="Char3">
    <w:name w:val="页脚 Char"/>
    <w:link w:val="a8"/>
    <w:uiPriority w:val="99"/>
    <w:qFormat/>
    <w:rPr>
      <w:kern w:val="2"/>
      <w:sz w:val="18"/>
      <w:szCs w:val="18"/>
    </w:rPr>
  </w:style>
  <w:style w:type="character" w:customStyle="1" w:styleId="l-btn-left">
    <w:name w:val="l-btn-left"/>
    <w:basedOn w:val="a0"/>
    <w:qFormat/>
  </w:style>
  <w:style w:type="character" w:customStyle="1" w:styleId="l-btn-left1">
    <w:name w:val="l-btn-left1"/>
    <w:basedOn w:val="a0"/>
    <w:qFormat/>
  </w:style>
  <w:style w:type="character" w:customStyle="1" w:styleId="l-btn-left2">
    <w:name w:val="l-btn-left2"/>
    <w:basedOn w:val="a0"/>
    <w:qFormat/>
  </w:style>
  <w:style w:type="character" w:customStyle="1" w:styleId="l-btn-left3">
    <w:name w:val="l-btn-left3"/>
    <w:basedOn w:val="a0"/>
    <w:qFormat/>
  </w:style>
  <w:style w:type="character" w:customStyle="1" w:styleId="on">
    <w:name w:val="on"/>
    <w:basedOn w:val="a0"/>
    <w:qFormat/>
    <w:rPr>
      <w:vanish/>
      <w:shd w:val="clear" w:color="auto" w:fill="FFFFFF"/>
    </w:rPr>
  </w:style>
  <w:style w:type="character" w:customStyle="1" w:styleId="l-btn-empty">
    <w:name w:val="l-btn-empty"/>
    <w:basedOn w:val="a0"/>
    <w:qFormat/>
  </w:style>
  <w:style w:type="character" w:customStyle="1" w:styleId="l-btn-text">
    <w:name w:val="l-btn-text"/>
    <w:basedOn w:val="a0"/>
    <w:qFormat/>
    <w:rPr>
      <w:sz w:val="18"/>
      <w:szCs w:val="18"/>
      <w:vertAlign w:val="baseline"/>
    </w:rPr>
  </w:style>
  <w:style w:type="character" w:customStyle="1" w:styleId="l-btn-icon-left">
    <w:name w:val="l-btn-icon-left"/>
    <w:basedOn w:val="a0"/>
    <w:qFormat/>
  </w:style>
  <w:style w:type="character" w:customStyle="1" w:styleId="l-btn-icon-right">
    <w:name w:val="l-btn-icon-right"/>
    <w:basedOn w:val="a0"/>
    <w:qFormat/>
  </w:style>
  <w:style w:type="paragraph" w:customStyle="1" w:styleId="40">
    <w:name w:val="列出段落4"/>
    <w:basedOn w:val="a"/>
    <w:uiPriority w:val="99"/>
    <w:unhideWhenUsed/>
    <w:qFormat/>
    <w:pPr>
      <w:ind w:firstLineChars="200" w:firstLine="420"/>
    </w:pPr>
  </w:style>
  <w:style w:type="paragraph" w:customStyle="1" w:styleId="1111">
    <w:name w:val="1.1.1.1"/>
    <w:basedOn w:val="a"/>
    <w:qFormat/>
    <w:pPr>
      <w:autoSpaceDE w:val="0"/>
      <w:autoSpaceDN w:val="0"/>
      <w:adjustRightInd w:val="0"/>
      <w:spacing w:before="60" w:after="60" w:line="360" w:lineRule="atLeast"/>
      <w:ind w:left="1134" w:hanging="1134"/>
    </w:pPr>
    <w:rPr>
      <w:rFonts w:ascii="Arial" w:hAnsi="Arial"/>
      <w:kern w:val="0"/>
      <w:sz w:val="24"/>
      <w:szCs w:val="20"/>
    </w:rPr>
  </w:style>
  <w:style w:type="paragraph" w:styleId="af1">
    <w:name w:val="Document Map"/>
    <w:basedOn w:val="a"/>
    <w:link w:val="Char8"/>
    <w:unhideWhenUsed/>
    <w:rsid w:val="00757A57"/>
    <w:rPr>
      <w:rFonts w:ascii="宋体"/>
      <w:sz w:val="18"/>
      <w:szCs w:val="18"/>
    </w:rPr>
  </w:style>
  <w:style w:type="character" w:customStyle="1" w:styleId="Char8">
    <w:name w:val="文档结构图 Char"/>
    <w:basedOn w:val="a0"/>
    <w:link w:val="af1"/>
    <w:rsid w:val="00757A57"/>
    <w:rPr>
      <w:rFonts w:ascii="宋体"/>
      <w:kern w:val="2"/>
      <w:sz w:val="18"/>
      <w:szCs w:val="18"/>
    </w:rPr>
  </w:style>
  <w:style w:type="character" w:customStyle="1" w:styleId="3Char">
    <w:name w:val="标题 3 Char"/>
    <w:basedOn w:val="a0"/>
    <w:link w:val="3"/>
    <w:semiHidden/>
    <w:rsid w:val="000E32F9"/>
    <w:rPr>
      <w:b/>
      <w:bCs/>
      <w:kern w:val="2"/>
      <w:sz w:val="32"/>
      <w:szCs w:val="32"/>
    </w:rPr>
  </w:style>
  <w:style w:type="paragraph" w:customStyle="1" w:styleId="Style2">
    <w:name w:val="_Style 2"/>
    <w:basedOn w:val="a"/>
    <w:uiPriority w:val="34"/>
    <w:qFormat/>
    <w:rsid w:val="00D81705"/>
    <w:pPr>
      <w:ind w:firstLineChars="200" w:firstLine="420"/>
    </w:pPr>
  </w:style>
  <w:style w:type="paragraph" w:styleId="af2">
    <w:name w:val="List Paragraph"/>
    <w:basedOn w:val="a"/>
    <w:uiPriority w:val="34"/>
    <w:unhideWhenUsed/>
    <w:qFormat/>
    <w:rsid w:val="00D81705"/>
    <w:pPr>
      <w:ind w:firstLineChars="200" w:firstLine="420"/>
    </w:pPr>
  </w:style>
  <w:style w:type="paragraph" w:styleId="af3">
    <w:name w:val="annotation text"/>
    <w:basedOn w:val="a"/>
    <w:link w:val="Char9"/>
    <w:rsid w:val="009A08AF"/>
    <w:pPr>
      <w:jc w:val="left"/>
    </w:pPr>
  </w:style>
  <w:style w:type="character" w:customStyle="1" w:styleId="Char9">
    <w:name w:val="批注文字 Char"/>
    <w:basedOn w:val="a0"/>
    <w:link w:val="af3"/>
    <w:rsid w:val="009A08AF"/>
    <w:rPr>
      <w:kern w:val="2"/>
      <w:sz w:val="21"/>
      <w:szCs w:val="24"/>
    </w:rPr>
  </w:style>
  <w:style w:type="character" w:styleId="af4">
    <w:name w:val="annotation reference"/>
    <w:basedOn w:val="a0"/>
    <w:rsid w:val="00C53F0A"/>
    <w:rPr>
      <w:sz w:val="21"/>
      <w:szCs w:val="21"/>
    </w:rPr>
  </w:style>
  <w:style w:type="character" w:customStyle="1" w:styleId="13">
    <w:name w:val="页码1"/>
    <w:basedOn w:val="a0"/>
    <w:rsid w:val="00463866"/>
  </w:style>
  <w:style w:type="character" w:styleId="af5">
    <w:name w:val="Emphasis"/>
    <w:uiPriority w:val="99"/>
    <w:qFormat/>
    <w:rsid w:val="00463866"/>
    <w:rPr>
      <w:rFonts w:cs="Times New Roman"/>
      <w:color w:val="CC0000"/>
    </w:rPr>
  </w:style>
  <w:style w:type="character" w:customStyle="1" w:styleId="InitialStyle">
    <w:name w:val="InitialStyle"/>
    <w:uiPriority w:val="99"/>
    <w:qFormat/>
    <w:rsid w:val="00463866"/>
    <w:rPr>
      <w:rFonts w:ascii="Courier New" w:hAnsi="Courier New"/>
      <w:color w:val="auto"/>
      <w:spacing w:val="0"/>
      <w:sz w:val="24"/>
    </w:rPr>
  </w:style>
  <w:style w:type="paragraph" w:customStyle="1" w:styleId="Char10">
    <w:name w:val="Char1"/>
    <w:basedOn w:val="a"/>
    <w:uiPriority w:val="99"/>
    <w:qFormat/>
    <w:rsid w:val="00463866"/>
  </w:style>
  <w:style w:type="paragraph" w:customStyle="1" w:styleId="14">
    <w:name w:val="日期1"/>
    <w:basedOn w:val="a"/>
    <w:next w:val="a"/>
    <w:uiPriority w:val="99"/>
    <w:qFormat/>
    <w:rsid w:val="00463866"/>
    <w:pPr>
      <w:adjustRightInd w:val="0"/>
      <w:spacing w:line="312" w:lineRule="atLeast"/>
      <w:jc w:val="right"/>
      <w:textAlignment w:val="baseline"/>
    </w:pPr>
    <w:rPr>
      <w:rFonts w:ascii="宋体"/>
      <w:kern w:val="0"/>
      <w:sz w:val="36"/>
    </w:rPr>
  </w:style>
  <w:style w:type="character" w:customStyle="1" w:styleId="fontstyle01">
    <w:name w:val="fontstyle01"/>
    <w:uiPriority w:val="99"/>
    <w:qFormat/>
    <w:rsid w:val="00463866"/>
    <w:rPr>
      <w:rFonts w:ascii="TT84EB8C4EtCID" w:hAnsi="TT84EB8C4EtCID"/>
      <w:color w:val="000000"/>
      <w:sz w:val="24"/>
    </w:rPr>
  </w:style>
  <w:style w:type="character" w:customStyle="1" w:styleId="fontstyle21">
    <w:name w:val="fontstyle21"/>
    <w:uiPriority w:val="99"/>
    <w:qFormat/>
    <w:rsid w:val="00463866"/>
    <w:rPr>
      <w:rFonts w:ascii="TTE4t00" w:hAnsi="TTE4t00"/>
      <w:color w:val="000000"/>
      <w:sz w:val="24"/>
    </w:rPr>
  </w:style>
  <w:style w:type="paragraph" w:customStyle="1" w:styleId="Char20">
    <w:name w:val="Char2"/>
    <w:basedOn w:val="a"/>
    <w:uiPriority w:val="99"/>
    <w:qFormat/>
    <w:rsid w:val="00463866"/>
  </w:style>
  <w:style w:type="paragraph" w:customStyle="1" w:styleId="Char30">
    <w:name w:val="Char3"/>
    <w:basedOn w:val="a"/>
    <w:uiPriority w:val="99"/>
    <w:qFormat/>
    <w:rsid w:val="00463866"/>
  </w:style>
  <w:style w:type="paragraph" w:customStyle="1" w:styleId="Char60">
    <w:name w:val="Char6"/>
    <w:basedOn w:val="a"/>
    <w:uiPriority w:val="99"/>
    <w:qFormat/>
    <w:rsid w:val="00463866"/>
  </w:style>
  <w:style w:type="paragraph" w:customStyle="1" w:styleId="21">
    <w:name w:val="列出段落2"/>
    <w:basedOn w:val="a"/>
    <w:uiPriority w:val="99"/>
    <w:qFormat/>
    <w:rsid w:val="00463866"/>
    <w:pPr>
      <w:ind w:firstLineChars="200" w:firstLine="420"/>
    </w:pPr>
  </w:style>
  <w:style w:type="paragraph" w:customStyle="1" w:styleId="Char50">
    <w:name w:val="Char5"/>
    <w:basedOn w:val="a"/>
    <w:uiPriority w:val="99"/>
    <w:qFormat/>
    <w:rsid w:val="00463866"/>
  </w:style>
  <w:style w:type="paragraph" w:customStyle="1" w:styleId="15">
    <w:name w:val="样式1"/>
    <w:basedOn w:val="a"/>
    <w:qFormat/>
    <w:rsid w:val="00463866"/>
    <w:pPr>
      <w:adjustRightInd w:val="0"/>
      <w:spacing w:line="420" w:lineRule="auto"/>
      <w:jc w:val="center"/>
      <w:textAlignment w:val="baseline"/>
    </w:pPr>
    <w:rPr>
      <w:rFonts w:ascii="宋体"/>
      <w:kern w:val="0"/>
      <w:sz w:val="24"/>
      <w:szCs w:val="20"/>
    </w:rPr>
  </w:style>
  <w:style w:type="paragraph" w:customStyle="1" w:styleId="Char40">
    <w:name w:val="Char4"/>
    <w:basedOn w:val="a"/>
    <w:uiPriority w:val="99"/>
    <w:qFormat/>
    <w:rsid w:val="0046386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7718">
      <w:bodyDiv w:val="1"/>
      <w:marLeft w:val="0"/>
      <w:marRight w:val="0"/>
      <w:marTop w:val="0"/>
      <w:marBottom w:val="0"/>
      <w:divBdr>
        <w:top w:val="none" w:sz="0" w:space="0" w:color="auto"/>
        <w:left w:val="none" w:sz="0" w:space="0" w:color="auto"/>
        <w:bottom w:val="none" w:sz="0" w:space="0" w:color="auto"/>
        <w:right w:val="none" w:sz="0" w:space="0" w:color="auto"/>
      </w:divBdr>
    </w:div>
    <w:div w:id="1211454163">
      <w:bodyDiv w:val="1"/>
      <w:marLeft w:val="0"/>
      <w:marRight w:val="0"/>
      <w:marTop w:val="0"/>
      <w:marBottom w:val="0"/>
      <w:divBdr>
        <w:top w:val="none" w:sz="0" w:space="0" w:color="auto"/>
        <w:left w:val="none" w:sz="0" w:space="0" w:color="auto"/>
        <w:bottom w:val="none" w:sz="0" w:space="0" w:color="auto"/>
        <w:right w:val="none" w:sz="0" w:space="0" w:color="auto"/>
      </w:divBdr>
    </w:div>
    <w:div w:id="1600795658">
      <w:bodyDiv w:val="1"/>
      <w:marLeft w:val="0"/>
      <w:marRight w:val="0"/>
      <w:marTop w:val="0"/>
      <w:marBottom w:val="0"/>
      <w:divBdr>
        <w:top w:val="none" w:sz="0" w:space="0" w:color="auto"/>
        <w:left w:val="none" w:sz="0" w:space="0" w:color="auto"/>
        <w:bottom w:val="none" w:sz="0" w:space="0" w:color="auto"/>
        <w:right w:val="none" w:sz="0" w:space="0" w:color="auto"/>
      </w:divBdr>
      <w:divsChild>
        <w:div w:id="237639400">
          <w:marLeft w:val="0"/>
          <w:marRight w:val="0"/>
          <w:marTop w:val="0"/>
          <w:marBottom w:val="0"/>
          <w:divBdr>
            <w:top w:val="none" w:sz="0" w:space="0" w:color="auto"/>
            <w:left w:val="none" w:sz="0" w:space="0" w:color="auto"/>
            <w:bottom w:val="none" w:sz="0" w:space="0" w:color="auto"/>
            <w:right w:val="none" w:sz="0" w:space="0" w:color="auto"/>
          </w:divBdr>
        </w:div>
      </w:divsChild>
    </w:div>
    <w:div w:id="168801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1516;&#26102;&#25195;&#25551;&#37038;&#20214;&#21457;&#33267;57108143@QQ.com&#37038;&#31665;&#65292;&#35831;&#21508;&#25237;&#26631;&#21333;&#20301;&#21153;&#24517;&#37325;&#35270;&#21450;&#26102;&#21457;&#36865;&#25237;&#26631;&#22238;&#25191;&#20989;&#65292;&#32452;&#32455;&#21333;&#20301;&#23558;&#22312;&#25307;&#26631;&#25991;&#20214;&#20844;&#31034;&#21518;&#31532;7-10&#26085;&#32452;&#32455;&#32479;&#19968;&#25216;&#26415;&#28548;&#28165;&#20250;&#65292;&#28548;&#28165;&#26041;&#24335;&#23558;&#37319;&#29992;&#29616;&#22330;&#12289;&#35270;&#39057;&#25110;&#37038;&#20214;&#26041;&#24335;&#32479;&#19968;&#28548;&#28165;&#65292;&#20855;&#20307;&#28548;&#28165;&#23545;&#35937;&#20197;&#25910;&#21040;&#30340;&#22238;&#25191;&#20989;&#21333;&#20301;&#20026;&#20934;&#12290;&#35265;&#38468;&#20214;27"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24182;&#30422;&#31456;&#22238;&#20256;&#33267;94641053@qq.com/0452-587733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bscopper.cn/admin" TargetMode="External"/><Relationship Id="rId5" Type="http://schemas.microsoft.com/office/2007/relationships/stylesWithEffects" Target="stylesWithEffects.xml"/><Relationship Id="rId15" Type="http://schemas.openxmlformats.org/officeDocument/2006/relationships/hyperlink" Target="http://baike.baidu.com/view/836947.htm" TargetMode="Externa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csjs@zjky.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EF60C-A1B4-4640-BF4B-C6DCF0BD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84</Pages>
  <Words>6469</Words>
  <Characters>36874</Characters>
  <Application>Microsoft Office Word</Application>
  <DocSecurity>0</DocSecurity>
  <Lines>307</Lines>
  <Paragraphs>86</Paragraphs>
  <ScaleCrop>false</ScaleCrop>
  <Company>MC SYSTEM</Company>
  <LinksUpToDate>false</LinksUpToDate>
  <CharactersWithSpaces>43257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庄成文</dc:creator>
  <cp:lastModifiedBy>张振邦</cp:lastModifiedBy>
  <cp:revision>17</cp:revision>
  <dcterms:created xsi:type="dcterms:W3CDTF">2017-06-13T22:50:00Z</dcterms:created>
  <dcterms:modified xsi:type="dcterms:W3CDTF">2017-06-19T09:14:00Z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