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900" w:rsidRDefault="00613900" w:rsidP="00613900">
      <w:pPr>
        <w:tabs>
          <w:tab w:val="left" w:pos="2835"/>
        </w:tabs>
        <w:ind w:rightChars="-756" w:right="-1588"/>
      </w:pPr>
      <w:r>
        <w:rPr>
          <w:noProof/>
        </w:rPr>
        <w:drawing>
          <wp:anchor distT="0" distB="0" distL="114300" distR="114300" simplePos="0" relativeHeight="251659264" behindDoc="1" locked="0" layoutInCell="1" allowOverlap="1">
            <wp:simplePos x="0" y="0"/>
            <wp:positionH relativeFrom="column">
              <wp:posOffset>-34290</wp:posOffset>
            </wp:positionH>
            <wp:positionV relativeFrom="paragraph">
              <wp:posOffset>-32385</wp:posOffset>
            </wp:positionV>
            <wp:extent cx="1676400" cy="485775"/>
            <wp:effectExtent l="19050" t="0" r="0" b="0"/>
            <wp:wrapNone/>
            <wp:docPr id="2" name="Picture 2" descr="zijin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ijin 副本"/>
                    <pic:cNvPicPr>
                      <a:picLocks noChangeAspect="1" noChangeArrowheads="1"/>
                    </pic:cNvPicPr>
                  </pic:nvPicPr>
                  <pic:blipFill>
                    <a:blip r:embed="rId8" cstate="print"/>
                    <a:srcRect/>
                    <a:stretch>
                      <a:fillRect/>
                    </a:stretch>
                  </pic:blipFill>
                  <pic:spPr bwMode="auto">
                    <a:xfrm>
                      <a:off x="0" y="0"/>
                      <a:ext cx="1676400" cy="485775"/>
                    </a:xfrm>
                    <a:prstGeom prst="rect">
                      <a:avLst/>
                    </a:prstGeom>
                    <a:noFill/>
                  </pic:spPr>
                </pic:pic>
              </a:graphicData>
            </a:graphic>
          </wp:anchor>
        </w:drawing>
      </w:r>
      <w:r>
        <w:tab/>
      </w:r>
    </w:p>
    <w:p w:rsidR="00613900" w:rsidRDefault="00613900" w:rsidP="00613900">
      <w:pPr>
        <w:tabs>
          <w:tab w:val="left" w:pos="2835"/>
        </w:tabs>
      </w:pPr>
    </w:p>
    <w:p w:rsidR="00613900" w:rsidRDefault="00613900" w:rsidP="00613900">
      <w:pPr>
        <w:tabs>
          <w:tab w:val="left" w:pos="2835"/>
        </w:tabs>
      </w:pPr>
    </w:p>
    <w:p w:rsidR="00613900" w:rsidRDefault="00613900" w:rsidP="00613900">
      <w:pPr>
        <w:tabs>
          <w:tab w:val="left" w:pos="2835"/>
        </w:tabs>
      </w:pPr>
    </w:p>
    <w:p w:rsidR="00613900" w:rsidRDefault="00613900" w:rsidP="00613900">
      <w:pPr>
        <w:tabs>
          <w:tab w:val="left" w:pos="2835"/>
        </w:tabs>
      </w:pPr>
    </w:p>
    <w:p w:rsidR="00613900" w:rsidRDefault="00613900" w:rsidP="00613900">
      <w:pPr>
        <w:tabs>
          <w:tab w:val="left" w:pos="2835"/>
        </w:tabs>
      </w:pPr>
    </w:p>
    <w:p w:rsidR="00613900" w:rsidRDefault="00613900" w:rsidP="00613900">
      <w:pPr>
        <w:tabs>
          <w:tab w:val="left" w:pos="2835"/>
        </w:tabs>
      </w:pPr>
    </w:p>
    <w:p w:rsidR="00613900" w:rsidRDefault="00613900" w:rsidP="00613900">
      <w:pPr>
        <w:tabs>
          <w:tab w:val="left" w:pos="2835"/>
        </w:tabs>
      </w:pPr>
    </w:p>
    <w:p w:rsidR="00613900" w:rsidRDefault="00613900" w:rsidP="00613900">
      <w:pPr>
        <w:jc w:val="center"/>
        <w:rPr>
          <w:rFonts w:ascii="楷体_GB2312" w:eastAsia="楷体_GB2312"/>
          <w:b/>
          <w:sz w:val="72"/>
          <w:szCs w:val="72"/>
        </w:rPr>
      </w:pPr>
      <w:r>
        <w:rPr>
          <w:rFonts w:ascii="楷体_GB2312" w:eastAsia="楷体_GB2312" w:hint="eastAsia"/>
          <w:b/>
          <w:sz w:val="72"/>
          <w:szCs w:val="72"/>
        </w:rPr>
        <w:t>紫金矿业集团市场部</w:t>
      </w:r>
    </w:p>
    <w:p w:rsidR="00613900" w:rsidRDefault="00613900" w:rsidP="00613900">
      <w:pPr>
        <w:jc w:val="center"/>
        <w:rPr>
          <w:rFonts w:ascii="楷体_GB2312" w:eastAsia="楷体_GB2312"/>
          <w:b/>
          <w:sz w:val="72"/>
          <w:szCs w:val="72"/>
        </w:rPr>
      </w:pPr>
      <w:r>
        <w:rPr>
          <w:rFonts w:ascii="楷体_GB2312" w:eastAsia="楷体_GB2312" w:hint="eastAsia"/>
          <w:b/>
          <w:sz w:val="72"/>
          <w:szCs w:val="72"/>
        </w:rPr>
        <w:t>采购中心</w:t>
      </w:r>
    </w:p>
    <w:p w:rsidR="00613900" w:rsidRDefault="00613900" w:rsidP="00613900">
      <w:pPr>
        <w:spacing w:line="480" w:lineRule="exact"/>
        <w:rPr>
          <w:rFonts w:ascii="楷体_GB2312" w:eastAsia="楷体_GB2312"/>
          <w:b/>
          <w:sz w:val="72"/>
          <w:szCs w:val="72"/>
        </w:rPr>
      </w:pPr>
    </w:p>
    <w:p w:rsidR="00613900" w:rsidRPr="008A6935" w:rsidRDefault="00FC7B10" w:rsidP="008A6935">
      <w:pPr>
        <w:spacing w:line="800" w:lineRule="exact"/>
        <w:jc w:val="center"/>
        <w:rPr>
          <w:rFonts w:ascii="楷体_GB2312" w:eastAsia="楷体_GB2312"/>
          <w:b/>
          <w:sz w:val="72"/>
          <w:szCs w:val="72"/>
        </w:rPr>
      </w:pPr>
      <w:r>
        <w:rPr>
          <w:rFonts w:ascii="楷体_GB2312" w:eastAsia="楷体_GB2312" w:hint="eastAsia"/>
          <w:b/>
          <w:sz w:val="72"/>
          <w:szCs w:val="72"/>
        </w:rPr>
        <w:t>招标文件</w:t>
      </w:r>
    </w:p>
    <w:p w:rsidR="00613900" w:rsidRPr="004A54B2" w:rsidRDefault="00613900" w:rsidP="00613900">
      <w:pPr>
        <w:tabs>
          <w:tab w:val="left" w:pos="2835"/>
        </w:tabs>
        <w:jc w:val="center"/>
        <w:rPr>
          <w:rFonts w:ascii="黑体" w:eastAsia="黑体"/>
          <w:b/>
          <w:sz w:val="72"/>
          <w:szCs w:val="72"/>
        </w:rPr>
      </w:pPr>
    </w:p>
    <w:p w:rsidR="00A75448" w:rsidRDefault="00613900" w:rsidP="00A75448">
      <w:pPr>
        <w:spacing w:line="720" w:lineRule="exact"/>
        <w:jc w:val="center"/>
        <w:rPr>
          <w:rFonts w:ascii="楷体_GB2312" w:eastAsia="楷体_GB2312"/>
          <w:sz w:val="36"/>
          <w:szCs w:val="36"/>
        </w:rPr>
      </w:pPr>
      <w:r w:rsidRPr="002B1020">
        <w:rPr>
          <w:rFonts w:ascii="楷体_GB2312" w:eastAsia="楷体_GB2312" w:hint="eastAsia"/>
          <w:sz w:val="36"/>
          <w:szCs w:val="36"/>
        </w:rPr>
        <w:t>项目名称：</w:t>
      </w:r>
      <w:r w:rsidR="00A75448">
        <w:rPr>
          <w:rFonts w:ascii="楷体_GB2312" w:eastAsia="楷体_GB2312" w:hint="eastAsia"/>
          <w:sz w:val="36"/>
          <w:szCs w:val="36"/>
        </w:rPr>
        <w:t>奥同克公司</w:t>
      </w:r>
      <w:r w:rsidR="003A52C4">
        <w:rPr>
          <w:rFonts w:ascii="楷体_GB2312" w:eastAsia="楷体_GB2312" w:hint="eastAsia"/>
          <w:sz w:val="36"/>
          <w:szCs w:val="36"/>
        </w:rPr>
        <w:t>锚杆</w:t>
      </w:r>
      <w:r w:rsidR="008A6935">
        <w:rPr>
          <w:rFonts w:ascii="楷体_GB2312" w:eastAsia="楷体_GB2312" w:hint="eastAsia"/>
          <w:sz w:val="36"/>
          <w:szCs w:val="36"/>
        </w:rPr>
        <w:t>年度</w:t>
      </w:r>
      <w:r w:rsidR="004A0CFF">
        <w:rPr>
          <w:rFonts w:ascii="楷体_GB2312" w:eastAsia="楷体_GB2312" w:hint="eastAsia"/>
          <w:sz w:val="36"/>
          <w:szCs w:val="36"/>
        </w:rPr>
        <w:t>采购</w:t>
      </w:r>
      <w:r w:rsidR="008A6935">
        <w:rPr>
          <w:rFonts w:ascii="楷体_GB2312" w:eastAsia="楷体_GB2312" w:hint="eastAsia"/>
          <w:sz w:val="36"/>
          <w:szCs w:val="36"/>
        </w:rPr>
        <w:t xml:space="preserve">招标                                  </w:t>
      </w:r>
    </w:p>
    <w:p w:rsidR="006443A2" w:rsidRDefault="006443A2" w:rsidP="00613900">
      <w:pPr>
        <w:spacing w:line="720" w:lineRule="exact"/>
        <w:jc w:val="center"/>
        <w:rPr>
          <w:rFonts w:ascii="楷体_GB2312" w:eastAsia="楷体_GB2312"/>
          <w:sz w:val="36"/>
          <w:szCs w:val="36"/>
        </w:rPr>
      </w:pPr>
    </w:p>
    <w:p w:rsidR="00613900" w:rsidRPr="008443A8" w:rsidRDefault="00306AB1" w:rsidP="00613900">
      <w:pPr>
        <w:spacing w:line="720" w:lineRule="exact"/>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t xml:space="preserve">        </w:t>
      </w:r>
      <w:r w:rsidR="006C5060">
        <w:rPr>
          <w:rFonts w:asciiTheme="minorEastAsia" w:eastAsiaTheme="minorEastAsia" w:hAnsiTheme="minorEastAsia" w:hint="eastAsia"/>
          <w:b/>
          <w:sz w:val="36"/>
          <w:szCs w:val="36"/>
        </w:rPr>
        <w:t xml:space="preserve"> </w:t>
      </w:r>
    </w:p>
    <w:p w:rsidR="00613900" w:rsidRPr="00975403" w:rsidRDefault="00FC7B10" w:rsidP="00613900">
      <w:pPr>
        <w:tabs>
          <w:tab w:val="left" w:pos="2180"/>
        </w:tabs>
        <w:spacing w:line="720" w:lineRule="exact"/>
        <w:jc w:val="center"/>
        <w:rPr>
          <w:rFonts w:ascii="楷体_GB2312" w:eastAsia="楷体_GB2312"/>
          <w:sz w:val="36"/>
          <w:szCs w:val="36"/>
        </w:rPr>
      </w:pPr>
      <w:r>
        <w:rPr>
          <w:rFonts w:ascii="楷体_GB2312" w:eastAsia="楷体_GB2312" w:hint="eastAsia"/>
          <w:sz w:val="36"/>
          <w:szCs w:val="36"/>
        </w:rPr>
        <w:t>招标</w:t>
      </w:r>
      <w:r w:rsidR="00613900" w:rsidRPr="00975403">
        <w:rPr>
          <w:rFonts w:ascii="楷体_GB2312" w:eastAsia="楷体_GB2312" w:hint="eastAsia"/>
          <w:sz w:val="36"/>
          <w:szCs w:val="36"/>
        </w:rPr>
        <w:t>文件编号：</w:t>
      </w:r>
      <w:r w:rsidR="00613900">
        <w:rPr>
          <w:rFonts w:ascii="楷体_GB2312" w:eastAsia="楷体_GB2312"/>
          <w:b/>
          <w:sz w:val="36"/>
          <w:szCs w:val="36"/>
        </w:rPr>
        <w:t>XJJM</w:t>
      </w:r>
      <w:r w:rsidR="00613900" w:rsidRPr="00975403">
        <w:rPr>
          <w:rFonts w:ascii="楷体_GB2312" w:eastAsia="楷体_GB2312" w:hint="eastAsia"/>
          <w:b/>
          <w:sz w:val="36"/>
          <w:szCs w:val="36"/>
        </w:rPr>
        <w:t>-</w:t>
      </w:r>
      <w:r w:rsidR="008443A8">
        <w:rPr>
          <w:rFonts w:ascii="楷体_GB2312" w:eastAsia="楷体_GB2312" w:hint="eastAsia"/>
          <w:b/>
          <w:sz w:val="36"/>
          <w:szCs w:val="36"/>
        </w:rPr>
        <w:t>2017</w:t>
      </w:r>
      <w:r>
        <w:rPr>
          <w:rFonts w:ascii="楷体_GB2312" w:eastAsia="楷体_GB2312" w:hint="eastAsia"/>
          <w:b/>
          <w:sz w:val="36"/>
          <w:szCs w:val="36"/>
        </w:rPr>
        <w:t>0710</w:t>
      </w:r>
    </w:p>
    <w:p w:rsidR="00613900" w:rsidRDefault="00613900" w:rsidP="00613900">
      <w:pPr>
        <w:tabs>
          <w:tab w:val="left" w:pos="2835"/>
        </w:tabs>
        <w:spacing w:line="720" w:lineRule="exact"/>
        <w:jc w:val="center"/>
        <w:rPr>
          <w:rFonts w:ascii="楷体_GB2312" w:eastAsia="楷体_GB2312"/>
          <w:sz w:val="36"/>
          <w:szCs w:val="36"/>
        </w:rPr>
      </w:pPr>
      <w:r>
        <w:rPr>
          <w:rFonts w:ascii="楷体_GB2312" w:eastAsia="楷体_GB2312" w:hint="eastAsia"/>
          <w:sz w:val="36"/>
          <w:szCs w:val="36"/>
        </w:rPr>
        <w:t xml:space="preserve"> 组织方：</w:t>
      </w:r>
      <w:r w:rsidRPr="00AF3E8C">
        <w:rPr>
          <w:rFonts w:ascii="楷体_GB2312" w:eastAsia="楷体_GB2312" w:hint="eastAsia"/>
          <w:sz w:val="32"/>
          <w:szCs w:val="32"/>
        </w:rPr>
        <w:t>紫金矿业集团市场部采购分中心</w:t>
      </w:r>
    </w:p>
    <w:p w:rsidR="00613900" w:rsidRPr="00617DE9" w:rsidRDefault="00613900" w:rsidP="00613900">
      <w:pPr>
        <w:tabs>
          <w:tab w:val="left" w:pos="2835"/>
        </w:tabs>
        <w:ind w:firstLineChars="150" w:firstLine="540"/>
        <w:rPr>
          <w:rFonts w:ascii="楷体_GB2312" w:eastAsia="楷体_GB2312"/>
          <w:sz w:val="36"/>
          <w:szCs w:val="36"/>
        </w:rPr>
      </w:pPr>
    </w:p>
    <w:p w:rsidR="00613900" w:rsidRPr="006D23FF" w:rsidRDefault="00613900" w:rsidP="006D23FF">
      <w:pPr>
        <w:tabs>
          <w:tab w:val="left" w:pos="2835"/>
        </w:tabs>
        <w:rPr>
          <w:rFonts w:ascii="楷体_GB2312" w:eastAsia="楷体_GB2312"/>
          <w:sz w:val="36"/>
          <w:szCs w:val="36"/>
        </w:rPr>
      </w:pPr>
    </w:p>
    <w:p w:rsidR="00613900" w:rsidRDefault="00613900" w:rsidP="00613900">
      <w:pPr>
        <w:tabs>
          <w:tab w:val="left" w:pos="2835"/>
        </w:tabs>
        <w:ind w:firstLineChars="150" w:firstLine="540"/>
        <w:rPr>
          <w:rFonts w:ascii="楷体_GB2312" w:eastAsia="楷体_GB2312"/>
          <w:sz w:val="36"/>
          <w:szCs w:val="36"/>
        </w:rPr>
      </w:pPr>
    </w:p>
    <w:p w:rsidR="00306AB1" w:rsidRPr="00306AB1" w:rsidRDefault="00613900" w:rsidP="00306AB1">
      <w:pPr>
        <w:tabs>
          <w:tab w:val="left" w:pos="2835"/>
        </w:tabs>
        <w:jc w:val="center"/>
        <w:rPr>
          <w:rFonts w:ascii="楷体_GB2312" w:eastAsia="楷体_GB2312"/>
          <w:sz w:val="36"/>
          <w:szCs w:val="36"/>
        </w:rPr>
      </w:pPr>
      <w:r>
        <w:rPr>
          <w:rFonts w:ascii="楷体_GB2312" w:eastAsia="楷体_GB2312" w:hint="eastAsia"/>
          <w:sz w:val="36"/>
          <w:szCs w:val="36"/>
        </w:rPr>
        <w:t xml:space="preserve">                   201</w:t>
      </w:r>
      <w:r w:rsidR="008443A8">
        <w:rPr>
          <w:rFonts w:ascii="楷体_GB2312" w:eastAsia="楷体_GB2312" w:hint="eastAsia"/>
          <w:sz w:val="36"/>
          <w:szCs w:val="36"/>
        </w:rPr>
        <w:t>7</w:t>
      </w:r>
      <w:r>
        <w:rPr>
          <w:rFonts w:ascii="楷体_GB2312" w:eastAsia="楷体_GB2312" w:hint="eastAsia"/>
          <w:sz w:val="36"/>
          <w:szCs w:val="36"/>
        </w:rPr>
        <w:t>年</w:t>
      </w:r>
      <w:r w:rsidR="00FC7B10">
        <w:rPr>
          <w:rFonts w:ascii="楷体_GB2312" w:eastAsia="楷体_GB2312" w:hint="eastAsia"/>
          <w:sz w:val="36"/>
          <w:szCs w:val="36"/>
        </w:rPr>
        <w:t>07</w:t>
      </w:r>
      <w:r>
        <w:rPr>
          <w:rFonts w:ascii="楷体_GB2312" w:eastAsia="楷体_GB2312" w:hint="eastAsia"/>
          <w:sz w:val="36"/>
          <w:szCs w:val="36"/>
        </w:rPr>
        <w:t>月</w:t>
      </w:r>
      <w:r w:rsidR="00FC7B10">
        <w:rPr>
          <w:rFonts w:ascii="楷体_GB2312" w:eastAsia="楷体_GB2312" w:hint="eastAsia"/>
          <w:sz w:val="36"/>
          <w:szCs w:val="36"/>
        </w:rPr>
        <w:t>10</w:t>
      </w:r>
      <w:r>
        <w:rPr>
          <w:rFonts w:ascii="楷体_GB2312" w:eastAsia="楷体_GB2312" w:hint="eastAsia"/>
          <w:sz w:val="36"/>
          <w:szCs w:val="36"/>
        </w:rPr>
        <w:t>日</w:t>
      </w:r>
    </w:p>
    <w:p w:rsidR="00613900" w:rsidRPr="00613900" w:rsidRDefault="00613900" w:rsidP="008B4271">
      <w:pPr>
        <w:pStyle w:val="1"/>
        <w:numPr>
          <w:ilvl w:val="0"/>
          <w:numId w:val="0"/>
        </w:numPr>
        <w:spacing w:beforeLines="100" w:afterLines="100" w:line="460" w:lineRule="exact"/>
        <w:ind w:left="3119"/>
        <w:rPr>
          <w:b/>
          <w:sz w:val="32"/>
          <w:szCs w:val="32"/>
        </w:rPr>
      </w:pPr>
      <w:bookmarkStart w:id="0" w:name="_Toc380393617"/>
      <w:r w:rsidRPr="00613900">
        <w:rPr>
          <w:rFonts w:hint="eastAsia"/>
          <w:b/>
          <w:sz w:val="32"/>
          <w:szCs w:val="32"/>
        </w:rPr>
        <w:lastRenderedPageBreak/>
        <w:t xml:space="preserve">第一章  </w:t>
      </w:r>
      <w:bookmarkEnd w:id="0"/>
      <w:r w:rsidR="000A4A73">
        <w:rPr>
          <w:rFonts w:hint="eastAsia"/>
          <w:b/>
          <w:sz w:val="32"/>
          <w:szCs w:val="32"/>
        </w:rPr>
        <w:t>招标</w:t>
      </w:r>
      <w:r w:rsidRPr="00613900">
        <w:rPr>
          <w:rFonts w:hint="eastAsia"/>
          <w:b/>
          <w:sz w:val="32"/>
          <w:szCs w:val="32"/>
        </w:rPr>
        <w:t>公告</w:t>
      </w:r>
    </w:p>
    <w:p w:rsidR="00613900" w:rsidRDefault="00306AB1" w:rsidP="00613900">
      <w:pPr>
        <w:spacing w:line="460" w:lineRule="exact"/>
        <w:ind w:firstLineChars="200" w:firstLine="480"/>
        <w:rPr>
          <w:rFonts w:ascii="宋体" w:hAnsi="宋体" w:cs="宋体-18030"/>
          <w:sz w:val="24"/>
        </w:rPr>
      </w:pPr>
      <w:r w:rsidRPr="00007BF3">
        <w:rPr>
          <w:rFonts w:ascii="宋体" w:hAnsi="宋体" w:cs="宋体-18030" w:hint="eastAsia"/>
          <w:sz w:val="24"/>
        </w:rPr>
        <w:t>紫金矿业集团股份有限公司是</w:t>
      </w:r>
      <w:r w:rsidRPr="00007BF3">
        <w:rPr>
          <w:rFonts w:ascii="宋体" w:hAnsi="宋体" w:cs="宋体-18030" w:hint="eastAsia"/>
          <w:color w:val="000000"/>
          <w:sz w:val="24"/>
        </w:rPr>
        <w:t>中国500强企业、</w:t>
      </w:r>
      <w:r w:rsidRPr="00007BF3">
        <w:rPr>
          <w:rFonts w:ascii="宋体" w:hAnsi="宋体" w:hint="eastAsia"/>
          <w:sz w:val="24"/>
        </w:rPr>
        <w:t>A+H股上市公司，</w:t>
      </w:r>
      <w:r w:rsidRPr="00007BF3">
        <w:rPr>
          <w:rFonts w:ascii="宋体" w:hAnsi="宋体" w:cs="宋体-18030" w:hint="eastAsia"/>
          <w:sz w:val="24"/>
        </w:rPr>
        <w:t>是中国最大的黄金生产企业、第二大矿产铜生产企业和重要的锌、钨、铁生产企业</w:t>
      </w:r>
      <w:r w:rsidRPr="00007BF3">
        <w:rPr>
          <w:rFonts w:ascii="宋体" w:hAnsi="宋体" w:cs="宋体-18030" w:hint="eastAsia"/>
          <w:color w:val="000000"/>
          <w:sz w:val="24"/>
        </w:rPr>
        <w:t>。</w:t>
      </w:r>
      <w:r w:rsidRPr="00657B2B">
        <w:rPr>
          <w:rFonts w:ascii="宋体" w:hAnsi="宋体" w:hint="eastAsia"/>
          <w:sz w:val="24"/>
          <w:szCs w:val="18"/>
        </w:rPr>
        <w:t>紫金矿业集团市场部采购中心是紫金矿业集团为统筹集团范围内资源，实现降本增效而设立的集中采购机构。在紫金矿业集团（市场部或权属企业）授权范围内，开展集中采购及</w:t>
      </w:r>
      <w:r w:rsidR="003A52C4">
        <w:rPr>
          <w:rFonts w:ascii="宋体" w:hAnsi="宋体" w:hint="eastAsia"/>
          <w:sz w:val="24"/>
          <w:szCs w:val="18"/>
        </w:rPr>
        <w:t>授权采购的具体采购业务，具体负责组织授权委托物资的询比价、</w:t>
      </w:r>
      <w:r w:rsidRPr="00657B2B">
        <w:rPr>
          <w:rFonts w:ascii="宋体" w:hAnsi="宋体" w:hint="eastAsia"/>
          <w:sz w:val="24"/>
          <w:szCs w:val="18"/>
        </w:rPr>
        <w:t>商务谈判、</w:t>
      </w:r>
      <w:r>
        <w:rPr>
          <w:rFonts w:ascii="宋体" w:hAnsi="宋体" w:hint="eastAsia"/>
          <w:sz w:val="24"/>
          <w:szCs w:val="18"/>
        </w:rPr>
        <w:t>招标</w:t>
      </w:r>
      <w:r w:rsidRPr="00657B2B">
        <w:rPr>
          <w:rFonts w:ascii="宋体" w:hAnsi="宋体" w:hint="eastAsia"/>
          <w:sz w:val="24"/>
          <w:szCs w:val="18"/>
        </w:rPr>
        <w:t>等具体采购操作业务，是紫金矿业集团授权对外开展物资采购供应的统一对外采购机构。</w:t>
      </w:r>
      <w:r>
        <w:rPr>
          <w:rFonts w:ascii="宋体" w:hAnsi="宋体" w:cs="宋体-18030" w:hint="eastAsia"/>
          <w:color w:val="000000"/>
          <w:sz w:val="24"/>
        </w:rPr>
        <w:t>现受紫金矿业集团下属子公司</w:t>
      </w:r>
      <w:r w:rsidR="003A52C4">
        <w:rPr>
          <w:rFonts w:hint="eastAsia"/>
          <w:color w:val="FF0000"/>
          <w:sz w:val="24"/>
        </w:rPr>
        <w:t>奥同克</w:t>
      </w:r>
      <w:r w:rsidR="00B845AE" w:rsidRPr="00B845AE">
        <w:rPr>
          <w:rFonts w:hint="eastAsia"/>
          <w:color w:val="FF0000"/>
          <w:sz w:val="24"/>
        </w:rPr>
        <w:t>有限责任公司（简称</w:t>
      </w:r>
      <w:r w:rsidR="003A52C4">
        <w:rPr>
          <w:rFonts w:hint="eastAsia"/>
          <w:color w:val="FF0000"/>
          <w:sz w:val="24"/>
        </w:rPr>
        <w:t>ATK</w:t>
      </w:r>
      <w:r w:rsidR="00B845AE" w:rsidRPr="00B845AE">
        <w:rPr>
          <w:rFonts w:hint="eastAsia"/>
          <w:color w:val="FF0000"/>
          <w:sz w:val="24"/>
        </w:rPr>
        <w:t>公司）</w:t>
      </w:r>
      <w:r>
        <w:rPr>
          <w:rFonts w:ascii="宋体" w:hAnsi="宋体" w:cs="宋体-18030" w:hint="eastAsia"/>
          <w:color w:val="000000"/>
          <w:sz w:val="24"/>
        </w:rPr>
        <w:t>委托，</w:t>
      </w:r>
      <w:r w:rsidR="005129AC">
        <w:rPr>
          <w:rFonts w:ascii="宋体" w:hAnsi="宋体" w:cs="宋体-18030" w:hint="eastAsia"/>
          <w:color w:val="000000"/>
          <w:sz w:val="24"/>
        </w:rPr>
        <w:t>为</w:t>
      </w:r>
      <w:r>
        <w:rPr>
          <w:rFonts w:ascii="宋体" w:hAnsi="宋体" w:cs="宋体-18030" w:hint="eastAsia"/>
          <w:color w:val="000000"/>
          <w:sz w:val="24"/>
        </w:rPr>
        <w:t>其</w:t>
      </w:r>
      <w:r w:rsidR="008A6935">
        <w:rPr>
          <w:rFonts w:ascii="宋体" w:hAnsi="宋体" w:cs="宋体-18030" w:hint="eastAsia"/>
          <w:color w:val="000000"/>
          <w:sz w:val="24"/>
        </w:rPr>
        <w:t>锚杆年度用量</w:t>
      </w:r>
      <w:r w:rsidR="005129AC">
        <w:rPr>
          <w:rFonts w:ascii="宋体" w:hAnsi="宋体" w:cs="宋体-18030" w:hint="eastAsia"/>
          <w:sz w:val="24"/>
        </w:rPr>
        <w:t>进行</w:t>
      </w:r>
      <w:r w:rsidR="000108C6">
        <w:rPr>
          <w:rFonts w:ascii="宋体" w:hAnsi="宋体" w:cs="宋体-18030" w:hint="eastAsia"/>
          <w:color w:val="000000"/>
          <w:sz w:val="24"/>
        </w:rPr>
        <w:t>采购</w:t>
      </w:r>
      <w:r w:rsidR="00E329EA">
        <w:rPr>
          <w:rFonts w:ascii="宋体" w:hAnsi="宋体" w:cs="宋体-18030" w:hint="eastAsia"/>
          <w:color w:val="000000"/>
          <w:sz w:val="24"/>
        </w:rPr>
        <w:t>，</w:t>
      </w:r>
      <w:r w:rsidR="000108C6">
        <w:rPr>
          <w:rFonts w:ascii="宋体" w:hAnsi="宋体" w:cs="宋体-18030" w:hint="eastAsia"/>
          <w:color w:val="000000"/>
          <w:sz w:val="24"/>
        </w:rPr>
        <w:t>邀请具备资质的生产厂家</w:t>
      </w:r>
      <w:r w:rsidR="000108C6">
        <w:rPr>
          <w:rFonts w:ascii="宋体" w:hAnsi="宋体" w:cs="宋体-18030" w:hint="eastAsia"/>
          <w:sz w:val="24"/>
        </w:rPr>
        <w:t>前来参加</w:t>
      </w:r>
      <w:r w:rsidR="00A75448">
        <w:rPr>
          <w:rFonts w:ascii="宋体" w:hAnsi="宋体" w:cs="宋体-18030" w:hint="eastAsia"/>
          <w:sz w:val="24"/>
        </w:rPr>
        <w:t>招标</w:t>
      </w:r>
      <w:r w:rsidR="000108C6">
        <w:rPr>
          <w:rFonts w:ascii="宋体" w:hAnsi="宋体" w:cs="宋体-18030" w:hint="eastAsia"/>
          <w:sz w:val="24"/>
        </w:rPr>
        <w:t>活动。</w:t>
      </w:r>
    </w:p>
    <w:p w:rsidR="00785338" w:rsidRDefault="00785338" w:rsidP="00E73C40">
      <w:pPr>
        <w:spacing w:line="300" w:lineRule="exact"/>
        <w:ind w:firstLineChars="200" w:firstLine="480"/>
        <w:jc w:val="left"/>
        <w:rPr>
          <w:rFonts w:ascii="宋体" w:hAnsi="宋体"/>
          <w:b/>
          <w:bCs/>
          <w:color w:val="000000"/>
          <w:kern w:val="0"/>
          <w:sz w:val="24"/>
          <w:szCs w:val="28"/>
        </w:rPr>
      </w:pPr>
      <w:r>
        <w:rPr>
          <w:rFonts w:ascii="宋体" w:hAnsi="宋体" w:hint="eastAsia"/>
          <w:color w:val="000000"/>
          <w:kern w:val="0"/>
          <w:sz w:val="24"/>
          <w:szCs w:val="28"/>
        </w:rPr>
        <w:t>一、</w:t>
      </w:r>
      <w:r>
        <w:rPr>
          <w:rFonts w:ascii="宋体" w:hAnsi="宋体" w:hint="eastAsia"/>
          <w:b/>
          <w:bCs/>
          <w:color w:val="000000"/>
          <w:kern w:val="0"/>
          <w:sz w:val="24"/>
          <w:szCs w:val="28"/>
        </w:rPr>
        <w:t>供应商须知：</w:t>
      </w:r>
    </w:p>
    <w:p w:rsidR="004A0CFF" w:rsidRPr="005129AC" w:rsidRDefault="004A0CFF" w:rsidP="005129AC">
      <w:pPr>
        <w:spacing w:line="460" w:lineRule="exact"/>
        <w:ind w:firstLineChars="200" w:firstLine="482"/>
        <w:jc w:val="left"/>
        <w:rPr>
          <w:rFonts w:ascii="宋体" w:hAnsi="宋体"/>
          <w:b/>
          <w:sz w:val="24"/>
        </w:rPr>
      </w:pPr>
      <w:bookmarkStart w:id="1" w:name="_Toc380393618"/>
      <w:r w:rsidRPr="005129AC">
        <w:rPr>
          <w:rFonts w:ascii="宋体" w:hAnsi="宋体" w:hint="eastAsia"/>
          <w:b/>
          <w:sz w:val="24"/>
        </w:rPr>
        <w:t>1、采购方式</w:t>
      </w:r>
      <w:bookmarkEnd w:id="1"/>
    </w:p>
    <w:p w:rsidR="004A0CFF" w:rsidRDefault="004A0CFF" w:rsidP="004A0CFF">
      <w:pPr>
        <w:spacing w:line="460" w:lineRule="exact"/>
        <w:ind w:firstLineChars="200" w:firstLine="480"/>
        <w:jc w:val="left"/>
        <w:rPr>
          <w:rFonts w:ascii="宋体" w:hAnsi="宋体" w:cs="宋体-18030"/>
          <w:color w:val="000000"/>
          <w:sz w:val="24"/>
        </w:rPr>
      </w:pPr>
      <w:r>
        <w:rPr>
          <w:rFonts w:ascii="宋体" w:hAnsi="宋体" w:cs="宋体-18030" w:hint="eastAsia"/>
          <w:color w:val="000000"/>
          <w:sz w:val="24"/>
        </w:rPr>
        <w:t>本次采购活动，组织人决定采用公开招标的方式进行。</w:t>
      </w:r>
    </w:p>
    <w:p w:rsidR="004A0CFF" w:rsidRPr="005129AC" w:rsidRDefault="004A0CFF" w:rsidP="005129AC">
      <w:pPr>
        <w:spacing w:line="460" w:lineRule="exact"/>
        <w:ind w:firstLineChars="200" w:firstLine="482"/>
        <w:jc w:val="left"/>
        <w:rPr>
          <w:rFonts w:ascii="宋体" w:hAnsi="宋体" w:cs="宋体-18030"/>
          <w:b/>
          <w:color w:val="000000"/>
          <w:sz w:val="24"/>
        </w:rPr>
      </w:pPr>
      <w:r w:rsidRPr="005129AC">
        <w:rPr>
          <w:rFonts w:ascii="宋体" w:hAnsi="宋体" w:cs="宋体-18030" w:hint="eastAsia"/>
          <w:b/>
          <w:color w:val="000000"/>
          <w:sz w:val="24"/>
        </w:rPr>
        <w:t>2、招标采购内容及数量</w:t>
      </w:r>
    </w:p>
    <w:tbl>
      <w:tblPr>
        <w:tblW w:w="10191" w:type="dxa"/>
        <w:jc w:val="center"/>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2"/>
        <w:gridCol w:w="1276"/>
        <w:gridCol w:w="3976"/>
        <w:gridCol w:w="1559"/>
        <w:gridCol w:w="1694"/>
        <w:gridCol w:w="984"/>
      </w:tblGrid>
      <w:tr w:rsidR="00AD7000" w:rsidRPr="00C24201" w:rsidTr="00A07C77">
        <w:trPr>
          <w:trHeight w:val="547"/>
          <w:jc w:val="center"/>
        </w:trPr>
        <w:tc>
          <w:tcPr>
            <w:tcW w:w="702" w:type="dxa"/>
            <w:vAlign w:val="center"/>
          </w:tcPr>
          <w:p w:rsidR="00AD7000" w:rsidRPr="00C24201" w:rsidRDefault="00AD7000" w:rsidP="00A07C77">
            <w:pPr>
              <w:snapToGrid w:val="0"/>
              <w:spacing w:line="460" w:lineRule="exact"/>
              <w:jc w:val="center"/>
              <w:rPr>
                <w:rFonts w:ascii="宋体" w:hAnsi="宋体" w:cs="宋体-18030"/>
                <w:szCs w:val="21"/>
              </w:rPr>
            </w:pPr>
            <w:r w:rsidRPr="00C24201">
              <w:rPr>
                <w:rFonts w:ascii="宋体" w:hAnsi="宋体" w:cs="宋体-18030" w:hint="eastAsia"/>
                <w:szCs w:val="21"/>
              </w:rPr>
              <w:t>序号</w:t>
            </w:r>
          </w:p>
        </w:tc>
        <w:tc>
          <w:tcPr>
            <w:tcW w:w="1276" w:type="dxa"/>
            <w:vAlign w:val="center"/>
          </w:tcPr>
          <w:p w:rsidR="00AD7000" w:rsidRPr="00C24201" w:rsidRDefault="00AD7000" w:rsidP="00A07C77">
            <w:pPr>
              <w:snapToGrid w:val="0"/>
              <w:spacing w:line="460" w:lineRule="exact"/>
              <w:ind w:firstLineChars="50" w:firstLine="105"/>
              <w:jc w:val="center"/>
              <w:rPr>
                <w:rFonts w:ascii="宋体" w:hAnsi="宋体" w:cs="宋体-18030"/>
                <w:szCs w:val="21"/>
              </w:rPr>
            </w:pPr>
            <w:r w:rsidRPr="00C24201">
              <w:rPr>
                <w:rFonts w:ascii="宋体" w:hAnsi="宋体" w:cs="宋体-18030" w:hint="eastAsia"/>
                <w:szCs w:val="21"/>
              </w:rPr>
              <w:t>采购内容</w:t>
            </w:r>
          </w:p>
        </w:tc>
        <w:tc>
          <w:tcPr>
            <w:tcW w:w="3976" w:type="dxa"/>
            <w:vAlign w:val="center"/>
          </w:tcPr>
          <w:p w:rsidR="00AD7000" w:rsidRPr="00C24201" w:rsidRDefault="00AD7000" w:rsidP="00A07C77">
            <w:pPr>
              <w:snapToGrid w:val="0"/>
              <w:spacing w:line="460" w:lineRule="exact"/>
              <w:jc w:val="center"/>
              <w:rPr>
                <w:rFonts w:ascii="宋体" w:hAnsi="宋体" w:cs="宋体-18030"/>
                <w:szCs w:val="21"/>
              </w:rPr>
            </w:pPr>
            <w:r w:rsidRPr="00C24201">
              <w:rPr>
                <w:rFonts w:ascii="宋体" w:hAnsi="宋体" w:cs="宋体-18030" w:hint="eastAsia"/>
                <w:szCs w:val="21"/>
              </w:rPr>
              <w:t>规格型号</w:t>
            </w:r>
          </w:p>
        </w:tc>
        <w:tc>
          <w:tcPr>
            <w:tcW w:w="1559" w:type="dxa"/>
            <w:vAlign w:val="center"/>
          </w:tcPr>
          <w:p w:rsidR="00AD7000" w:rsidRPr="00C24201" w:rsidRDefault="00AD7000" w:rsidP="00A07C77">
            <w:pPr>
              <w:snapToGrid w:val="0"/>
              <w:spacing w:line="460" w:lineRule="exact"/>
              <w:jc w:val="center"/>
              <w:rPr>
                <w:rFonts w:ascii="宋体" w:hAnsi="宋体" w:cs="宋体-18030"/>
                <w:szCs w:val="21"/>
              </w:rPr>
            </w:pPr>
            <w:r>
              <w:rPr>
                <w:rFonts w:ascii="宋体" w:hAnsi="宋体" w:cs="宋体-18030" w:hint="eastAsia"/>
                <w:szCs w:val="21"/>
              </w:rPr>
              <w:t>使用单位</w:t>
            </w:r>
          </w:p>
        </w:tc>
        <w:tc>
          <w:tcPr>
            <w:tcW w:w="1694" w:type="dxa"/>
            <w:vAlign w:val="center"/>
          </w:tcPr>
          <w:p w:rsidR="00AD7000" w:rsidRPr="00C24201" w:rsidRDefault="00AD7000" w:rsidP="00A07C77">
            <w:pPr>
              <w:snapToGrid w:val="0"/>
              <w:spacing w:line="460" w:lineRule="exact"/>
              <w:jc w:val="center"/>
              <w:rPr>
                <w:rFonts w:ascii="宋体" w:hAnsi="宋体" w:cs="宋体-18030"/>
                <w:szCs w:val="21"/>
              </w:rPr>
            </w:pPr>
            <w:r>
              <w:rPr>
                <w:rFonts w:ascii="宋体" w:hAnsi="宋体" w:cs="宋体-18030" w:hint="eastAsia"/>
                <w:szCs w:val="21"/>
              </w:rPr>
              <w:t>年度使用量</w:t>
            </w:r>
          </w:p>
        </w:tc>
        <w:tc>
          <w:tcPr>
            <w:tcW w:w="984" w:type="dxa"/>
            <w:vAlign w:val="center"/>
          </w:tcPr>
          <w:p w:rsidR="00AD7000" w:rsidRPr="00C24201" w:rsidRDefault="00AD7000" w:rsidP="00A07C77">
            <w:pPr>
              <w:snapToGrid w:val="0"/>
              <w:spacing w:line="460" w:lineRule="exact"/>
              <w:jc w:val="center"/>
              <w:rPr>
                <w:rFonts w:ascii="宋体" w:hAnsi="宋体" w:cs="宋体-18030"/>
                <w:szCs w:val="21"/>
              </w:rPr>
            </w:pPr>
            <w:r>
              <w:rPr>
                <w:rFonts w:ascii="宋体" w:hAnsi="宋体" w:cs="宋体-18030" w:hint="eastAsia"/>
                <w:szCs w:val="21"/>
              </w:rPr>
              <w:t>备注</w:t>
            </w:r>
          </w:p>
        </w:tc>
      </w:tr>
      <w:tr w:rsidR="00A07C77" w:rsidTr="00A07C77">
        <w:trPr>
          <w:trHeight w:val="910"/>
          <w:jc w:val="center"/>
        </w:trPr>
        <w:tc>
          <w:tcPr>
            <w:tcW w:w="702" w:type="dxa"/>
            <w:vAlign w:val="center"/>
          </w:tcPr>
          <w:p w:rsidR="00A07C77" w:rsidRPr="00C24201" w:rsidRDefault="00A07C77" w:rsidP="00A07C77">
            <w:pPr>
              <w:snapToGrid w:val="0"/>
              <w:spacing w:line="460" w:lineRule="exact"/>
              <w:ind w:firstLineChars="100" w:firstLine="210"/>
              <w:jc w:val="center"/>
              <w:rPr>
                <w:rFonts w:ascii="宋体" w:hAnsi="宋体" w:cs="宋体-18030"/>
                <w:szCs w:val="21"/>
              </w:rPr>
            </w:pPr>
            <w:r w:rsidRPr="00C24201">
              <w:rPr>
                <w:rFonts w:ascii="宋体" w:hAnsi="宋体" w:cs="宋体-18030" w:hint="eastAsia"/>
                <w:szCs w:val="21"/>
              </w:rPr>
              <w:t>1</w:t>
            </w:r>
          </w:p>
        </w:tc>
        <w:tc>
          <w:tcPr>
            <w:tcW w:w="1276" w:type="dxa"/>
            <w:vAlign w:val="center"/>
          </w:tcPr>
          <w:p w:rsidR="00A07C77" w:rsidRPr="00C24201" w:rsidRDefault="00A07C77" w:rsidP="00A07C77">
            <w:pPr>
              <w:spacing w:line="460" w:lineRule="exact"/>
              <w:jc w:val="center"/>
              <w:rPr>
                <w:rFonts w:ascii="宋体" w:hAnsi="宋体" w:cs="宋体-18030"/>
                <w:szCs w:val="21"/>
              </w:rPr>
            </w:pPr>
            <w:r w:rsidRPr="00C24201">
              <w:rPr>
                <w:rFonts w:ascii="宋体" w:hAnsi="宋体" w:cs="宋体-18030" w:hint="eastAsia"/>
                <w:szCs w:val="21"/>
              </w:rPr>
              <w:t>MF43管缝式锚杆</w:t>
            </w:r>
          </w:p>
        </w:tc>
        <w:tc>
          <w:tcPr>
            <w:tcW w:w="3976" w:type="dxa"/>
            <w:vAlign w:val="center"/>
          </w:tcPr>
          <w:p w:rsidR="00A07C77" w:rsidRPr="00B845AE" w:rsidRDefault="00A07C77" w:rsidP="00A07C77">
            <w:pPr>
              <w:snapToGrid w:val="0"/>
              <w:spacing w:line="460" w:lineRule="exact"/>
              <w:jc w:val="center"/>
              <w:rPr>
                <w:rFonts w:ascii="宋体" w:hAnsi="宋体" w:cs="宋体-18030"/>
                <w:szCs w:val="21"/>
              </w:rPr>
            </w:pPr>
            <w:r w:rsidRPr="002909AF">
              <w:rPr>
                <w:rFonts w:ascii="宋体" w:hAnsi="宋体" w:cs="宋体-18030" w:hint="eastAsia"/>
                <w:szCs w:val="21"/>
              </w:rPr>
              <w:t>外径43mm，长度2000mm ,厚度2.5mm，缝宽14mm±1.5mm，材质Q235；托盘Q235、厚4mm/180mm*180mm</w:t>
            </w:r>
          </w:p>
        </w:tc>
        <w:tc>
          <w:tcPr>
            <w:tcW w:w="1559" w:type="dxa"/>
            <w:vAlign w:val="center"/>
          </w:tcPr>
          <w:p w:rsidR="00A07C77" w:rsidRPr="00C24201" w:rsidRDefault="00A07C77" w:rsidP="00A07C77">
            <w:pPr>
              <w:snapToGrid w:val="0"/>
              <w:spacing w:line="460" w:lineRule="exact"/>
              <w:jc w:val="center"/>
              <w:rPr>
                <w:rFonts w:ascii="宋体" w:hAnsi="宋体" w:cs="宋体-18030"/>
                <w:szCs w:val="21"/>
              </w:rPr>
            </w:pPr>
            <w:r w:rsidRPr="0062725F">
              <w:rPr>
                <w:rFonts w:ascii="宋体" w:hAnsi="宋体" w:cs="宋体-18030" w:hint="eastAsia"/>
                <w:szCs w:val="21"/>
              </w:rPr>
              <w:t>奥同克公司</w:t>
            </w:r>
          </w:p>
        </w:tc>
        <w:tc>
          <w:tcPr>
            <w:tcW w:w="1694" w:type="dxa"/>
            <w:vAlign w:val="center"/>
          </w:tcPr>
          <w:p w:rsidR="00A07C77" w:rsidRDefault="00A07C77" w:rsidP="00A07C77">
            <w:pPr>
              <w:snapToGrid w:val="0"/>
              <w:spacing w:line="460" w:lineRule="exact"/>
              <w:jc w:val="center"/>
              <w:rPr>
                <w:rFonts w:ascii="宋体" w:hAnsi="宋体" w:cs="宋体-18030"/>
                <w:szCs w:val="21"/>
              </w:rPr>
            </w:pPr>
            <w:r>
              <w:rPr>
                <w:rFonts w:ascii="宋体" w:hAnsi="宋体" w:cs="宋体-18030" w:hint="eastAsia"/>
                <w:szCs w:val="21"/>
              </w:rPr>
              <w:t>约70000套</w:t>
            </w:r>
          </w:p>
        </w:tc>
        <w:tc>
          <w:tcPr>
            <w:tcW w:w="984" w:type="dxa"/>
            <w:vMerge w:val="restart"/>
            <w:vAlign w:val="center"/>
          </w:tcPr>
          <w:p w:rsidR="00A07C77" w:rsidRPr="003A4C9B" w:rsidRDefault="00A07C77" w:rsidP="00A07C77">
            <w:pPr>
              <w:snapToGrid w:val="0"/>
              <w:spacing w:line="460" w:lineRule="exact"/>
              <w:jc w:val="center"/>
              <w:rPr>
                <w:rFonts w:ascii="宋体" w:hAnsi="宋体" w:cs="宋体-18030"/>
                <w:b/>
                <w:color w:val="FF0000"/>
                <w:szCs w:val="21"/>
              </w:rPr>
            </w:pPr>
            <w:r w:rsidRPr="003A4C9B">
              <w:rPr>
                <w:rFonts w:ascii="宋体" w:hAnsi="宋体" w:cs="宋体-18030" w:hint="eastAsia"/>
                <w:b/>
                <w:color w:val="FF0000"/>
                <w:szCs w:val="21"/>
              </w:rPr>
              <w:t>招标文件中仅接受一次报价</w:t>
            </w:r>
          </w:p>
        </w:tc>
      </w:tr>
      <w:tr w:rsidR="00A07C77" w:rsidRPr="00C24201" w:rsidTr="00A07C77">
        <w:trPr>
          <w:trHeight w:val="910"/>
          <w:jc w:val="center"/>
        </w:trPr>
        <w:tc>
          <w:tcPr>
            <w:tcW w:w="702" w:type="dxa"/>
            <w:vAlign w:val="center"/>
          </w:tcPr>
          <w:p w:rsidR="00A07C77" w:rsidRPr="00C24201" w:rsidRDefault="00A07C77" w:rsidP="00A07C77">
            <w:pPr>
              <w:snapToGrid w:val="0"/>
              <w:spacing w:line="460" w:lineRule="exact"/>
              <w:ind w:firstLineChars="100" w:firstLine="210"/>
              <w:jc w:val="center"/>
              <w:rPr>
                <w:rFonts w:ascii="宋体" w:hAnsi="宋体" w:cs="宋体-18030"/>
                <w:szCs w:val="21"/>
              </w:rPr>
            </w:pPr>
            <w:r w:rsidRPr="00C24201">
              <w:rPr>
                <w:rFonts w:ascii="宋体" w:hAnsi="宋体" w:cs="宋体-18030" w:hint="eastAsia"/>
                <w:szCs w:val="21"/>
              </w:rPr>
              <w:t>2</w:t>
            </w:r>
          </w:p>
        </w:tc>
        <w:tc>
          <w:tcPr>
            <w:tcW w:w="1276" w:type="dxa"/>
            <w:vAlign w:val="center"/>
          </w:tcPr>
          <w:p w:rsidR="00A07C77" w:rsidRPr="00C24201" w:rsidRDefault="00A07C77" w:rsidP="00A07C77">
            <w:pPr>
              <w:spacing w:line="460" w:lineRule="exact"/>
              <w:jc w:val="center"/>
              <w:rPr>
                <w:rFonts w:ascii="宋体" w:hAnsi="宋体" w:cs="宋体-18030"/>
                <w:szCs w:val="21"/>
              </w:rPr>
            </w:pPr>
            <w:r w:rsidRPr="00C24201">
              <w:rPr>
                <w:rFonts w:ascii="宋体" w:hAnsi="宋体" w:cs="宋体-18030" w:hint="eastAsia"/>
                <w:szCs w:val="21"/>
              </w:rPr>
              <w:t>MF43管缝式锚杆</w:t>
            </w:r>
          </w:p>
        </w:tc>
        <w:tc>
          <w:tcPr>
            <w:tcW w:w="3976" w:type="dxa"/>
            <w:vAlign w:val="center"/>
          </w:tcPr>
          <w:p w:rsidR="00A07C77" w:rsidRPr="00B845AE" w:rsidRDefault="00A07C77" w:rsidP="00A07C77">
            <w:pPr>
              <w:snapToGrid w:val="0"/>
              <w:spacing w:line="460" w:lineRule="exact"/>
              <w:jc w:val="center"/>
              <w:rPr>
                <w:rFonts w:ascii="宋体" w:hAnsi="宋体" w:cs="宋体-18030"/>
                <w:szCs w:val="21"/>
              </w:rPr>
            </w:pPr>
            <w:r w:rsidRPr="002909AF">
              <w:rPr>
                <w:rFonts w:ascii="宋体" w:hAnsi="宋体" w:cs="宋体-18030" w:hint="eastAsia"/>
                <w:szCs w:val="21"/>
              </w:rPr>
              <w:t>外径43mm，长度2500mm ,厚度3mm，缝宽14mm±1.5mm，材质Q235；托盘Q235、厚6mm/180mm*180mm；</w:t>
            </w:r>
          </w:p>
        </w:tc>
        <w:tc>
          <w:tcPr>
            <w:tcW w:w="1559" w:type="dxa"/>
            <w:vAlign w:val="center"/>
          </w:tcPr>
          <w:p w:rsidR="00A07C77" w:rsidRPr="00C24201" w:rsidRDefault="00A07C77" w:rsidP="00A07C77">
            <w:pPr>
              <w:snapToGrid w:val="0"/>
              <w:spacing w:line="460" w:lineRule="exact"/>
              <w:jc w:val="center"/>
              <w:rPr>
                <w:rFonts w:ascii="宋体" w:hAnsi="宋体" w:cs="宋体-18030"/>
                <w:szCs w:val="21"/>
              </w:rPr>
            </w:pPr>
            <w:r w:rsidRPr="0062725F">
              <w:rPr>
                <w:rFonts w:ascii="宋体" w:hAnsi="宋体" w:cs="宋体-18030" w:hint="eastAsia"/>
                <w:szCs w:val="21"/>
              </w:rPr>
              <w:t>奥同克公司</w:t>
            </w:r>
          </w:p>
        </w:tc>
        <w:tc>
          <w:tcPr>
            <w:tcW w:w="1694" w:type="dxa"/>
            <w:vAlign w:val="center"/>
          </w:tcPr>
          <w:p w:rsidR="00A07C77" w:rsidRPr="00C24201" w:rsidRDefault="00A07C77" w:rsidP="00A07C77">
            <w:pPr>
              <w:snapToGrid w:val="0"/>
              <w:spacing w:line="460" w:lineRule="exact"/>
              <w:jc w:val="center"/>
              <w:rPr>
                <w:rFonts w:ascii="宋体" w:hAnsi="宋体" w:cs="宋体-18030"/>
                <w:szCs w:val="21"/>
              </w:rPr>
            </w:pPr>
            <w:r>
              <w:rPr>
                <w:rFonts w:ascii="宋体" w:hAnsi="宋体" w:cs="宋体-18030" w:hint="eastAsia"/>
                <w:szCs w:val="21"/>
              </w:rPr>
              <w:t>约15000套</w:t>
            </w:r>
          </w:p>
        </w:tc>
        <w:tc>
          <w:tcPr>
            <w:tcW w:w="984" w:type="dxa"/>
            <w:vMerge/>
            <w:vAlign w:val="center"/>
          </w:tcPr>
          <w:p w:rsidR="00A07C77" w:rsidRPr="00C24201" w:rsidRDefault="00A07C77" w:rsidP="00A07C77">
            <w:pPr>
              <w:snapToGrid w:val="0"/>
              <w:spacing w:line="460" w:lineRule="exact"/>
              <w:jc w:val="center"/>
              <w:rPr>
                <w:rFonts w:ascii="宋体" w:hAnsi="宋体" w:cs="宋体-18030"/>
                <w:szCs w:val="21"/>
              </w:rPr>
            </w:pPr>
          </w:p>
        </w:tc>
      </w:tr>
      <w:tr w:rsidR="00A07C77" w:rsidRPr="00C24201" w:rsidTr="00A07C77">
        <w:trPr>
          <w:trHeight w:val="910"/>
          <w:jc w:val="center"/>
        </w:trPr>
        <w:tc>
          <w:tcPr>
            <w:tcW w:w="702" w:type="dxa"/>
            <w:vAlign w:val="center"/>
          </w:tcPr>
          <w:p w:rsidR="00A07C77" w:rsidRPr="00C24201" w:rsidRDefault="00A07C77" w:rsidP="00A07C77">
            <w:pPr>
              <w:snapToGrid w:val="0"/>
              <w:spacing w:line="460" w:lineRule="exact"/>
              <w:ind w:firstLineChars="100" w:firstLine="210"/>
              <w:jc w:val="center"/>
              <w:rPr>
                <w:rFonts w:ascii="宋体" w:hAnsi="宋体" w:cs="宋体-18030"/>
                <w:szCs w:val="21"/>
              </w:rPr>
            </w:pPr>
            <w:r w:rsidRPr="00C24201">
              <w:rPr>
                <w:rFonts w:ascii="宋体" w:hAnsi="宋体" w:cs="宋体-18030" w:hint="eastAsia"/>
                <w:szCs w:val="21"/>
              </w:rPr>
              <w:t>3</w:t>
            </w:r>
          </w:p>
        </w:tc>
        <w:tc>
          <w:tcPr>
            <w:tcW w:w="1276" w:type="dxa"/>
            <w:vAlign w:val="center"/>
          </w:tcPr>
          <w:p w:rsidR="00A07C77" w:rsidRPr="00C24201" w:rsidRDefault="00A07C77" w:rsidP="00A07C77">
            <w:pPr>
              <w:spacing w:line="460" w:lineRule="exact"/>
              <w:jc w:val="center"/>
              <w:rPr>
                <w:rFonts w:ascii="宋体" w:hAnsi="宋体" w:cs="宋体-18030"/>
                <w:szCs w:val="21"/>
              </w:rPr>
            </w:pPr>
            <w:r w:rsidRPr="00C24201">
              <w:rPr>
                <w:rFonts w:ascii="宋体" w:hAnsi="宋体" w:cs="宋体-18030" w:hint="eastAsia"/>
                <w:szCs w:val="21"/>
              </w:rPr>
              <w:t>MF43管缝式锚杆</w:t>
            </w:r>
          </w:p>
        </w:tc>
        <w:tc>
          <w:tcPr>
            <w:tcW w:w="3976" w:type="dxa"/>
            <w:vAlign w:val="center"/>
          </w:tcPr>
          <w:p w:rsidR="00A07C77" w:rsidRPr="000D41AE" w:rsidRDefault="00A07C77" w:rsidP="00A07C77">
            <w:pPr>
              <w:snapToGrid w:val="0"/>
              <w:spacing w:line="460" w:lineRule="exact"/>
              <w:jc w:val="center"/>
              <w:rPr>
                <w:rFonts w:ascii="宋体" w:hAnsi="宋体" w:cs="宋体-18030"/>
                <w:szCs w:val="21"/>
              </w:rPr>
            </w:pPr>
            <w:r w:rsidRPr="000D41AE">
              <w:rPr>
                <w:rFonts w:ascii="宋体" w:hAnsi="宋体" w:cs="宋体-18030" w:hint="eastAsia"/>
                <w:szCs w:val="21"/>
              </w:rPr>
              <w:t>外径43mm，长度2500mm ,厚度3mm，缝宽14mm±1.5mm，杆体材质Q235热镀锌；托盘材质Q235热镀锌、厚6mm/180mm*180mm；</w:t>
            </w:r>
          </w:p>
        </w:tc>
        <w:tc>
          <w:tcPr>
            <w:tcW w:w="1559" w:type="dxa"/>
            <w:vAlign w:val="center"/>
          </w:tcPr>
          <w:p w:rsidR="00A07C77" w:rsidRPr="00C24201" w:rsidRDefault="00A07C77" w:rsidP="00A07C77">
            <w:pPr>
              <w:snapToGrid w:val="0"/>
              <w:spacing w:line="460" w:lineRule="exact"/>
              <w:jc w:val="center"/>
              <w:rPr>
                <w:rFonts w:ascii="宋体" w:hAnsi="宋体" w:cs="宋体-18030"/>
                <w:szCs w:val="21"/>
              </w:rPr>
            </w:pPr>
            <w:r w:rsidRPr="0062725F">
              <w:rPr>
                <w:rFonts w:ascii="宋体" w:hAnsi="宋体" w:cs="宋体-18030" w:hint="eastAsia"/>
                <w:szCs w:val="21"/>
              </w:rPr>
              <w:t>奥同克公司</w:t>
            </w:r>
          </w:p>
        </w:tc>
        <w:tc>
          <w:tcPr>
            <w:tcW w:w="1694" w:type="dxa"/>
            <w:vAlign w:val="center"/>
          </w:tcPr>
          <w:p w:rsidR="00A07C77" w:rsidRPr="00C24201" w:rsidRDefault="00A07C77" w:rsidP="00A07C77">
            <w:pPr>
              <w:snapToGrid w:val="0"/>
              <w:spacing w:line="460" w:lineRule="exact"/>
              <w:jc w:val="center"/>
              <w:rPr>
                <w:rFonts w:ascii="宋体" w:hAnsi="宋体" w:cs="宋体-18030"/>
                <w:szCs w:val="21"/>
              </w:rPr>
            </w:pPr>
            <w:r>
              <w:rPr>
                <w:rFonts w:ascii="宋体" w:hAnsi="宋体" w:cs="宋体-18030" w:hint="eastAsia"/>
                <w:szCs w:val="21"/>
              </w:rPr>
              <w:t>约15000套</w:t>
            </w:r>
          </w:p>
        </w:tc>
        <w:tc>
          <w:tcPr>
            <w:tcW w:w="984" w:type="dxa"/>
            <w:vMerge/>
            <w:vAlign w:val="center"/>
          </w:tcPr>
          <w:p w:rsidR="00A07C77" w:rsidRPr="00C24201" w:rsidRDefault="00A07C77" w:rsidP="00A07C77">
            <w:pPr>
              <w:snapToGrid w:val="0"/>
              <w:spacing w:line="460" w:lineRule="exact"/>
              <w:jc w:val="center"/>
              <w:rPr>
                <w:rFonts w:ascii="宋体" w:hAnsi="宋体" w:cs="宋体-18030"/>
                <w:szCs w:val="21"/>
              </w:rPr>
            </w:pPr>
          </w:p>
        </w:tc>
      </w:tr>
      <w:tr w:rsidR="00A07C77" w:rsidRPr="00C24201" w:rsidTr="00A07C77">
        <w:trPr>
          <w:trHeight w:val="910"/>
          <w:jc w:val="center"/>
        </w:trPr>
        <w:tc>
          <w:tcPr>
            <w:tcW w:w="702" w:type="dxa"/>
            <w:vAlign w:val="center"/>
          </w:tcPr>
          <w:p w:rsidR="00A07C77" w:rsidRPr="00C24201" w:rsidRDefault="00A07C77" w:rsidP="00A07C77">
            <w:pPr>
              <w:snapToGrid w:val="0"/>
              <w:spacing w:line="460" w:lineRule="exact"/>
              <w:ind w:firstLineChars="100" w:firstLine="210"/>
              <w:jc w:val="center"/>
              <w:rPr>
                <w:rFonts w:ascii="宋体" w:hAnsi="宋体" w:cs="宋体-18030"/>
                <w:szCs w:val="21"/>
              </w:rPr>
            </w:pPr>
            <w:r w:rsidRPr="00C24201">
              <w:rPr>
                <w:rFonts w:ascii="宋体" w:hAnsi="宋体" w:cs="宋体-18030" w:hint="eastAsia"/>
                <w:szCs w:val="21"/>
              </w:rPr>
              <w:t>4</w:t>
            </w:r>
          </w:p>
        </w:tc>
        <w:tc>
          <w:tcPr>
            <w:tcW w:w="1276" w:type="dxa"/>
            <w:vAlign w:val="center"/>
          </w:tcPr>
          <w:p w:rsidR="00A07C77" w:rsidRPr="00C24201" w:rsidRDefault="00A07C77" w:rsidP="00A07C77">
            <w:pPr>
              <w:spacing w:line="460" w:lineRule="exact"/>
              <w:jc w:val="center"/>
              <w:rPr>
                <w:rFonts w:ascii="宋体" w:hAnsi="宋体" w:cs="宋体-18030"/>
                <w:szCs w:val="21"/>
              </w:rPr>
            </w:pPr>
            <w:r w:rsidRPr="00C24201">
              <w:rPr>
                <w:rFonts w:ascii="宋体" w:hAnsi="宋体" w:cs="宋体-18030" w:hint="eastAsia"/>
                <w:szCs w:val="21"/>
              </w:rPr>
              <w:t>MF43管缝式锚杆</w:t>
            </w:r>
          </w:p>
        </w:tc>
        <w:tc>
          <w:tcPr>
            <w:tcW w:w="3976" w:type="dxa"/>
            <w:vAlign w:val="center"/>
          </w:tcPr>
          <w:p w:rsidR="00A07C77" w:rsidRPr="000D41AE" w:rsidRDefault="00A07C77" w:rsidP="00A07C77">
            <w:pPr>
              <w:snapToGrid w:val="0"/>
              <w:spacing w:line="460" w:lineRule="exact"/>
              <w:jc w:val="center"/>
              <w:rPr>
                <w:rFonts w:ascii="宋体" w:hAnsi="宋体" w:cs="宋体-18030"/>
                <w:szCs w:val="21"/>
              </w:rPr>
            </w:pPr>
            <w:r w:rsidRPr="000D41AE">
              <w:rPr>
                <w:rFonts w:ascii="宋体" w:hAnsi="宋体" w:cs="宋体-18030" w:hint="eastAsia"/>
                <w:szCs w:val="21"/>
              </w:rPr>
              <w:t>外径43mm，长度2000mm ,厚度3mm，缝宽14mm±1.5mm，杆体材质Q235热镀锌；托盘材质Q235热镀锌、厚6mm/180mm*180mm</w:t>
            </w:r>
          </w:p>
        </w:tc>
        <w:tc>
          <w:tcPr>
            <w:tcW w:w="1559" w:type="dxa"/>
            <w:vAlign w:val="center"/>
          </w:tcPr>
          <w:p w:rsidR="00A07C77" w:rsidRPr="00C24201" w:rsidRDefault="00A07C77" w:rsidP="00A07C77">
            <w:pPr>
              <w:snapToGrid w:val="0"/>
              <w:spacing w:line="460" w:lineRule="exact"/>
              <w:jc w:val="center"/>
              <w:rPr>
                <w:rFonts w:ascii="宋体" w:hAnsi="宋体" w:cs="宋体-18030"/>
                <w:szCs w:val="21"/>
              </w:rPr>
            </w:pPr>
            <w:r w:rsidRPr="0062725F">
              <w:rPr>
                <w:rFonts w:ascii="宋体" w:hAnsi="宋体" w:cs="宋体-18030" w:hint="eastAsia"/>
                <w:szCs w:val="21"/>
              </w:rPr>
              <w:t>奥同克公司</w:t>
            </w:r>
          </w:p>
        </w:tc>
        <w:tc>
          <w:tcPr>
            <w:tcW w:w="1694" w:type="dxa"/>
            <w:vAlign w:val="center"/>
          </w:tcPr>
          <w:p w:rsidR="00A07C77" w:rsidRPr="00C24201" w:rsidRDefault="00A07C77" w:rsidP="00A07C77">
            <w:pPr>
              <w:snapToGrid w:val="0"/>
              <w:spacing w:line="460" w:lineRule="exact"/>
              <w:jc w:val="center"/>
              <w:rPr>
                <w:rFonts w:ascii="宋体" w:hAnsi="宋体" w:cs="宋体-18030"/>
                <w:szCs w:val="21"/>
              </w:rPr>
            </w:pPr>
            <w:r>
              <w:rPr>
                <w:rFonts w:ascii="宋体" w:hAnsi="宋体" w:cs="宋体-18030" w:hint="eastAsia"/>
                <w:szCs w:val="21"/>
              </w:rPr>
              <w:t>约20000套</w:t>
            </w:r>
          </w:p>
        </w:tc>
        <w:tc>
          <w:tcPr>
            <w:tcW w:w="984" w:type="dxa"/>
            <w:vMerge/>
            <w:vAlign w:val="center"/>
          </w:tcPr>
          <w:p w:rsidR="00A07C77" w:rsidRPr="00C24201" w:rsidRDefault="00A07C77" w:rsidP="00A07C77">
            <w:pPr>
              <w:snapToGrid w:val="0"/>
              <w:spacing w:line="460" w:lineRule="exact"/>
              <w:jc w:val="center"/>
              <w:rPr>
                <w:rFonts w:ascii="宋体" w:hAnsi="宋体" w:cs="宋体-18030"/>
                <w:szCs w:val="21"/>
              </w:rPr>
            </w:pPr>
          </w:p>
        </w:tc>
      </w:tr>
    </w:tbl>
    <w:p w:rsidR="005129AC" w:rsidRDefault="005129AC" w:rsidP="005129AC">
      <w:pPr>
        <w:pStyle w:val="2"/>
        <w:spacing w:before="0" w:after="0" w:line="460" w:lineRule="exact"/>
        <w:ind w:firstLineChars="196" w:firstLine="472"/>
        <w:rPr>
          <w:rFonts w:ascii="宋体" w:eastAsia="宋体" w:hAnsi="宋体"/>
          <w:sz w:val="24"/>
          <w:szCs w:val="24"/>
        </w:rPr>
      </w:pPr>
      <w:r>
        <w:rPr>
          <w:rFonts w:ascii="宋体" w:eastAsia="宋体" w:hAnsi="宋体" w:hint="eastAsia"/>
          <w:sz w:val="24"/>
          <w:szCs w:val="24"/>
        </w:rPr>
        <w:t>3、合格投标人的资格要求</w:t>
      </w:r>
    </w:p>
    <w:p w:rsidR="005129AC" w:rsidRDefault="005129AC" w:rsidP="005129AC">
      <w:pPr>
        <w:snapToGrid w:val="0"/>
        <w:spacing w:line="460" w:lineRule="exact"/>
        <w:ind w:firstLineChars="200" w:firstLine="480"/>
        <w:rPr>
          <w:rFonts w:ascii="宋体" w:hAnsi="宋体" w:cs="宋体-18030"/>
          <w:color w:val="000000"/>
          <w:sz w:val="24"/>
        </w:rPr>
      </w:pPr>
      <w:r>
        <w:rPr>
          <w:rFonts w:ascii="宋体" w:hAnsi="宋体" w:cs="宋体-18030" w:hint="eastAsia"/>
          <w:color w:val="000000"/>
          <w:sz w:val="24"/>
        </w:rPr>
        <w:t>具备制造</w:t>
      </w:r>
      <w:r>
        <w:rPr>
          <w:rFonts w:ascii="宋体" w:hAnsi="宋体" w:cs="宋体-18030"/>
          <w:color w:val="000000"/>
          <w:sz w:val="24"/>
        </w:rPr>
        <w:t>生产能力的</w:t>
      </w:r>
      <w:r>
        <w:rPr>
          <w:rFonts w:ascii="宋体" w:hAnsi="宋体" w:cs="宋体-18030" w:hint="eastAsia"/>
          <w:color w:val="000000"/>
          <w:sz w:val="24"/>
        </w:rPr>
        <w:t>生产厂家。</w:t>
      </w:r>
    </w:p>
    <w:p w:rsidR="005129AC" w:rsidRDefault="005129AC" w:rsidP="005129AC">
      <w:pPr>
        <w:pStyle w:val="2"/>
        <w:spacing w:before="0" w:after="0" w:line="460" w:lineRule="exact"/>
        <w:ind w:firstLineChars="200" w:firstLine="482"/>
        <w:rPr>
          <w:rFonts w:ascii="宋体" w:eastAsia="宋体" w:hAnsi="宋体"/>
          <w:sz w:val="24"/>
          <w:szCs w:val="24"/>
        </w:rPr>
      </w:pPr>
      <w:bookmarkStart w:id="2" w:name="_Toc380393621"/>
      <w:r>
        <w:rPr>
          <w:rFonts w:ascii="宋体" w:eastAsia="宋体" w:hAnsi="宋体" w:hint="eastAsia"/>
          <w:sz w:val="24"/>
          <w:szCs w:val="24"/>
        </w:rPr>
        <w:lastRenderedPageBreak/>
        <w:t>4、招标文件的发售</w:t>
      </w:r>
      <w:bookmarkEnd w:id="2"/>
    </w:p>
    <w:p w:rsidR="005129AC" w:rsidRDefault="005129AC" w:rsidP="005129AC">
      <w:pPr>
        <w:snapToGrid w:val="0"/>
        <w:spacing w:line="460" w:lineRule="exact"/>
        <w:ind w:firstLineChars="200" w:firstLine="480"/>
        <w:rPr>
          <w:rFonts w:ascii="宋体" w:hAnsi="宋体" w:cs="宋体-18030"/>
          <w:color w:val="000000"/>
          <w:sz w:val="24"/>
        </w:rPr>
      </w:pPr>
      <w:r>
        <w:rPr>
          <w:rFonts w:ascii="宋体" w:hAnsi="宋体" w:cs="宋体-18030" w:hint="eastAsia"/>
          <w:color w:val="000000"/>
          <w:sz w:val="24"/>
        </w:rPr>
        <w:t>4.1</w:t>
      </w:r>
      <w:r w:rsidR="0044655A">
        <w:rPr>
          <w:rFonts w:hint="eastAsia"/>
          <w:color w:val="000000"/>
          <w:sz w:val="24"/>
        </w:rPr>
        <w:t>收到招标文件、</w:t>
      </w:r>
      <w:r w:rsidR="0044655A">
        <w:rPr>
          <w:rFonts w:ascii="宋体" w:hAnsi="宋体" w:cs="宋体-18030" w:hint="eastAsia"/>
          <w:color w:val="000000"/>
          <w:sz w:val="24"/>
        </w:rPr>
        <w:t>具备符合要求的供应商、自愿参加招投标的企业，请向</w:t>
      </w:r>
      <w:r w:rsidR="0044655A" w:rsidRPr="00657B2B">
        <w:rPr>
          <w:rFonts w:ascii="宋体" w:hAnsi="宋体" w:hint="eastAsia"/>
          <w:sz w:val="24"/>
          <w:szCs w:val="18"/>
        </w:rPr>
        <w:t>紫金矿业集团市场部采购</w:t>
      </w:r>
      <w:r w:rsidR="0044655A">
        <w:rPr>
          <w:rFonts w:ascii="宋体" w:hAnsi="宋体" w:hint="eastAsia"/>
          <w:sz w:val="24"/>
          <w:szCs w:val="18"/>
        </w:rPr>
        <w:t>分</w:t>
      </w:r>
      <w:r w:rsidR="0044655A" w:rsidRPr="00657B2B">
        <w:rPr>
          <w:rFonts w:ascii="宋体" w:hAnsi="宋体" w:hint="eastAsia"/>
          <w:sz w:val="24"/>
          <w:szCs w:val="18"/>
        </w:rPr>
        <w:t>中心</w:t>
      </w:r>
      <w:r w:rsidR="0044655A" w:rsidRPr="00792E75">
        <w:rPr>
          <w:rFonts w:ascii="宋体" w:hAnsi="宋体" w:hint="eastAsia"/>
          <w:sz w:val="24"/>
          <w:szCs w:val="18"/>
        </w:rPr>
        <w:t>（</w:t>
      </w:r>
      <w:r w:rsidR="0044655A" w:rsidRPr="00792E75">
        <w:rPr>
          <w:rFonts w:ascii="宋体" w:hAnsi="宋体" w:cs="宋体-18030" w:hint="eastAsia"/>
          <w:color w:val="000000"/>
          <w:sz w:val="24"/>
        </w:rPr>
        <w:t>新疆金脉国际物流有限公司）</w:t>
      </w:r>
      <w:r w:rsidR="0044655A">
        <w:rPr>
          <w:rFonts w:ascii="宋体" w:hAnsi="宋体" w:cs="宋体-18030" w:hint="eastAsia"/>
          <w:color w:val="000000"/>
          <w:sz w:val="24"/>
        </w:rPr>
        <w:t>咨询索要或者自行下载招标文件。</w:t>
      </w:r>
    </w:p>
    <w:p w:rsidR="005129AC" w:rsidRDefault="005129AC" w:rsidP="005129AC">
      <w:pPr>
        <w:pStyle w:val="2"/>
        <w:spacing w:before="0" w:after="0" w:line="460" w:lineRule="exact"/>
        <w:ind w:firstLineChars="200" w:firstLine="482"/>
        <w:rPr>
          <w:rFonts w:ascii="宋体" w:eastAsia="宋体" w:hAnsi="宋体"/>
          <w:sz w:val="24"/>
          <w:szCs w:val="24"/>
        </w:rPr>
      </w:pPr>
      <w:r>
        <w:rPr>
          <w:rFonts w:ascii="宋体" w:hAnsi="宋体" w:cs="宋体-18030" w:hint="eastAsia"/>
          <w:color w:val="000000"/>
          <w:sz w:val="24"/>
        </w:rPr>
        <w:t>5</w:t>
      </w:r>
      <w:r>
        <w:rPr>
          <w:rFonts w:ascii="宋体" w:hAnsi="宋体" w:cs="宋体-18030" w:hint="eastAsia"/>
          <w:color w:val="000000"/>
          <w:sz w:val="24"/>
        </w:rPr>
        <w:t>、</w:t>
      </w:r>
      <w:r>
        <w:rPr>
          <w:rFonts w:ascii="宋体" w:eastAsia="宋体" w:hAnsi="宋体" w:hint="eastAsia"/>
          <w:sz w:val="24"/>
          <w:szCs w:val="24"/>
        </w:rPr>
        <w:t>招标文件的澄清与修改</w:t>
      </w:r>
      <w:r>
        <w:rPr>
          <w:rFonts w:ascii="宋体" w:eastAsia="宋体" w:hAnsi="宋体"/>
          <w:sz w:val="24"/>
          <w:szCs w:val="24"/>
        </w:rPr>
        <w:t xml:space="preserve"> </w:t>
      </w:r>
    </w:p>
    <w:p w:rsidR="005129AC" w:rsidRDefault="005129AC" w:rsidP="005129AC">
      <w:pPr>
        <w:spacing w:line="460" w:lineRule="exact"/>
        <w:ind w:firstLineChars="200" w:firstLine="480"/>
        <w:rPr>
          <w:rFonts w:ascii="宋体" w:hAnsi="宋体"/>
          <w:sz w:val="24"/>
        </w:rPr>
      </w:pPr>
      <w:r>
        <w:rPr>
          <w:rFonts w:ascii="宋体" w:hAnsi="宋体" w:hint="eastAsia"/>
          <w:sz w:val="24"/>
        </w:rPr>
        <w:t>5.1</w:t>
      </w:r>
      <w:r>
        <w:rPr>
          <w:rFonts w:ascii="宋体" w:hAnsi="宋体"/>
          <w:sz w:val="24"/>
        </w:rPr>
        <w:t>任何要求澄清招标文件的投标人，均应在投标截止日前</w:t>
      </w:r>
      <w:r>
        <w:rPr>
          <w:rFonts w:ascii="宋体" w:hAnsi="宋体" w:hint="eastAsia"/>
          <w:sz w:val="24"/>
          <w:u w:val="single"/>
        </w:rPr>
        <w:t xml:space="preserve"> 五 </w:t>
      </w:r>
      <w:r>
        <w:rPr>
          <w:rFonts w:ascii="宋体" w:hAnsi="宋体"/>
          <w:sz w:val="24"/>
        </w:rPr>
        <w:t>天以书面形式或传真、电报通知招标人。招标人将以书面形式予以答复。</w:t>
      </w:r>
    </w:p>
    <w:p w:rsidR="005129AC" w:rsidRDefault="005129AC" w:rsidP="005129AC">
      <w:pPr>
        <w:spacing w:line="460" w:lineRule="exact"/>
        <w:ind w:firstLineChars="200" w:firstLine="480"/>
        <w:rPr>
          <w:rFonts w:ascii="宋体" w:hAnsi="宋体"/>
          <w:sz w:val="24"/>
        </w:rPr>
      </w:pPr>
      <w:r>
        <w:rPr>
          <w:rFonts w:ascii="宋体" w:hAnsi="宋体" w:hint="eastAsia"/>
          <w:sz w:val="24"/>
        </w:rPr>
        <w:t>5.2</w:t>
      </w:r>
      <w:r>
        <w:rPr>
          <w:rFonts w:ascii="宋体" w:hAnsi="宋体"/>
          <w:sz w:val="24"/>
        </w:rPr>
        <w:t>在投标截止日期前的任何时候，无论出于何种原因，招标人可主动或在解答投标人提出的问题时对招标文件进行修改。</w:t>
      </w:r>
    </w:p>
    <w:p w:rsidR="005129AC" w:rsidRDefault="005129AC" w:rsidP="005129AC">
      <w:pPr>
        <w:spacing w:line="460" w:lineRule="exact"/>
        <w:ind w:firstLineChars="200" w:firstLine="480"/>
        <w:rPr>
          <w:rFonts w:ascii="宋体" w:hAnsi="宋体"/>
          <w:sz w:val="24"/>
        </w:rPr>
      </w:pPr>
      <w:r>
        <w:rPr>
          <w:rFonts w:ascii="宋体" w:hAnsi="宋体" w:hint="eastAsia"/>
          <w:sz w:val="24"/>
        </w:rPr>
        <w:t>5.3</w:t>
      </w:r>
      <w:r>
        <w:rPr>
          <w:rFonts w:ascii="宋体" w:hAnsi="宋体"/>
          <w:sz w:val="24"/>
        </w:rPr>
        <w:t>招标文件的修改将以书面形式通知所有购买招标文件的投标人，并对他们具有约束力。投标人应立即以电报、传真</w:t>
      </w:r>
      <w:r>
        <w:rPr>
          <w:rFonts w:ascii="宋体" w:hAnsi="宋体" w:hint="eastAsia"/>
          <w:sz w:val="24"/>
        </w:rPr>
        <w:t>形式</w:t>
      </w:r>
      <w:r>
        <w:rPr>
          <w:rFonts w:ascii="宋体" w:hAnsi="宋体"/>
          <w:sz w:val="24"/>
        </w:rPr>
        <w:t xml:space="preserve">确认收到修改文件。 </w:t>
      </w:r>
    </w:p>
    <w:p w:rsidR="005129AC" w:rsidRDefault="005129AC" w:rsidP="005129AC">
      <w:pPr>
        <w:spacing w:line="460" w:lineRule="exact"/>
        <w:ind w:firstLineChars="200" w:firstLine="480"/>
        <w:rPr>
          <w:rFonts w:ascii="宋体" w:hAnsi="宋体"/>
          <w:sz w:val="24"/>
        </w:rPr>
      </w:pPr>
      <w:r>
        <w:rPr>
          <w:rFonts w:ascii="宋体" w:hAnsi="宋体" w:hint="eastAsia"/>
          <w:sz w:val="24"/>
        </w:rPr>
        <w:t>5.4</w:t>
      </w:r>
      <w:r>
        <w:rPr>
          <w:rFonts w:ascii="宋体" w:hAnsi="宋体"/>
          <w:sz w:val="24"/>
        </w:rPr>
        <w:t>为使投标人在编写投标文件时，有充分时间为招标文件的修改部分进行研究，招标人可以酌情延长投标</w:t>
      </w:r>
      <w:r>
        <w:rPr>
          <w:rFonts w:ascii="宋体" w:hAnsi="宋体" w:hint="eastAsia"/>
          <w:sz w:val="24"/>
        </w:rPr>
        <w:t>截止</w:t>
      </w:r>
      <w:r>
        <w:rPr>
          <w:rFonts w:ascii="宋体" w:hAnsi="宋体"/>
          <w:sz w:val="24"/>
        </w:rPr>
        <w:t>日期，并以书面形式通知</w:t>
      </w:r>
      <w:r>
        <w:rPr>
          <w:rFonts w:ascii="宋体" w:hAnsi="宋体" w:hint="eastAsia"/>
          <w:sz w:val="24"/>
        </w:rPr>
        <w:t>已</w:t>
      </w:r>
      <w:r>
        <w:rPr>
          <w:rFonts w:ascii="宋体" w:hAnsi="宋体"/>
          <w:sz w:val="24"/>
        </w:rPr>
        <w:t>购买招标文件的每一投标人。</w:t>
      </w:r>
    </w:p>
    <w:p w:rsidR="005129AC" w:rsidRDefault="005129AC" w:rsidP="005129AC">
      <w:pPr>
        <w:snapToGrid w:val="0"/>
        <w:spacing w:line="460" w:lineRule="exact"/>
        <w:ind w:firstLineChars="200" w:firstLine="480"/>
        <w:rPr>
          <w:rFonts w:ascii="宋体" w:hAnsi="宋体" w:cs="宋体-18030"/>
          <w:color w:val="000000"/>
          <w:sz w:val="24"/>
        </w:rPr>
      </w:pPr>
      <w:r>
        <w:rPr>
          <w:rFonts w:ascii="宋体" w:hAnsi="宋体" w:hint="eastAsia"/>
          <w:sz w:val="24"/>
        </w:rPr>
        <w:t xml:space="preserve">5.5 </w:t>
      </w:r>
      <w:r>
        <w:rPr>
          <w:rFonts w:ascii="宋体" w:hAnsi="宋体"/>
          <w:sz w:val="24"/>
        </w:rPr>
        <w:t>除非有特殊要求，招标文件不单独提供招标货物使用地的自然环境、气象条件、公用设施等情况，投标人被视为熟悉上述与履行合同有关的一切情况。</w:t>
      </w:r>
    </w:p>
    <w:p w:rsidR="005129AC" w:rsidRPr="00D90483" w:rsidRDefault="005129AC" w:rsidP="005129AC">
      <w:pPr>
        <w:pStyle w:val="2"/>
        <w:spacing w:before="0" w:after="0" w:line="460" w:lineRule="exact"/>
        <w:ind w:firstLineChars="200" w:firstLine="482"/>
        <w:rPr>
          <w:rFonts w:ascii="宋体" w:eastAsia="宋体" w:hAnsi="宋体"/>
          <w:sz w:val="24"/>
          <w:szCs w:val="24"/>
        </w:rPr>
      </w:pPr>
      <w:r>
        <w:rPr>
          <w:rFonts w:ascii="宋体" w:eastAsia="宋体" w:hAnsi="宋体" w:hint="eastAsia"/>
          <w:sz w:val="24"/>
          <w:szCs w:val="24"/>
        </w:rPr>
        <w:t>6</w:t>
      </w:r>
      <w:r w:rsidRPr="00D90483">
        <w:rPr>
          <w:rFonts w:ascii="宋体" w:eastAsia="宋体" w:hAnsi="宋体" w:hint="eastAsia"/>
          <w:sz w:val="24"/>
          <w:szCs w:val="24"/>
        </w:rPr>
        <w:t>、投标保证金</w:t>
      </w:r>
    </w:p>
    <w:p w:rsidR="005129AC" w:rsidRDefault="005129AC" w:rsidP="005129AC">
      <w:pPr>
        <w:spacing w:line="460" w:lineRule="exact"/>
        <w:ind w:firstLineChars="200" w:firstLine="480"/>
        <w:rPr>
          <w:rFonts w:ascii="宋体" w:hAnsi="宋体"/>
          <w:sz w:val="24"/>
        </w:rPr>
      </w:pPr>
      <w:r>
        <w:rPr>
          <w:rFonts w:ascii="宋体" w:hAnsi="宋体"/>
          <w:sz w:val="24"/>
        </w:rPr>
        <w:t>投标人应提交投标</w:t>
      </w:r>
      <w:r w:rsidR="0044655A" w:rsidRPr="0044655A">
        <w:rPr>
          <w:rFonts w:ascii="宋体" w:hAnsi="宋体" w:hint="eastAsia"/>
          <w:sz w:val="24"/>
          <w:u w:val="single"/>
        </w:rPr>
        <w:t>5</w:t>
      </w:r>
      <w:r>
        <w:rPr>
          <w:rFonts w:ascii="宋体" w:hAnsi="宋体" w:hint="eastAsia"/>
          <w:sz w:val="24"/>
        </w:rPr>
        <w:t>万元</w:t>
      </w:r>
      <w:r>
        <w:rPr>
          <w:rFonts w:ascii="宋体" w:hAnsi="宋体"/>
          <w:sz w:val="24"/>
        </w:rPr>
        <w:t>保证金</w:t>
      </w:r>
      <w:r>
        <w:rPr>
          <w:rFonts w:ascii="宋体" w:hAnsi="宋体" w:hint="eastAsia"/>
          <w:sz w:val="24"/>
        </w:rPr>
        <w:t>，凭证</w:t>
      </w:r>
      <w:r>
        <w:rPr>
          <w:rFonts w:ascii="宋体" w:hAnsi="宋体"/>
          <w:sz w:val="24"/>
        </w:rPr>
        <w:t>作为其投标</w:t>
      </w:r>
      <w:r>
        <w:rPr>
          <w:rFonts w:ascii="宋体" w:hAnsi="宋体" w:hint="eastAsia"/>
          <w:sz w:val="24"/>
        </w:rPr>
        <w:t>文件</w:t>
      </w:r>
      <w:r>
        <w:rPr>
          <w:rFonts w:ascii="宋体" w:hAnsi="宋体"/>
          <w:sz w:val="24"/>
        </w:rPr>
        <w:t>的一部分。</w:t>
      </w:r>
      <w:r>
        <w:rPr>
          <w:rFonts w:ascii="宋体" w:hAnsi="宋体" w:hint="eastAsia"/>
          <w:sz w:val="24"/>
        </w:rPr>
        <w:t>投标保证金以银行转账形式</w:t>
      </w:r>
      <w:r>
        <w:rPr>
          <w:rFonts w:ascii="宋体" w:hAnsi="宋体"/>
          <w:sz w:val="24"/>
        </w:rPr>
        <w:t>于</w:t>
      </w:r>
      <w:r>
        <w:rPr>
          <w:rFonts w:ascii="宋体" w:hAnsi="宋体" w:hint="eastAsia"/>
          <w:sz w:val="24"/>
        </w:rPr>
        <w:t>投标截止</w:t>
      </w:r>
      <w:r>
        <w:rPr>
          <w:rFonts w:ascii="宋体" w:hAnsi="宋体"/>
          <w:sz w:val="24"/>
        </w:rPr>
        <w:t>时间</w:t>
      </w:r>
      <w:r>
        <w:rPr>
          <w:rFonts w:ascii="宋体" w:hAnsi="宋体" w:hint="eastAsia"/>
          <w:sz w:val="24"/>
        </w:rPr>
        <w:t>之前提交至招标人指定的以下银行账户：</w:t>
      </w:r>
    </w:p>
    <w:p w:rsidR="005129AC" w:rsidRPr="0044655A" w:rsidRDefault="005129AC" w:rsidP="005129AC">
      <w:pPr>
        <w:ind w:firstLineChars="200" w:firstLine="480"/>
        <w:rPr>
          <w:rFonts w:ascii="宋体" w:cs="宋体"/>
          <w:color w:val="FF0000"/>
          <w:kern w:val="0"/>
          <w:sz w:val="24"/>
        </w:rPr>
      </w:pPr>
      <w:r w:rsidRPr="0044655A">
        <w:rPr>
          <w:rFonts w:ascii="宋体" w:hAnsi="宋体" w:cs="Arial" w:hint="eastAsia"/>
          <w:color w:val="FF0000"/>
          <w:sz w:val="24"/>
        </w:rPr>
        <w:t>单位名称：</w:t>
      </w:r>
      <w:r w:rsidRPr="0044655A">
        <w:rPr>
          <w:rFonts w:ascii="宋体" w:hAnsi="宋体" w:cs="宋体" w:hint="eastAsia"/>
          <w:color w:val="FF0000"/>
          <w:kern w:val="0"/>
          <w:sz w:val="24"/>
        </w:rPr>
        <w:t>新疆金脉国际物流有限公司</w:t>
      </w:r>
    </w:p>
    <w:p w:rsidR="005129AC" w:rsidRPr="0044655A" w:rsidRDefault="005129AC" w:rsidP="005129AC">
      <w:pPr>
        <w:snapToGrid w:val="0"/>
        <w:spacing w:line="460" w:lineRule="exact"/>
        <w:ind w:firstLineChars="200" w:firstLine="480"/>
        <w:rPr>
          <w:rFonts w:ascii="宋体" w:cs="Arial"/>
          <w:color w:val="FF0000"/>
          <w:sz w:val="24"/>
        </w:rPr>
      </w:pPr>
      <w:r w:rsidRPr="0044655A">
        <w:rPr>
          <w:rFonts w:ascii="宋体" w:hAnsi="宋体" w:cs="Arial" w:hint="eastAsia"/>
          <w:color w:val="FF0000"/>
          <w:sz w:val="24"/>
        </w:rPr>
        <w:t>地</w:t>
      </w:r>
      <w:r w:rsidRPr="0044655A">
        <w:rPr>
          <w:rFonts w:ascii="宋体" w:hAnsi="宋体" w:cs="Arial"/>
          <w:color w:val="FF0000"/>
          <w:sz w:val="24"/>
        </w:rPr>
        <w:t xml:space="preserve">    </w:t>
      </w:r>
      <w:r w:rsidRPr="0044655A">
        <w:rPr>
          <w:rFonts w:ascii="宋体" w:hAnsi="宋体" w:cs="Arial" w:hint="eastAsia"/>
          <w:color w:val="FF0000"/>
          <w:sz w:val="24"/>
        </w:rPr>
        <w:t>址：新疆乌鲁木齐市经济技术开发区卫星路</w:t>
      </w:r>
      <w:r w:rsidRPr="0044655A">
        <w:rPr>
          <w:rFonts w:ascii="宋体" w:hAnsi="宋体" w:cs="Arial"/>
          <w:color w:val="FF0000"/>
          <w:sz w:val="24"/>
        </w:rPr>
        <w:t>475</w:t>
      </w:r>
      <w:r w:rsidRPr="0044655A">
        <w:rPr>
          <w:rFonts w:ascii="宋体" w:hAnsi="宋体" w:cs="Arial" w:hint="eastAsia"/>
          <w:color w:val="FF0000"/>
          <w:sz w:val="24"/>
        </w:rPr>
        <w:t>号</w:t>
      </w:r>
    </w:p>
    <w:p w:rsidR="005129AC" w:rsidRPr="0044655A" w:rsidRDefault="005129AC" w:rsidP="005129AC">
      <w:pPr>
        <w:ind w:firstLineChars="200" w:firstLine="480"/>
        <w:rPr>
          <w:rFonts w:ascii="宋体" w:hAnsi="宋体" w:cs="宋体"/>
          <w:color w:val="FF0000"/>
          <w:kern w:val="0"/>
          <w:sz w:val="24"/>
        </w:rPr>
      </w:pPr>
      <w:r w:rsidRPr="0044655A">
        <w:rPr>
          <w:rFonts w:ascii="宋体" w:hAnsi="宋体" w:cs="Arial" w:hint="eastAsia"/>
          <w:color w:val="FF0000"/>
          <w:sz w:val="24"/>
        </w:rPr>
        <w:t>开</w:t>
      </w:r>
      <w:r w:rsidRPr="0044655A">
        <w:rPr>
          <w:rFonts w:ascii="宋体" w:hAnsi="宋体" w:cs="Arial"/>
          <w:color w:val="FF0000"/>
          <w:sz w:val="24"/>
        </w:rPr>
        <w:t xml:space="preserve"> </w:t>
      </w:r>
      <w:r w:rsidRPr="0044655A">
        <w:rPr>
          <w:rFonts w:ascii="宋体" w:hAnsi="宋体" w:cs="Arial" w:hint="eastAsia"/>
          <w:color w:val="FF0000"/>
          <w:sz w:val="24"/>
        </w:rPr>
        <w:t>户</w:t>
      </w:r>
      <w:r w:rsidRPr="0044655A">
        <w:rPr>
          <w:rFonts w:ascii="宋体" w:hAnsi="宋体" w:cs="Arial"/>
          <w:color w:val="FF0000"/>
          <w:sz w:val="24"/>
        </w:rPr>
        <w:t xml:space="preserve"> </w:t>
      </w:r>
      <w:r w:rsidRPr="0044655A">
        <w:rPr>
          <w:rFonts w:ascii="宋体" w:hAnsi="宋体" w:cs="Arial" w:hint="eastAsia"/>
          <w:color w:val="FF0000"/>
          <w:sz w:val="24"/>
        </w:rPr>
        <w:t>行：</w:t>
      </w:r>
      <w:r w:rsidRPr="0044655A">
        <w:rPr>
          <w:rFonts w:ascii="宋体" w:hAnsi="宋体" w:cs="宋体" w:hint="eastAsia"/>
          <w:color w:val="FF0000"/>
          <w:kern w:val="0"/>
          <w:sz w:val="24"/>
        </w:rPr>
        <w:t>中国建设银行乌鲁木齐友好北路支行营业处</w:t>
      </w:r>
      <w:r w:rsidRPr="0044655A">
        <w:rPr>
          <w:rFonts w:ascii="宋体" w:hAnsi="宋体" w:cs="宋体"/>
          <w:color w:val="FF0000"/>
          <w:kern w:val="0"/>
          <w:sz w:val="24"/>
        </w:rPr>
        <w:t xml:space="preserve"> </w:t>
      </w:r>
    </w:p>
    <w:p w:rsidR="005129AC" w:rsidRPr="0044655A" w:rsidRDefault="005129AC" w:rsidP="005129AC">
      <w:pPr>
        <w:snapToGrid w:val="0"/>
        <w:spacing w:line="460" w:lineRule="exact"/>
        <w:ind w:firstLineChars="200" w:firstLine="480"/>
        <w:rPr>
          <w:rFonts w:ascii="宋体" w:hAnsi="宋体" w:cs="Arial"/>
          <w:color w:val="FF0000"/>
          <w:sz w:val="24"/>
        </w:rPr>
      </w:pPr>
      <w:r w:rsidRPr="0044655A">
        <w:rPr>
          <w:rFonts w:ascii="宋体" w:hAnsi="宋体" w:cs="Arial" w:hint="eastAsia"/>
          <w:color w:val="FF0000"/>
          <w:sz w:val="24"/>
        </w:rPr>
        <w:t>帐</w:t>
      </w:r>
      <w:r w:rsidRPr="0044655A">
        <w:rPr>
          <w:rFonts w:ascii="宋体" w:hAnsi="宋体" w:cs="Arial"/>
          <w:color w:val="FF0000"/>
          <w:sz w:val="24"/>
        </w:rPr>
        <w:t xml:space="preserve">   </w:t>
      </w:r>
      <w:r w:rsidRPr="0044655A">
        <w:rPr>
          <w:rFonts w:ascii="宋体" w:hAnsi="宋体" w:cs="Arial" w:hint="eastAsia"/>
          <w:color w:val="FF0000"/>
          <w:sz w:val="24"/>
        </w:rPr>
        <w:t>号：</w:t>
      </w:r>
      <w:r w:rsidRPr="0044655A">
        <w:rPr>
          <w:rFonts w:ascii="宋体" w:hAnsi="宋体" w:cs="Arial"/>
          <w:color w:val="FF0000"/>
          <w:sz w:val="24"/>
        </w:rPr>
        <w:t>65001618800052502135</w:t>
      </w:r>
    </w:p>
    <w:p w:rsidR="005129AC" w:rsidRDefault="005129AC" w:rsidP="005129AC">
      <w:pPr>
        <w:snapToGrid w:val="0"/>
        <w:spacing w:line="460" w:lineRule="exact"/>
        <w:ind w:firstLineChars="200" w:firstLine="480"/>
        <w:rPr>
          <w:rFonts w:ascii="宋体" w:hAnsi="宋体"/>
          <w:sz w:val="24"/>
        </w:rPr>
      </w:pPr>
      <w:r>
        <w:rPr>
          <w:rFonts w:ascii="宋体" w:hAnsi="宋体" w:hint="eastAsia"/>
          <w:sz w:val="24"/>
        </w:rPr>
        <w:t>投标人提交投标保证金后，应立即以传真、电子邮件或邮寄方式将转账凭证复印件或扫描件发送至招标公告中列明的投标保证金提交核对联系人，与其确认投标保证金是否已到达招标人指定账户。超过投标截止时间而未按规定</w:t>
      </w:r>
      <w:r>
        <w:rPr>
          <w:rFonts w:ascii="宋体" w:hAnsi="宋体"/>
          <w:sz w:val="24"/>
        </w:rPr>
        <w:t>提交投标保证金的投标，招标人将视为非响应性投标而予以拒绝。</w:t>
      </w:r>
    </w:p>
    <w:p w:rsidR="00362B06" w:rsidRPr="007B4F24" w:rsidRDefault="00362B06" w:rsidP="00362B06">
      <w:pPr>
        <w:spacing w:line="460" w:lineRule="exact"/>
        <w:ind w:firstLineChars="200" w:firstLine="480"/>
        <w:rPr>
          <w:rFonts w:ascii="宋体" w:hAnsi="宋体"/>
          <w:sz w:val="24"/>
        </w:rPr>
      </w:pPr>
      <w:r w:rsidRPr="007B4F24">
        <w:rPr>
          <w:rFonts w:ascii="宋体" w:hAnsi="宋体" w:hint="eastAsia"/>
          <w:sz w:val="24"/>
        </w:rPr>
        <w:t>有下列情形之一的</w:t>
      </w:r>
      <w:r w:rsidRPr="007B4F24">
        <w:rPr>
          <w:rFonts w:ascii="宋体" w:hAnsi="宋体"/>
          <w:sz w:val="24"/>
        </w:rPr>
        <w:t>，保证金将</w:t>
      </w:r>
      <w:r w:rsidRPr="007B4F24">
        <w:rPr>
          <w:rFonts w:ascii="宋体" w:hAnsi="宋体" w:hint="eastAsia"/>
          <w:sz w:val="24"/>
        </w:rPr>
        <w:t>不予退还</w:t>
      </w:r>
      <w:r w:rsidRPr="007B4F24">
        <w:rPr>
          <w:rFonts w:ascii="宋体" w:hAnsi="宋体"/>
          <w:sz w:val="24"/>
        </w:rPr>
        <w:t>：</w:t>
      </w:r>
    </w:p>
    <w:p w:rsidR="00362B06" w:rsidRPr="007B4F24" w:rsidRDefault="00362B06" w:rsidP="00362B06">
      <w:pPr>
        <w:spacing w:line="460" w:lineRule="exact"/>
        <w:ind w:firstLineChars="200" w:firstLine="480"/>
        <w:rPr>
          <w:rFonts w:ascii="宋体" w:hAnsi="宋体"/>
          <w:sz w:val="24"/>
        </w:rPr>
      </w:pPr>
      <w:r>
        <w:rPr>
          <w:rFonts w:ascii="宋体" w:hAnsi="宋体" w:hint="eastAsia"/>
          <w:sz w:val="24"/>
        </w:rPr>
        <w:t>(1) 投标</w:t>
      </w:r>
      <w:r w:rsidRPr="007B4F24">
        <w:rPr>
          <w:rFonts w:ascii="宋体" w:hAnsi="宋体"/>
          <w:sz w:val="24"/>
        </w:rPr>
        <w:t>人在</w:t>
      </w:r>
      <w:r>
        <w:rPr>
          <w:rFonts w:ascii="宋体" w:hAnsi="宋体" w:hint="eastAsia"/>
          <w:sz w:val="24"/>
        </w:rPr>
        <w:t>招标</w:t>
      </w:r>
      <w:r w:rsidRPr="007B4F24">
        <w:rPr>
          <w:rFonts w:ascii="宋体" w:hAnsi="宋体" w:hint="eastAsia"/>
          <w:sz w:val="24"/>
        </w:rPr>
        <w:t>文件规定的</w:t>
      </w:r>
      <w:r>
        <w:rPr>
          <w:rFonts w:ascii="宋体" w:hAnsi="宋体" w:hint="eastAsia"/>
          <w:sz w:val="24"/>
        </w:rPr>
        <w:t>招标</w:t>
      </w:r>
      <w:r w:rsidRPr="007B4F24">
        <w:rPr>
          <w:rFonts w:ascii="宋体" w:hAnsi="宋体"/>
          <w:sz w:val="24"/>
        </w:rPr>
        <w:t>有效期内撤回</w:t>
      </w:r>
      <w:r>
        <w:rPr>
          <w:rFonts w:ascii="宋体" w:hAnsi="宋体" w:hint="eastAsia"/>
          <w:sz w:val="24"/>
        </w:rPr>
        <w:t>招标</w:t>
      </w:r>
      <w:r w:rsidRPr="007B4F24">
        <w:rPr>
          <w:rFonts w:ascii="宋体" w:hAnsi="宋体" w:hint="eastAsia"/>
          <w:sz w:val="24"/>
        </w:rPr>
        <w:t>的。</w:t>
      </w:r>
    </w:p>
    <w:p w:rsidR="00362B06" w:rsidRPr="007B4F24" w:rsidRDefault="00362B06" w:rsidP="00362B06">
      <w:pPr>
        <w:spacing w:line="460" w:lineRule="exact"/>
        <w:ind w:firstLineChars="200" w:firstLine="480"/>
        <w:rPr>
          <w:rFonts w:ascii="宋体" w:hAnsi="宋体"/>
          <w:sz w:val="24"/>
        </w:rPr>
      </w:pPr>
      <w:r>
        <w:rPr>
          <w:rFonts w:ascii="宋体" w:hAnsi="宋体" w:hint="eastAsia"/>
          <w:sz w:val="24"/>
        </w:rPr>
        <w:t>(2) 投标</w:t>
      </w:r>
      <w:r w:rsidRPr="007B4F24">
        <w:rPr>
          <w:rFonts w:ascii="宋体" w:hAnsi="宋体" w:hint="eastAsia"/>
          <w:sz w:val="24"/>
        </w:rPr>
        <w:t>人串通投标、围标或有其他损害招标人利益的违法违规行为的。</w:t>
      </w:r>
    </w:p>
    <w:p w:rsidR="00362B06" w:rsidRPr="007B4F24" w:rsidRDefault="00362B06" w:rsidP="00362B06">
      <w:pPr>
        <w:spacing w:line="460" w:lineRule="exact"/>
        <w:ind w:leftChars="300" w:left="990" w:hangingChars="150" w:hanging="360"/>
        <w:rPr>
          <w:rFonts w:ascii="宋体" w:hAnsi="宋体"/>
          <w:color w:val="000000"/>
          <w:sz w:val="24"/>
        </w:rPr>
      </w:pPr>
      <w:r>
        <w:rPr>
          <w:rFonts w:ascii="宋体" w:hAnsi="宋体" w:hint="eastAsia"/>
          <w:color w:val="000000"/>
          <w:sz w:val="24"/>
        </w:rPr>
        <w:lastRenderedPageBreak/>
        <w:t>(3)</w:t>
      </w:r>
      <w:r w:rsidRPr="00945EF7">
        <w:rPr>
          <w:rFonts w:ascii="宋体" w:hAnsi="宋体" w:hint="eastAsia"/>
          <w:sz w:val="24"/>
        </w:rPr>
        <w:t xml:space="preserve"> </w:t>
      </w:r>
      <w:r>
        <w:rPr>
          <w:rFonts w:ascii="宋体" w:hAnsi="宋体" w:hint="eastAsia"/>
          <w:sz w:val="24"/>
        </w:rPr>
        <w:t>投标</w:t>
      </w:r>
      <w:r w:rsidRPr="007B4F24">
        <w:rPr>
          <w:rFonts w:ascii="宋体" w:hAnsi="宋体" w:hint="eastAsia"/>
          <w:color w:val="000000"/>
          <w:sz w:val="24"/>
        </w:rPr>
        <w:t>人拒绝根据</w:t>
      </w:r>
      <w:r>
        <w:rPr>
          <w:rFonts w:ascii="宋体" w:hAnsi="宋体" w:hint="eastAsia"/>
          <w:color w:val="000000"/>
          <w:sz w:val="24"/>
        </w:rPr>
        <w:t>招标</w:t>
      </w:r>
      <w:r w:rsidRPr="007B4F24">
        <w:rPr>
          <w:rFonts w:ascii="宋体" w:hAnsi="宋体" w:hint="eastAsia"/>
          <w:color w:val="000000"/>
          <w:sz w:val="24"/>
        </w:rPr>
        <w:t>文件</w:t>
      </w:r>
      <w:r w:rsidRPr="007B4F24">
        <w:rPr>
          <w:rFonts w:ascii="宋体" w:hAnsi="宋体"/>
          <w:color w:val="000000"/>
          <w:sz w:val="24"/>
        </w:rPr>
        <w:t>规定</w:t>
      </w:r>
      <w:r w:rsidRPr="007B4F24">
        <w:rPr>
          <w:rFonts w:ascii="宋体" w:hAnsi="宋体" w:hint="eastAsia"/>
          <w:color w:val="000000"/>
          <w:sz w:val="24"/>
        </w:rPr>
        <w:t>对</w:t>
      </w:r>
      <w:r>
        <w:rPr>
          <w:rFonts w:ascii="宋体" w:hAnsi="宋体" w:hint="eastAsia"/>
          <w:sz w:val="24"/>
        </w:rPr>
        <w:t>招标</w:t>
      </w:r>
      <w:r w:rsidRPr="007B4F24">
        <w:rPr>
          <w:rFonts w:ascii="宋体" w:hAnsi="宋体" w:hint="eastAsia"/>
          <w:color w:val="000000"/>
          <w:sz w:val="24"/>
        </w:rPr>
        <w:t>文件的有关错误进行修正的。</w:t>
      </w:r>
    </w:p>
    <w:p w:rsidR="00362B06" w:rsidRPr="007B4F24" w:rsidRDefault="00362B06" w:rsidP="00362B06">
      <w:pPr>
        <w:spacing w:line="460" w:lineRule="exact"/>
        <w:ind w:firstLineChars="250" w:firstLine="600"/>
        <w:rPr>
          <w:rFonts w:ascii="宋体" w:hAnsi="宋体"/>
          <w:sz w:val="24"/>
        </w:rPr>
      </w:pPr>
      <w:r>
        <w:rPr>
          <w:rFonts w:ascii="宋体" w:hAnsi="宋体" w:hint="eastAsia"/>
          <w:sz w:val="24"/>
        </w:rPr>
        <w:t xml:space="preserve">(4) </w:t>
      </w:r>
      <w:r w:rsidRPr="007B4F24">
        <w:rPr>
          <w:rFonts w:ascii="宋体" w:hAnsi="宋体" w:hint="eastAsia"/>
          <w:sz w:val="24"/>
        </w:rPr>
        <w:t>中标人未在本</w:t>
      </w:r>
      <w:r>
        <w:rPr>
          <w:rFonts w:ascii="宋体" w:hAnsi="宋体" w:hint="eastAsia"/>
          <w:sz w:val="24"/>
        </w:rPr>
        <w:t>招标</w:t>
      </w:r>
      <w:r w:rsidRPr="007B4F24">
        <w:rPr>
          <w:rFonts w:ascii="宋体" w:hAnsi="宋体" w:hint="eastAsia"/>
          <w:sz w:val="24"/>
        </w:rPr>
        <w:t>文件规定的期限内与</w:t>
      </w:r>
      <w:r>
        <w:rPr>
          <w:rFonts w:ascii="宋体" w:hAnsi="宋体" w:hint="eastAsia"/>
          <w:sz w:val="24"/>
        </w:rPr>
        <w:t>买方</w:t>
      </w:r>
      <w:r w:rsidRPr="007B4F24">
        <w:rPr>
          <w:rFonts w:ascii="宋体" w:hAnsi="宋体" w:hint="eastAsia"/>
          <w:sz w:val="24"/>
        </w:rPr>
        <w:t>签订合同的。</w:t>
      </w:r>
    </w:p>
    <w:p w:rsidR="00362B06" w:rsidRDefault="00362B06" w:rsidP="00362B06">
      <w:pPr>
        <w:spacing w:line="460" w:lineRule="exact"/>
        <w:ind w:firstLineChars="250" w:firstLine="600"/>
        <w:rPr>
          <w:rFonts w:ascii="宋体" w:hAnsi="宋体"/>
          <w:sz w:val="24"/>
        </w:rPr>
      </w:pPr>
      <w:r>
        <w:rPr>
          <w:rFonts w:ascii="宋体" w:hAnsi="宋体" w:hint="eastAsia"/>
          <w:sz w:val="24"/>
        </w:rPr>
        <w:t xml:space="preserve">(5) </w:t>
      </w:r>
      <w:r w:rsidRPr="007B4F24">
        <w:rPr>
          <w:rFonts w:ascii="宋体" w:hAnsi="宋体" w:hint="eastAsia"/>
          <w:sz w:val="24"/>
        </w:rPr>
        <w:t>中标人拒绝根据本</w:t>
      </w:r>
      <w:r>
        <w:rPr>
          <w:rFonts w:ascii="宋体" w:hAnsi="宋体" w:hint="eastAsia"/>
          <w:sz w:val="24"/>
        </w:rPr>
        <w:t>招标</w:t>
      </w:r>
      <w:r w:rsidRPr="007B4F24">
        <w:rPr>
          <w:rFonts w:ascii="宋体" w:hAnsi="宋体" w:hint="eastAsia"/>
          <w:sz w:val="24"/>
        </w:rPr>
        <w:t>文件的规定提供履约担保的。</w:t>
      </w:r>
    </w:p>
    <w:p w:rsidR="00362B06" w:rsidRDefault="00362B06" w:rsidP="00362B06">
      <w:pPr>
        <w:snapToGrid w:val="0"/>
        <w:spacing w:line="460" w:lineRule="exact"/>
        <w:ind w:firstLineChars="200" w:firstLine="480"/>
        <w:rPr>
          <w:rFonts w:ascii="宋体" w:hAnsi="宋体"/>
          <w:sz w:val="24"/>
        </w:rPr>
      </w:pPr>
      <w:r>
        <w:rPr>
          <w:rFonts w:ascii="宋体" w:hAnsi="宋体" w:hint="eastAsia"/>
          <w:sz w:val="24"/>
        </w:rPr>
        <w:t>（6）投标人未按要求详尽提交《特定关系人申报登记表》。</w:t>
      </w:r>
    </w:p>
    <w:p w:rsidR="005129AC" w:rsidRDefault="005129AC" w:rsidP="005129AC">
      <w:pPr>
        <w:snapToGrid w:val="0"/>
        <w:spacing w:line="460" w:lineRule="exact"/>
        <w:ind w:firstLineChars="200" w:firstLine="480"/>
        <w:rPr>
          <w:rFonts w:ascii="宋体" w:hAnsi="宋体"/>
          <w:sz w:val="24"/>
        </w:rPr>
      </w:pPr>
      <w:r>
        <w:rPr>
          <w:rFonts w:ascii="宋体" w:hAnsi="宋体" w:hint="eastAsia"/>
          <w:sz w:val="24"/>
        </w:rPr>
        <w:t>未中标投标人的</w:t>
      </w:r>
      <w:r>
        <w:rPr>
          <w:rFonts w:ascii="宋体" w:hAnsi="宋体"/>
          <w:sz w:val="24"/>
        </w:rPr>
        <w:t>投标保证金，将</w:t>
      </w:r>
      <w:r>
        <w:rPr>
          <w:rFonts w:ascii="宋体" w:hAnsi="宋体" w:hint="eastAsia"/>
          <w:sz w:val="24"/>
        </w:rPr>
        <w:t>在买方与中标人签订合同后五个工作日内</w:t>
      </w:r>
      <w:r>
        <w:rPr>
          <w:rFonts w:ascii="宋体" w:hAnsi="宋体"/>
          <w:sz w:val="24"/>
        </w:rPr>
        <w:t>予以无息退还</w:t>
      </w:r>
      <w:r>
        <w:rPr>
          <w:rFonts w:ascii="宋体" w:hAnsi="宋体" w:hint="eastAsia"/>
          <w:sz w:val="24"/>
        </w:rPr>
        <w:t>。中标人的投标保证金将自动转为</w:t>
      </w:r>
      <w:r>
        <w:rPr>
          <w:rFonts w:ascii="宋体" w:hAnsi="宋体"/>
          <w:sz w:val="24"/>
        </w:rPr>
        <w:t>履约保证金</w:t>
      </w:r>
      <w:r>
        <w:rPr>
          <w:rFonts w:ascii="宋体" w:hAnsi="宋体" w:hint="eastAsia"/>
          <w:sz w:val="24"/>
        </w:rPr>
        <w:t>，</w:t>
      </w:r>
      <w:r>
        <w:rPr>
          <w:sz w:val="24"/>
        </w:rPr>
        <w:t>如中标人在履行合同</w:t>
      </w:r>
      <w:r>
        <w:rPr>
          <w:rFonts w:hint="eastAsia"/>
          <w:sz w:val="24"/>
        </w:rPr>
        <w:t>的</w:t>
      </w:r>
      <w:r>
        <w:rPr>
          <w:sz w:val="24"/>
        </w:rPr>
        <w:t>整个过程中无违约行为，其</w:t>
      </w:r>
      <w:r>
        <w:rPr>
          <w:rFonts w:hint="eastAsia"/>
          <w:sz w:val="24"/>
        </w:rPr>
        <w:t>履</w:t>
      </w:r>
      <w:r w:rsidRPr="005A403C">
        <w:rPr>
          <w:rFonts w:hint="eastAsia"/>
          <w:sz w:val="24"/>
        </w:rPr>
        <w:t>约</w:t>
      </w:r>
      <w:r w:rsidRPr="005A403C">
        <w:rPr>
          <w:sz w:val="24"/>
        </w:rPr>
        <w:t>保证</w:t>
      </w:r>
      <w:r w:rsidRPr="005A403C">
        <w:rPr>
          <w:rFonts w:hint="eastAsia"/>
          <w:sz w:val="24"/>
        </w:rPr>
        <w:t>金和质量保证金</w:t>
      </w:r>
      <w:r w:rsidRPr="005A403C">
        <w:rPr>
          <w:sz w:val="24"/>
        </w:rPr>
        <w:t>在</w:t>
      </w:r>
      <w:r w:rsidRPr="005A403C">
        <w:rPr>
          <w:rFonts w:hint="eastAsia"/>
          <w:sz w:val="24"/>
        </w:rPr>
        <w:t>合同项下最后一批货物质量保证期满</w:t>
      </w:r>
      <w:r w:rsidRPr="005A403C">
        <w:rPr>
          <w:rFonts w:ascii="宋体" w:hAnsi="宋体" w:hint="eastAsia"/>
          <w:sz w:val="24"/>
        </w:rPr>
        <w:t>后或使用完毕后五个工作日内无息</w:t>
      </w:r>
      <w:r>
        <w:rPr>
          <w:rFonts w:ascii="宋体" w:hAnsi="宋体" w:hint="eastAsia"/>
          <w:sz w:val="24"/>
        </w:rPr>
        <w:t>退还。</w:t>
      </w:r>
    </w:p>
    <w:p w:rsidR="005129AC" w:rsidRDefault="005129AC" w:rsidP="005129AC">
      <w:pPr>
        <w:snapToGrid w:val="0"/>
        <w:spacing w:line="460" w:lineRule="exact"/>
        <w:ind w:firstLineChars="200" w:firstLine="482"/>
        <w:jc w:val="left"/>
        <w:rPr>
          <w:rFonts w:ascii="宋体" w:hAnsi="宋体"/>
          <w:sz w:val="24"/>
        </w:rPr>
      </w:pPr>
      <w:r>
        <w:rPr>
          <w:rFonts w:ascii="宋体" w:hAnsi="宋体" w:hint="eastAsia"/>
          <w:b/>
          <w:bCs/>
          <w:sz w:val="24"/>
        </w:rPr>
        <w:t>7</w:t>
      </w:r>
      <w:r w:rsidRPr="005A403C">
        <w:rPr>
          <w:rFonts w:ascii="宋体" w:hAnsi="宋体" w:hint="eastAsia"/>
          <w:b/>
          <w:bCs/>
          <w:sz w:val="24"/>
        </w:rPr>
        <w:t>、投标文件的组成</w:t>
      </w:r>
      <w:r w:rsidRPr="00792E75">
        <w:rPr>
          <w:rFonts w:ascii="宋体" w:hAnsi="宋体" w:hint="eastAsia"/>
          <w:color w:val="FF0000"/>
          <w:sz w:val="24"/>
        </w:rPr>
        <w:t>（</w:t>
      </w:r>
      <w:r w:rsidRPr="00792E75">
        <w:rPr>
          <w:rFonts w:ascii="宋体" w:hAnsi="宋体" w:hint="eastAsia"/>
          <w:b/>
          <w:color w:val="FF0000"/>
          <w:sz w:val="24"/>
        </w:rPr>
        <w:t>以</w:t>
      </w:r>
      <w:r>
        <w:rPr>
          <w:rFonts w:ascii="宋体" w:hAnsi="宋体" w:hint="eastAsia"/>
          <w:b/>
          <w:color w:val="FF0000"/>
          <w:sz w:val="24"/>
        </w:rPr>
        <w:t>下</w:t>
      </w:r>
      <w:r w:rsidRPr="00792E75">
        <w:rPr>
          <w:rFonts w:ascii="宋体" w:hAnsi="宋体" w:hint="eastAsia"/>
          <w:b/>
          <w:color w:val="FF0000"/>
          <w:sz w:val="24"/>
        </w:rPr>
        <w:t>文件均需</w:t>
      </w:r>
      <w:r>
        <w:rPr>
          <w:rFonts w:ascii="宋体" w:hAnsi="宋体" w:hint="eastAsia"/>
          <w:b/>
          <w:color w:val="FF0000"/>
          <w:sz w:val="24"/>
        </w:rPr>
        <w:t>纸质版和</w:t>
      </w:r>
      <w:r w:rsidRPr="0044655A">
        <w:rPr>
          <w:rFonts w:ascii="宋体" w:hAnsi="宋体" w:hint="eastAsia"/>
          <w:b/>
          <w:color w:val="FF0000"/>
          <w:sz w:val="24"/>
          <w:highlight w:val="yellow"/>
        </w:rPr>
        <w:t>电子版</w:t>
      </w:r>
      <w:r>
        <w:rPr>
          <w:rFonts w:ascii="宋体" w:hAnsi="宋体" w:hint="eastAsia"/>
          <w:b/>
          <w:color w:val="FF0000"/>
          <w:sz w:val="24"/>
        </w:rPr>
        <w:t>各一份</w:t>
      </w:r>
      <w:r w:rsidRPr="00792E75">
        <w:rPr>
          <w:rFonts w:ascii="宋体" w:hAnsi="宋体" w:hint="eastAsia"/>
          <w:color w:val="FF0000"/>
          <w:sz w:val="24"/>
        </w:rPr>
        <w:t>）</w:t>
      </w:r>
      <w:r>
        <w:rPr>
          <w:rFonts w:ascii="宋体" w:hAnsi="宋体" w:hint="eastAsia"/>
          <w:sz w:val="24"/>
        </w:rPr>
        <w:t>：</w:t>
      </w:r>
    </w:p>
    <w:p w:rsidR="005129AC" w:rsidRDefault="005129AC" w:rsidP="005129AC">
      <w:pPr>
        <w:snapToGrid w:val="0"/>
        <w:spacing w:line="460" w:lineRule="exact"/>
        <w:ind w:firstLineChars="200" w:firstLine="480"/>
        <w:jc w:val="left"/>
        <w:rPr>
          <w:rFonts w:ascii="宋体" w:hAnsi="宋体"/>
          <w:sz w:val="24"/>
        </w:rPr>
      </w:pPr>
      <w:r>
        <w:rPr>
          <w:rFonts w:ascii="宋体" w:hAnsi="宋体" w:hint="eastAsia"/>
          <w:sz w:val="24"/>
        </w:rPr>
        <w:t>7.1 资信文件</w:t>
      </w:r>
    </w:p>
    <w:p w:rsidR="005129AC" w:rsidRDefault="005129AC" w:rsidP="005129AC">
      <w:pPr>
        <w:spacing w:line="460" w:lineRule="exact"/>
        <w:ind w:firstLineChars="200" w:firstLine="480"/>
        <w:rPr>
          <w:rFonts w:ascii="宋体" w:hAnsi="宋体"/>
          <w:sz w:val="24"/>
        </w:rPr>
      </w:pPr>
      <w:r>
        <w:rPr>
          <w:rFonts w:ascii="宋体" w:hAnsi="宋体" w:hint="eastAsia"/>
          <w:sz w:val="24"/>
        </w:rPr>
        <w:t>投标人的资信文件包括但不限于以下资料（不得包含任何投标报价文件）：</w:t>
      </w:r>
    </w:p>
    <w:p w:rsidR="005129AC" w:rsidRDefault="005129AC" w:rsidP="005129AC">
      <w:pPr>
        <w:spacing w:line="460" w:lineRule="exact"/>
        <w:ind w:firstLineChars="200" w:firstLine="480"/>
        <w:rPr>
          <w:rFonts w:ascii="宋体" w:hAnsi="宋体"/>
          <w:sz w:val="24"/>
        </w:rPr>
      </w:pPr>
      <w:r>
        <w:rPr>
          <w:rFonts w:ascii="宋体" w:hAnsi="宋体" w:hint="eastAsia"/>
          <w:sz w:val="24"/>
        </w:rPr>
        <w:t>(1) 年检合格的企业法人</w:t>
      </w:r>
      <w:r>
        <w:rPr>
          <w:rFonts w:ascii="宋体" w:hAnsi="宋体"/>
          <w:sz w:val="24"/>
        </w:rPr>
        <w:t>营业执照</w:t>
      </w:r>
      <w:r>
        <w:rPr>
          <w:rFonts w:ascii="宋体" w:hAnsi="宋体" w:hint="eastAsia"/>
          <w:sz w:val="24"/>
        </w:rPr>
        <w:t>副本（</w:t>
      </w:r>
      <w:r>
        <w:rPr>
          <w:rFonts w:ascii="宋体" w:hAnsi="宋体"/>
          <w:sz w:val="24"/>
        </w:rPr>
        <w:t>复印件</w:t>
      </w:r>
      <w:r>
        <w:rPr>
          <w:rFonts w:ascii="宋体" w:hAnsi="宋体" w:hint="eastAsia"/>
          <w:sz w:val="24"/>
        </w:rPr>
        <w:t>须加盖公章</w:t>
      </w:r>
      <w:r>
        <w:rPr>
          <w:rFonts w:ascii="宋体" w:hAnsi="宋体"/>
          <w:sz w:val="24"/>
        </w:rPr>
        <w:t>）</w:t>
      </w:r>
      <w:r>
        <w:rPr>
          <w:rFonts w:ascii="宋体" w:hAnsi="宋体" w:hint="eastAsia"/>
          <w:sz w:val="24"/>
        </w:rPr>
        <w:t>。</w:t>
      </w:r>
    </w:p>
    <w:p w:rsidR="005129AC" w:rsidRDefault="005129AC" w:rsidP="005129AC">
      <w:pPr>
        <w:snapToGrid w:val="0"/>
        <w:spacing w:line="460" w:lineRule="exact"/>
        <w:ind w:firstLineChars="196" w:firstLine="470"/>
        <w:jc w:val="left"/>
        <w:rPr>
          <w:rFonts w:ascii="宋体" w:hAnsi="宋体"/>
          <w:sz w:val="24"/>
        </w:rPr>
      </w:pPr>
      <w:r>
        <w:rPr>
          <w:rFonts w:ascii="宋体" w:hAnsi="宋体" w:hint="eastAsia"/>
          <w:sz w:val="24"/>
        </w:rPr>
        <w:t xml:space="preserve">(2) </w:t>
      </w:r>
      <w:r>
        <w:rPr>
          <w:rFonts w:ascii="宋体" w:hAnsi="宋体"/>
          <w:sz w:val="24"/>
        </w:rPr>
        <w:t>法定代表人</w:t>
      </w:r>
      <w:r>
        <w:rPr>
          <w:rFonts w:ascii="宋体" w:hAnsi="宋体" w:hint="eastAsia"/>
          <w:sz w:val="24"/>
        </w:rPr>
        <w:t>参与开标的提供法人代表身份证明及身份证复印件。</w:t>
      </w:r>
    </w:p>
    <w:p w:rsidR="005129AC" w:rsidRDefault="005129AC" w:rsidP="005129AC">
      <w:pPr>
        <w:snapToGrid w:val="0"/>
        <w:spacing w:line="460" w:lineRule="exact"/>
        <w:ind w:firstLineChars="196" w:firstLine="470"/>
        <w:jc w:val="left"/>
        <w:rPr>
          <w:rFonts w:ascii="宋体" w:hAnsi="宋体"/>
          <w:sz w:val="24"/>
        </w:rPr>
      </w:pPr>
      <w:r>
        <w:rPr>
          <w:rFonts w:ascii="宋体" w:hAnsi="宋体" w:hint="eastAsia"/>
          <w:sz w:val="24"/>
        </w:rPr>
        <w:t>(3) 非法定代表人参与开标的，提供法定代表人授权委托书及受托人身份证复印件（格式见投标文件格式章节）。</w:t>
      </w:r>
    </w:p>
    <w:p w:rsidR="005129AC" w:rsidRDefault="005129AC" w:rsidP="005129AC">
      <w:pPr>
        <w:snapToGrid w:val="0"/>
        <w:spacing w:line="460" w:lineRule="exact"/>
        <w:ind w:firstLineChars="196" w:firstLine="470"/>
        <w:jc w:val="left"/>
        <w:rPr>
          <w:rFonts w:ascii="宋体" w:hAnsi="宋体"/>
          <w:sz w:val="24"/>
        </w:rPr>
      </w:pPr>
      <w:r>
        <w:rPr>
          <w:rFonts w:ascii="宋体" w:hAnsi="宋体" w:hint="eastAsia"/>
          <w:sz w:val="24"/>
        </w:rPr>
        <w:t xml:space="preserve">(4) </w:t>
      </w:r>
      <w:r>
        <w:rPr>
          <w:rFonts w:ascii="宋体" w:hAnsi="宋体"/>
          <w:sz w:val="24"/>
        </w:rPr>
        <w:t>产品生产许可证</w:t>
      </w:r>
      <w:r>
        <w:rPr>
          <w:rFonts w:ascii="宋体" w:hAnsi="宋体" w:hint="eastAsia"/>
          <w:sz w:val="24"/>
        </w:rPr>
        <w:t>、销售许可证（如法律要求具备，</w:t>
      </w:r>
      <w:r>
        <w:rPr>
          <w:rFonts w:ascii="宋体" w:hAnsi="宋体"/>
          <w:sz w:val="24"/>
        </w:rPr>
        <w:t>复印件</w:t>
      </w:r>
      <w:r>
        <w:rPr>
          <w:rFonts w:ascii="宋体" w:hAnsi="宋体" w:hint="eastAsia"/>
          <w:sz w:val="24"/>
        </w:rPr>
        <w:t>须加盖公章</w:t>
      </w:r>
      <w:r>
        <w:rPr>
          <w:rFonts w:ascii="宋体" w:hAnsi="宋体"/>
          <w:sz w:val="24"/>
        </w:rPr>
        <w:t>）</w:t>
      </w:r>
      <w:r>
        <w:rPr>
          <w:rFonts w:ascii="宋体" w:hAnsi="宋体" w:hint="eastAsia"/>
          <w:sz w:val="24"/>
        </w:rPr>
        <w:t>。</w:t>
      </w:r>
    </w:p>
    <w:p w:rsidR="005129AC" w:rsidRDefault="005129AC" w:rsidP="005129AC">
      <w:pPr>
        <w:spacing w:line="460" w:lineRule="exact"/>
        <w:ind w:firstLineChars="200" w:firstLine="480"/>
        <w:rPr>
          <w:rFonts w:ascii="宋体" w:hAnsi="宋体"/>
          <w:color w:val="000000"/>
          <w:sz w:val="24"/>
        </w:rPr>
      </w:pPr>
      <w:r>
        <w:rPr>
          <w:rFonts w:ascii="宋体" w:hAnsi="宋体" w:hint="eastAsia"/>
          <w:sz w:val="24"/>
        </w:rPr>
        <w:t xml:space="preserve">(5) </w:t>
      </w:r>
      <w:r>
        <w:rPr>
          <w:rFonts w:ascii="宋体" w:hAnsi="宋体" w:hint="eastAsia"/>
          <w:color w:val="000000"/>
          <w:sz w:val="24"/>
        </w:rPr>
        <w:t>产品获国优、部优、省优的证书（如有，</w:t>
      </w:r>
      <w:r>
        <w:rPr>
          <w:rFonts w:ascii="宋体" w:hAnsi="宋体"/>
          <w:color w:val="000000"/>
          <w:sz w:val="24"/>
        </w:rPr>
        <w:t>复印件</w:t>
      </w:r>
      <w:r>
        <w:rPr>
          <w:rFonts w:ascii="宋体" w:hAnsi="宋体" w:hint="eastAsia"/>
          <w:color w:val="000000"/>
          <w:sz w:val="24"/>
        </w:rPr>
        <w:t>须加盖公章）。</w:t>
      </w:r>
    </w:p>
    <w:p w:rsidR="005129AC" w:rsidRDefault="005129AC" w:rsidP="005129AC">
      <w:pPr>
        <w:snapToGrid w:val="0"/>
        <w:spacing w:line="460" w:lineRule="exact"/>
        <w:ind w:firstLineChars="196" w:firstLine="470"/>
        <w:jc w:val="left"/>
        <w:rPr>
          <w:rFonts w:ascii="宋体" w:hAnsi="宋体"/>
          <w:sz w:val="24"/>
        </w:rPr>
      </w:pPr>
      <w:r>
        <w:rPr>
          <w:rFonts w:ascii="宋体" w:hAnsi="宋体" w:hint="eastAsia"/>
          <w:sz w:val="24"/>
        </w:rPr>
        <w:t xml:space="preserve">(6) </w:t>
      </w:r>
      <w:r>
        <w:rPr>
          <w:rFonts w:ascii="宋体" w:hAnsi="宋体" w:hint="eastAsia"/>
          <w:color w:val="000000"/>
          <w:sz w:val="24"/>
        </w:rPr>
        <w:t>投标人组织机构、财务状况简介（见投标文件格式章节）。</w:t>
      </w:r>
    </w:p>
    <w:p w:rsidR="005129AC" w:rsidRDefault="005129AC" w:rsidP="005129AC">
      <w:pPr>
        <w:snapToGrid w:val="0"/>
        <w:spacing w:line="460" w:lineRule="exact"/>
        <w:ind w:firstLineChars="196" w:firstLine="470"/>
        <w:jc w:val="left"/>
        <w:rPr>
          <w:rFonts w:ascii="宋体" w:hAnsi="宋体"/>
          <w:color w:val="000000"/>
          <w:sz w:val="24"/>
        </w:rPr>
      </w:pPr>
      <w:r>
        <w:rPr>
          <w:rFonts w:ascii="宋体" w:hAnsi="宋体" w:hint="eastAsia"/>
          <w:sz w:val="24"/>
        </w:rPr>
        <w:t>(7)</w:t>
      </w:r>
      <w:r>
        <w:rPr>
          <w:rFonts w:ascii="宋体" w:hAnsi="宋体" w:hint="eastAsia"/>
          <w:color w:val="000000"/>
          <w:sz w:val="24"/>
        </w:rPr>
        <w:t xml:space="preserve"> 投标人近两年的年度财务审计报告（复印件须加盖公章）。</w:t>
      </w:r>
    </w:p>
    <w:p w:rsidR="005129AC" w:rsidRDefault="005129AC" w:rsidP="005129AC">
      <w:pPr>
        <w:snapToGrid w:val="0"/>
        <w:spacing w:line="460" w:lineRule="exact"/>
        <w:ind w:firstLineChars="200" w:firstLine="480"/>
        <w:jc w:val="left"/>
        <w:rPr>
          <w:rFonts w:ascii="宋体" w:hAnsi="宋体"/>
          <w:sz w:val="24"/>
        </w:rPr>
      </w:pPr>
      <w:r>
        <w:rPr>
          <w:rFonts w:ascii="宋体" w:hAnsi="宋体" w:hint="eastAsia"/>
          <w:sz w:val="24"/>
        </w:rPr>
        <w:t>(8) 其他能够证明投标人具备投标资格的文件。</w:t>
      </w:r>
    </w:p>
    <w:p w:rsidR="005129AC" w:rsidRDefault="005129AC" w:rsidP="005129AC">
      <w:pPr>
        <w:snapToGrid w:val="0"/>
        <w:spacing w:line="460" w:lineRule="exact"/>
        <w:ind w:firstLineChars="200" w:firstLine="480"/>
        <w:jc w:val="left"/>
        <w:rPr>
          <w:rFonts w:ascii="宋体" w:hAnsi="宋体"/>
          <w:sz w:val="24"/>
        </w:rPr>
      </w:pPr>
      <w:r>
        <w:rPr>
          <w:rFonts w:ascii="宋体" w:hAnsi="宋体" w:hint="eastAsia"/>
          <w:sz w:val="24"/>
        </w:rPr>
        <w:t>7.2 商务文件</w:t>
      </w:r>
    </w:p>
    <w:p w:rsidR="005129AC" w:rsidRDefault="005129AC" w:rsidP="005129AC">
      <w:pPr>
        <w:snapToGrid w:val="0"/>
        <w:spacing w:line="460" w:lineRule="exact"/>
        <w:ind w:firstLineChars="196" w:firstLine="470"/>
        <w:jc w:val="left"/>
        <w:rPr>
          <w:rFonts w:ascii="宋体" w:hAnsi="宋体"/>
          <w:sz w:val="24"/>
        </w:rPr>
      </w:pPr>
      <w:r>
        <w:rPr>
          <w:rFonts w:ascii="宋体" w:hAnsi="宋体" w:hint="eastAsia"/>
          <w:sz w:val="24"/>
        </w:rPr>
        <w:t>投标人的商务文件包括但不限于以下资料（不得包含任何投标报价文件）：</w:t>
      </w:r>
    </w:p>
    <w:p w:rsidR="005129AC" w:rsidRDefault="005129AC" w:rsidP="005129AC">
      <w:pPr>
        <w:snapToGrid w:val="0"/>
        <w:spacing w:line="460" w:lineRule="exact"/>
        <w:ind w:firstLineChars="196" w:firstLine="470"/>
        <w:jc w:val="left"/>
        <w:rPr>
          <w:rFonts w:ascii="宋体" w:hAnsi="宋体"/>
          <w:sz w:val="24"/>
        </w:rPr>
      </w:pPr>
      <w:r>
        <w:rPr>
          <w:rFonts w:ascii="宋体" w:hAnsi="宋体" w:hint="eastAsia"/>
          <w:sz w:val="24"/>
        </w:rPr>
        <w:t>(1) 商务响应表（是否响应第三章商务要求）</w:t>
      </w:r>
    </w:p>
    <w:p w:rsidR="005129AC" w:rsidRDefault="005129AC" w:rsidP="005129AC">
      <w:pPr>
        <w:snapToGrid w:val="0"/>
        <w:spacing w:line="460" w:lineRule="exact"/>
        <w:ind w:firstLineChars="150" w:firstLine="360"/>
        <w:jc w:val="left"/>
        <w:rPr>
          <w:rFonts w:ascii="宋体" w:hAnsi="宋体"/>
          <w:sz w:val="24"/>
        </w:rPr>
      </w:pPr>
      <w:r>
        <w:rPr>
          <w:rFonts w:ascii="宋体" w:hAnsi="宋体" w:hint="eastAsia"/>
          <w:sz w:val="24"/>
        </w:rPr>
        <w:t>（2）近两年业绩</w:t>
      </w:r>
    </w:p>
    <w:p w:rsidR="005129AC" w:rsidRDefault="005129AC" w:rsidP="005129AC">
      <w:pPr>
        <w:snapToGrid w:val="0"/>
        <w:spacing w:line="460" w:lineRule="exact"/>
        <w:ind w:firstLineChars="200" w:firstLine="480"/>
        <w:jc w:val="left"/>
        <w:rPr>
          <w:rFonts w:ascii="宋体" w:hAnsi="宋体"/>
          <w:sz w:val="24"/>
        </w:rPr>
      </w:pPr>
      <w:r>
        <w:rPr>
          <w:rFonts w:ascii="宋体" w:hAnsi="宋体" w:hint="eastAsia"/>
          <w:sz w:val="24"/>
        </w:rPr>
        <w:t>7.3 技术文件</w:t>
      </w:r>
    </w:p>
    <w:p w:rsidR="005129AC" w:rsidRDefault="005129AC" w:rsidP="005129AC">
      <w:pPr>
        <w:snapToGrid w:val="0"/>
        <w:spacing w:line="460" w:lineRule="exact"/>
        <w:ind w:firstLineChars="200" w:firstLine="480"/>
        <w:jc w:val="left"/>
        <w:rPr>
          <w:rFonts w:ascii="宋体" w:hAnsi="宋体"/>
          <w:sz w:val="24"/>
        </w:rPr>
      </w:pPr>
      <w:r>
        <w:rPr>
          <w:rFonts w:ascii="宋体" w:hAnsi="宋体" w:hint="eastAsia"/>
          <w:sz w:val="24"/>
        </w:rPr>
        <w:t>投标人的技术文件</w:t>
      </w:r>
      <w:r>
        <w:rPr>
          <w:rFonts w:ascii="宋体" w:hAnsi="宋体"/>
          <w:sz w:val="24"/>
        </w:rPr>
        <w:t>可以是文字资料、图纸和数据</w:t>
      </w:r>
      <w:r>
        <w:rPr>
          <w:rFonts w:ascii="宋体" w:hAnsi="宋体" w:hint="eastAsia"/>
          <w:sz w:val="24"/>
        </w:rPr>
        <w:t>，包括但不限于以下资料（不得包含任何投标报价文件）：</w:t>
      </w:r>
    </w:p>
    <w:p w:rsidR="005129AC" w:rsidRDefault="005129AC" w:rsidP="005129AC">
      <w:pPr>
        <w:snapToGrid w:val="0"/>
        <w:spacing w:line="460" w:lineRule="exact"/>
        <w:ind w:firstLineChars="150" w:firstLine="360"/>
        <w:jc w:val="left"/>
        <w:rPr>
          <w:rFonts w:ascii="宋体" w:hAnsi="宋体"/>
          <w:sz w:val="24"/>
        </w:rPr>
      </w:pPr>
      <w:r>
        <w:rPr>
          <w:rFonts w:ascii="宋体" w:hAnsi="宋体" w:hint="eastAsia"/>
          <w:sz w:val="24"/>
        </w:rPr>
        <w:t>（1）规格偏离表（见第五章）</w:t>
      </w:r>
    </w:p>
    <w:p w:rsidR="005129AC" w:rsidRDefault="005129AC" w:rsidP="005129AC">
      <w:pPr>
        <w:snapToGrid w:val="0"/>
        <w:spacing w:line="460" w:lineRule="exact"/>
        <w:ind w:firstLineChars="200" w:firstLine="480"/>
        <w:jc w:val="left"/>
        <w:rPr>
          <w:rFonts w:ascii="宋体" w:hAnsi="宋体"/>
          <w:sz w:val="24"/>
        </w:rPr>
      </w:pPr>
      <w:r>
        <w:rPr>
          <w:rFonts w:ascii="宋体" w:hAnsi="宋体" w:hint="eastAsia"/>
          <w:sz w:val="24"/>
        </w:rPr>
        <w:t>(2) 产品执行标准</w:t>
      </w:r>
    </w:p>
    <w:p w:rsidR="005129AC" w:rsidRDefault="005129AC" w:rsidP="005129AC">
      <w:pPr>
        <w:snapToGrid w:val="0"/>
        <w:spacing w:line="460" w:lineRule="exact"/>
        <w:ind w:firstLineChars="200" w:firstLine="480"/>
        <w:jc w:val="left"/>
        <w:rPr>
          <w:rFonts w:ascii="宋体" w:hAnsi="宋体"/>
          <w:color w:val="000000"/>
          <w:sz w:val="24"/>
        </w:rPr>
      </w:pPr>
      <w:r>
        <w:rPr>
          <w:rFonts w:ascii="宋体" w:hAnsi="宋体" w:hint="eastAsia"/>
          <w:sz w:val="24"/>
        </w:rPr>
        <w:lastRenderedPageBreak/>
        <w:t>(3) 近两年国家主管部门对</w:t>
      </w:r>
      <w:r>
        <w:rPr>
          <w:rFonts w:ascii="宋体" w:hAnsi="宋体" w:hint="eastAsia"/>
          <w:color w:val="000000"/>
          <w:sz w:val="24"/>
        </w:rPr>
        <w:t>产品的抽检报告或有资质机构出具的检测报告（如有，每年提供一份，</w:t>
      </w:r>
      <w:r>
        <w:rPr>
          <w:rFonts w:ascii="宋体" w:hAnsi="宋体"/>
          <w:color w:val="000000"/>
          <w:sz w:val="24"/>
        </w:rPr>
        <w:t>复印件</w:t>
      </w:r>
      <w:r>
        <w:rPr>
          <w:rFonts w:ascii="宋体" w:hAnsi="宋体" w:hint="eastAsia"/>
          <w:color w:val="000000"/>
          <w:sz w:val="24"/>
        </w:rPr>
        <w:t>须加盖公章）</w:t>
      </w:r>
    </w:p>
    <w:p w:rsidR="005129AC" w:rsidRDefault="005129AC" w:rsidP="005129AC">
      <w:pPr>
        <w:snapToGrid w:val="0"/>
        <w:spacing w:line="460" w:lineRule="exact"/>
        <w:ind w:firstLineChars="150" w:firstLine="360"/>
        <w:jc w:val="left"/>
        <w:rPr>
          <w:rFonts w:ascii="宋体" w:hAnsi="宋体"/>
          <w:sz w:val="24"/>
        </w:rPr>
      </w:pPr>
      <w:r>
        <w:rPr>
          <w:rFonts w:ascii="宋体" w:hAnsi="宋体" w:hint="eastAsia"/>
          <w:color w:val="000000"/>
          <w:sz w:val="24"/>
        </w:rPr>
        <w:t>（4）</w:t>
      </w:r>
      <w:r>
        <w:rPr>
          <w:rFonts w:ascii="宋体" w:hAnsi="宋体"/>
          <w:sz w:val="24"/>
        </w:rPr>
        <w:t>投标人建议的验收方法或</w:t>
      </w:r>
      <w:r w:rsidR="00362B06">
        <w:rPr>
          <w:rFonts w:ascii="宋体" w:hAnsi="宋体" w:hint="eastAsia"/>
          <w:sz w:val="24"/>
        </w:rPr>
        <w:t>调价</w:t>
      </w:r>
      <w:r>
        <w:rPr>
          <w:rFonts w:ascii="宋体" w:hAnsi="宋体"/>
          <w:sz w:val="24"/>
        </w:rPr>
        <w:t>方案</w:t>
      </w:r>
    </w:p>
    <w:p w:rsidR="005129AC" w:rsidRDefault="005129AC" w:rsidP="005129AC">
      <w:pPr>
        <w:snapToGrid w:val="0"/>
        <w:spacing w:line="460" w:lineRule="exact"/>
        <w:ind w:firstLineChars="150" w:firstLine="360"/>
        <w:jc w:val="left"/>
        <w:rPr>
          <w:rFonts w:ascii="宋体" w:hAnsi="宋体"/>
          <w:sz w:val="24"/>
        </w:rPr>
      </w:pPr>
      <w:r>
        <w:rPr>
          <w:rFonts w:ascii="宋体" w:hAnsi="宋体" w:hint="eastAsia"/>
          <w:sz w:val="24"/>
        </w:rPr>
        <w:t>（5）其他投标人认为应当提交的技术文件。</w:t>
      </w:r>
    </w:p>
    <w:p w:rsidR="005129AC" w:rsidRDefault="005129AC" w:rsidP="005129AC">
      <w:pPr>
        <w:snapToGrid w:val="0"/>
        <w:spacing w:line="460" w:lineRule="exact"/>
        <w:ind w:firstLineChars="200" w:firstLine="480"/>
        <w:jc w:val="left"/>
        <w:rPr>
          <w:rFonts w:ascii="宋体" w:hAnsi="宋体"/>
          <w:sz w:val="24"/>
        </w:rPr>
      </w:pPr>
      <w:r>
        <w:rPr>
          <w:rFonts w:ascii="宋体" w:hAnsi="宋体" w:hint="eastAsia"/>
          <w:sz w:val="24"/>
        </w:rPr>
        <w:t>7.4 报价文件</w:t>
      </w:r>
    </w:p>
    <w:p w:rsidR="00362B06" w:rsidRPr="00443128" w:rsidRDefault="00362B06" w:rsidP="00362B06">
      <w:pPr>
        <w:spacing w:line="360" w:lineRule="auto"/>
        <w:ind w:firstLineChars="150" w:firstLine="360"/>
        <w:rPr>
          <w:rFonts w:ascii="宋体" w:hAnsi="宋体"/>
          <w:color w:val="FF0000"/>
          <w:sz w:val="24"/>
        </w:rPr>
      </w:pPr>
      <w:r w:rsidRPr="00443128">
        <w:rPr>
          <w:rFonts w:ascii="宋体" w:hAnsi="宋体" w:hint="eastAsia"/>
          <w:color w:val="FF0000"/>
          <w:sz w:val="24"/>
        </w:rPr>
        <w:t>（1）锚杆的年度用量报价，投标方在提供报价的同时，需提供相应的成本核算公式，并自行提出后期采购因钢材等因素价格变化的调价机制，我方会根据卖方提供的单价以及调价机制综合评审选择合适的供应商作为奥同克公司锚杆的年度供货单位。</w:t>
      </w:r>
    </w:p>
    <w:p w:rsidR="005129AC" w:rsidRPr="00AB017F" w:rsidRDefault="00362B06" w:rsidP="00362B06">
      <w:pPr>
        <w:snapToGrid w:val="0"/>
        <w:spacing w:line="460" w:lineRule="exact"/>
        <w:ind w:firstLineChars="150" w:firstLine="360"/>
        <w:rPr>
          <w:rFonts w:ascii="宋体" w:hAnsi="宋体"/>
          <w:color w:val="FF0000"/>
          <w:sz w:val="24"/>
        </w:rPr>
      </w:pPr>
      <w:r w:rsidRPr="00443128">
        <w:rPr>
          <w:rFonts w:ascii="宋体" w:hAnsi="宋体" w:hint="eastAsia"/>
          <w:color w:val="FF0000"/>
          <w:sz w:val="24"/>
        </w:rPr>
        <w:t>（2）投标方</w:t>
      </w:r>
      <w:r w:rsidR="00976B95">
        <w:rPr>
          <w:rFonts w:ascii="宋体" w:hAnsi="宋体" w:hint="eastAsia"/>
          <w:color w:val="FF0000"/>
          <w:sz w:val="24"/>
        </w:rPr>
        <w:t>必须</w:t>
      </w:r>
      <w:r w:rsidRPr="00443128">
        <w:rPr>
          <w:rFonts w:ascii="宋体" w:hAnsi="宋体" w:hint="eastAsia"/>
          <w:color w:val="FF0000"/>
          <w:sz w:val="24"/>
        </w:rPr>
        <w:t>在参与招标前，根据我方技术要求内容提供样品（每种型号各两套），各家提供的样品质量，作为</w:t>
      </w:r>
      <w:r w:rsidR="00976B95">
        <w:rPr>
          <w:rFonts w:ascii="宋体" w:hAnsi="宋体" w:hint="eastAsia"/>
          <w:color w:val="FF0000"/>
          <w:sz w:val="24"/>
        </w:rPr>
        <w:t>主要</w:t>
      </w:r>
      <w:r w:rsidRPr="00443128">
        <w:rPr>
          <w:rFonts w:ascii="宋体" w:hAnsi="宋体" w:hint="eastAsia"/>
          <w:color w:val="FF0000"/>
          <w:sz w:val="24"/>
        </w:rPr>
        <w:t>评审条件之一。</w:t>
      </w:r>
    </w:p>
    <w:p w:rsidR="005129AC" w:rsidRDefault="005129AC" w:rsidP="005129AC">
      <w:pPr>
        <w:snapToGrid w:val="0"/>
        <w:spacing w:line="460" w:lineRule="exact"/>
        <w:ind w:firstLineChars="150" w:firstLine="360"/>
        <w:rPr>
          <w:rFonts w:ascii="宋体" w:hAnsi="宋体"/>
          <w:sz w:val="24"/>
        </w:rPr>
      </w:pPr>
      <w:r>
        <w:rPr>
          <w:rFonts w:ascii="宋体" w:hAnsi="宋体" w:hint="eastAsia"/>
          <w:sz w:val="24"/>
        </w:rPr>
        <w:t>（3）</w:t>
      </w:r>
      <w:r>
        <w:rPr>
          <w:rFonts w:ascii="宋体" w:hAnsi="宋体"/>
          <w:sz w:val="24"/>
        </w:rPr>
        <w:t>投标人承诺给予招标人的各种优惠条件，包括售后服务方面的优惠</w:t>
      </w:r>
      <w:r>
        <w:rPr>
          <w:rFonts w:ascii="宋体" w:hAnsi="宋体" w:hint="eastAsia"/>
          <w:sz w:val="24"/>
        </w:rPr>
        <w:t>。</w:t>
      </w:r>
    </w:p>
    <w:p w:rsidR="005129AC" w:rsidRDefault="005129AC" w:rsidP="005129AC">
      <w:pPr>
        <w:pStyle w:val="2"/>
        <w:spacing w:before="0" w:after="0" w:line="460" w:lineRule="exact"/>
        <w:ind w:firstLineChars="200" w:firstLine="482"/>
        <w:rPr>
          <w:rFonts w:ascii="宋体" w:eastAsia="宋体" w:hAnsi="宋体"/>
          <w:sz w:val="24"/>
          <w:szCs w:val="24"/>
        </w:rPr>
      </w:pPr>
      <w:r>
        <w:rPr>
          <w:rFonts w:ascii="宋体" w:hAnsi="宋体" w:hint="eastAsia"/>
          <w:sz w:val="24"/>
        </w:rPr>
        <w:t>8</w:t>
      </w:r>
      <w:r>
        <w:rPr>
          <w:rFonts w:ascii="宋体" w:hAnsi="宋体" w:hint="eastAsia"/>
          <w:sz w:val="24"/>
        </w:rPr>
        <w:t>、</w:t>
      </w:r>
      <w:r>
        <w:rPr>
          <w:rFonts w:ascii="宋体" w:eastAsia="宋体" w:hAnsi="宋体" w:hint="eastAsia"/>
          <w:sz w:val="24"/>
          <w:szCs w:val="24"/>
        </w:rPr>
        <w:t>投标有效期</w:t>
      </w:r>
    </w:p>
    <w:p w:rsidR="005129AC" w:rsidRDefault="005129AC" w:rsidP="005129AC">
      <w:pPr>
        <w:spacing w:line="460" w:lineRule="exact"/>
        <w:ind w:firstLineChars="200" w:firstLine="480"/>
        <w:rPr>
          <w:rFonts w:ascii="宋体" w:hAnsi="宋体"/>
          <w:sz w:val="24"/>
        </w:rPr>
      </w:pPr>
      <w:r>
        <w:rPr>
          <w:rFonts w:ascii="宋体" w:hAnsi="宋体" w:hint="eastAsia"/>
          <w:sz w:val="24"/>
        </w:rPr>
        <w:t>8.1投标有效期为自投标截止之日起90天内。中标人投标文件有效期延长至合同期限届满。</w:t>
      </w:r>
      <w:r>
        <w:rPr>
          <w:rFonts w:ascii="宋体" w:hAnsi="宋体"/>
          <w:sz w:val="24"/>
        </w:rPr>
        <w:t>有效期</w:t>
      </w:r>
      <w:r>
        <w:rPr>
          <w:rFonts w:ascii="宋体" w:hAnsi="宋体" w:hint="eastAsia"/>
          <w:sz w:val="24"/>
        </w:rPr>
        <w:t>不足</w:t>
      </w:r>
      <w:r>
        <w:rPr>
          <w:rFonts w:ascii="宋体" w:hAnsi="宋体"/>
          <w:sz w:val="24"/>
        </w:rPr>
        <w:t>的投标</w:t>
      </w:r>
      <w:r>
        <w:rPr>
          <w:rFonts w:ascii="宋体" w:hAnsi="宋体" w:hint="eastAsia"/>
          <w:sz w:val="24"/>
        </w:rPr>
        <w:t>文件</w:t>
      </w:r>
      <w:r>
        <w:rPr>
          <w:rFonts w:ascii="宋体" w:hAnsi="宋体"/>
          <w:sz w:val="24"/>
        </w:rPr>
        <w:t>将被拒绝。</w:t>
      </w:r>
    </w:p>
    <w:p w:rsidR="005129AC" w:rsidRDefault="005129AC" w:rsidP="005129AC">
      <w:pPr>
        <w:spacing w:line="460" w:lineRule="exact"/>
        <w:ind w:firstLineChars="200" w:firstLine="480"/>
        <w:rPr>
          <w:rFonts w:ascii="宋体" w:hAnsi="宋体"/>
          <w:sz w:val="24"/>
        </w:rPr>
      </w:pPr>
      <w:r>
        <w:rPr>
          <w:rFonts w:ascii="宋体" w:hAnsi="宋体" w:hint="eastAsia"/>
          <w:sz w:val="24"/>
        </w:rPr>
        <w:t>8.2</w:t>
      </w:r>
      <w:r>
        <w:rPr>
          <w:rFonts w:ascii="宋体" w:hAnsi="宋体"/>
          <w:sz w:val="24"/>
        </w:rPr>
        <w:t>在特殊情况下，招标人可与投标人协商延长投标</w:t>
      </w:r>
      <w:r>
        <w:rPr>
          <w:rFonts w:ascii="宋体" w:hAnsi="宋体" w:hint="eastAsia"/>
          <w:sz w:val="24"/>
        </w:rPr>
        <w:t>文件</w:t>
      </w:r>
      <w:r>
        <w:rPr>
          <w:rFonts w:ascii="宋体" w:hAnsi="宋体"/>
          <w:sz w:val="24"/>
        </w:rPr>
        <w:t>的有效期，这种要求和答复均以书面形式进行。</w:t>
      </w:r>
    </w:p>
    <w:p w:rsidR="005129AC" w:rsidRPr="0018347A" w:rsidRDefault="005129AC" w:rsidP="005129AC">
      <w:pPr>
        <w:snapToGrid w:val="0"/>
        <w:spacing w:line="460" w:lineRule="exact"/>
        <w:ind w:firstLineChars="200" w:firstLine="480"/>
        <w:rPr>
          <w:rFonts w:ascii="宋体" w:hAnsi="宋体"/>
          <w:sz w:val="24"/>
        </w:rPr>
      </w:pPr>
      <w:r>
        <w:rPr>
          <w:rFonts w:ascii="宋体" w:hAnsi="宋体" w:hint="eastAsia"/>
          <w:sz w:val="24"/>
        </w:rPr>
        <w:t>8.3</w:t>
      </w:r>
      <w:r>
        <w:rPr>
          <w:rFonts w:ascii="宋体" w:hAnsi="宋体"/>
          <w:sz w:val="24"/>
        </w:rPr>
        <w:t>中标人的投标文件自开标之日起至合同履行完毕</w:t>
      </w:r>
      <w:r>
        <w:rPr>
          <w:rFonts w:ascii="宋体" w:hAnsi="宋体" w:hint="eastAsia"/>
          <w:sz w:val="24"/>
        </w:rPr>
        <w:t>之日</w:t>
      </w:r>
      <w:r>
        <w:rPr>
          <w:rFonts w:ascii="宋体" w:hAnsi="宋体"/>
          <w:sz w:val="24"/>
        </w:rPr>
        <w:t>止均应保持有效。</w:t>
      </w:r>
    </w:p>
    <w:p w:rsidR="005129AC" w:rsidRDefault="005129AC" w:rsidP="005129AC">
      <w:pPr>
        <w:pStyle w:val="2"/>
        <w:spacing w:before="0" w:after="0" w:line="460" w:lineRule="exact"/>
        <w:ind w:firstLineChars="200" w:firstLine="482"/>
        <w:rPr>
          <w:rFonts w:ascii="宋体" w:eastAsia="宋体" w:hAnsi="宋体"/>
          <w:sz w:val="24"/>
          <w:szCs w:val="24"/>
        </w:rPr>
      </w:pPr>
      <w:bookmarkStart w:id="3" w:name="_Toc380393622"/>
      <w:r>
        <w:rPr>
          <w:rFonts w:ascii="宋体" w:eastAsia="宋体" w:hAnsi="宋体" w:hint="eastAsia"/>
          <w:sz w:val="24"/>
          <w:szCs w:val="24"/>
        </w:rPr>
        <w:t>9、投标截止时间和地点</w:t>
      </w:r>
      <w:bookmarkEnd w:id="3"/>
    </w:p>
    <w:p w:rsidR="005129AC" w:rsidRDefault="005129AC" w:rsidP="005129AC">
      <w:pPr>
        <w:snapToGrid w:val="0"/>
        <w:spacing w:line="460" w:lineRule="exact"/>
        <w:ind w:firstLineChars="200" w:firstLine="480"/>
        <w:jc w:val="left"/>
        <w:rPr>
          <w:rFonts w:ascii="宋体" w:hAnsi="宋体"/>
          <w:color w:val="000000"/>
          <w:sz w:val="24"/>
        </w:rPr>
      </w:pPr>
      <w:r>
        <w:rPr>
          <w:rFonts w:ascii="宋体" w:hAnsi="宋体" w:hint="eastAsia"/>
          <w:color w:val="000000"/>
          <w:sz w:val="24"/>
        </w:rPr>
        <w:t>9.1投标人应于</w:t>
      </w:r>
      <w:r>
        <w:rPr>
          <w:rFonts w:ascii="宋体" w:hAnsi="宋体" w:cs="Arial" w:hint="eastAsia"/>
          <w:color w:val="000000"/>
          <w:sz w:val="24"/>
          <w:u w:val="single"/>
        </w:rPr>
        <w:t xml:space="preserve">  201</w:t>
      </w:r>
      <w:r w:rsidR="00362B06">
        <w:rPr>
          <w:rFonts w:ascii="宋体" w:hAnsi="宋体" w:cs="Arial" w:hint="eastAsia"/>
          <w:color w:val="000000"/>
          <w:sz w:val="24"/>
          <w:u w:val="single"/>
        </w:rPr>
        <w:t>7</w:t>
      </w:r>
      <w:r>
        <w:rPr>
          <w:rFonts w:ascii="宋体" w:hAnsi="宋体" w:cs="Arial" w:hint="eastAsia"/>
          <w:color w:val="000000"/>
          <w:sz w:val="24"/>
          <w:u w:val="single"/>
        </w:rPr>
        <w:t xml:space="preserve"> </w:t>
      </w:r>
      <w:r>
        <w:rPr>
          <w:rFonts w:ascii="宋体" w:hAnsi="宋体" w:cs="Arial" w:hint="eastAsia"/>
          <w:color w:val="000000"/>
          <w:sz w:val="24"/>
        </w:rPr>
        <w:t>年</w:t>
      </w:r>
      <w:r w:rsidR="00443128">
        <w:rPr>
          <w:rFonts w:ascii="宋体" w:hAnsi="宋体" w:cs="Arial" w:hint="eastAsia"/>
          <w:color w:val="000000"/>
          <w:sz w:val="24"/>
          <w:u w:val="single"/>
        </w:rPr>
        <w:t>8</w:t>
      </w:r>
      <w:r>
        <w:rPr>
          <w:rFonts w:ascii="宋体" w:hAnsi="宋体" w:cs="Arial" w:hint="eastAsia"/>
          <w:color w:val="000000"/>
          <w:sz w:val="24"/>
        </w:rPr>
        <w:t>月</w:t>
      </w:r>
      <w:r w:rsidR="00443128">
        <w:rPr>
          <w:rFonts w:ascii="宋体" w:hAnsi="宋体" w:cs="Arial" w:hint="eastAsia"/>
          <w:sz w:val="24"/>
          <w:u w:val="single"/>
        </w:rPr>
        <w:t>8</w:t>
      </w:r>
      <w:r>
        <w:rPr>
          <w:rFonts w:ascii="宋体" w:hAnsi="宋体" w:cs="Arial" w:hint="eastAsia"/>
          <w:color w:val="000000"/>
          <w:sz w:val="24"/>
        </w:rPr>
        <w:t>日</w:t>
      </w:r>
      <w:r>
        <w:rPr>
          <w:rFonts w:ascii="宋体" w:hAnsi="宋体" w:cs="Arial" w:hint="eastAsia"/>
          <w:color w:val="000000"/>
          <w:sz w:val="24"/>
          <w:u w:val="single"/>
        </w:rPr>
        <w:t xml:space="preserve"> 1</w:t>
      </w:r>
      <w:r w:rsidR="00362B06">
        <w:rPr>
          <w:rFonts w:ascii="宋体" w:hAnsi="宋体" w:cs="Arial" w:hint="eastAsia"/>
          <w:color w:val="000000"/>
          <w:sz w:val="24"/>
          <w:u w:val="single"/>
        </w:rPr>
        <w:t>0</w:t>
      </w:r>
      <w:r>
        <w:rPr>
          <w:rFonts w:ascii="宋体" w:hAnsi="宋体" w:cs="Arial" w:hint="eastAsia"/>
          <w:color w:val="000000"/>
          <w:sz w:val="24"/>
          <w:u w:val="single"/>
        </w:rPr>
        <w:t xml:space="preserve">：00 </w:t>
      </w:r>
      <w:r>
        <w:rPr>
          <w:rFonts w:ascii="宋体" w:hAnsi="宋体" w:cs="Arial" w:hint="eastAsia"/>
          <w:color w:val="000000"/>
          <w:sz w:val="24"/>
        </w:rPr>
        <w:t>时</w:t>
      </w:r>
      <w:r>
        <w:rPr>
          <w:rFonts w:ascii="宋体" w:hAnsi="宋体" w:hint="eastAsia"/>
          <w:color w:val="000000"/>
          <w:sz w:val="24"/>
        </w:rPr>
        <w:t>（北京时间）前将投标文件按本招标文件要求密封并送交到</w:t>
      </w:r>
      <w:r w:rsidRPr="00792E75">
        <w:rPr>
          <w:rFonts w:ascii="宋体" w:hAnsi="宋体" w:hint="eastAsia"/>
          <w:sz w:val="24"/>
          <w:szCs w:val="18"/>
          <w:u w:val="single"/>
        </w:rPr>
        <w:t>紫金矿业集团市场部采购分中心</w:t>
      </w:r>
      <w:r>
        <w:rPr>
          <w:rFonts w:ascii="宋体" w:hAnsi="宋体" w:cs="宋体-18030" w:hint="eastAsia"/>
          <w:sz w:val="24"/>
          <w:u w:val="single"/>
        </w:rPr>
        <w:t>监察审计处</w:t>
      </w:r>
      <w:r>
        <w:rPr>
          <w:rFonts w:ascii="宋体" w:hAnsi="宋体" w:cs="Arial" w:hint="eastAsia"/>
          <w:color w:val="000000"/>
          <w:sz w:val="24"/>
          <w:u w:val="single"/>
        </w:rPr>
        <w:t xml:space="preserve"> </w:t>
      </w:r>
      <w:r>
        <w:rPr>
          <w:rFonts w:ascii="宋体" w:hAnsi="宋体" w:hint="eastAsia"/>
          <w:color w:val="000000"/>
          <w:sz w:val="24"/>
        </w:rPr>
        <w:t>，逾期送达或未按本招标文件要求密封的投标文件将予以拒收。</w:t>
      </w:r>
    </w:p>
    <w:p w:rsidR="005129AC" w:rsidRDefault="005129AC" w:rsidP="005129AC">
      <w:pPr>
        <w:pStyle w:val="aa"/>
        <w:spacing w:before="0" w:beforeAutospacing="0" w:after="0" w:afterAutospacing="0" w:line="460" w:lineRule="exact"/>
        <w:ind w:firstLine="420"/>
        <w:rPr>
          <w:kern w:val="2"/>
          <w:sz w:val="24"/>
          <w:szCs w:val="24"/>
        </w:rPr>
      </w:pPr>
      <w:r>
        <w:rPr>
          <w:rFonts w:hint="eastAsia"/>
          <w:kern w:val="2"/>
          <w:sz w:val="24"/>
          <w:szCs w:val="24"/>
        </w:rPr>
        <w:t>9.2 招标人可根据需要</w:t>
      </w:r>
      <w:r>
        <w:rPr>
          <w:kern w:val="2"/>
          <w:sz w:val="24"/>
          <w:szCs w:val="24"/>
        </w:rPr>
        <w:t>推迟投标截止日期</w:t>
      </w:r>
      <w:r>
        <w:rPr>
          <w:rFonts w:hint="eastAsia"/>
          <w:kern w:val="2"/>
          <w:sz w:val="24"/>
          <w:szCs w:val="24"/>
        </w:rPr>
        <w:t>并</w:t>
      </w:r>
      <w:r>
        <w:rPr>
          <w:kern w:val="2"/>
          <w:sz w:val="24"/>
          <w:szCs w:val="24"/>
        </w:rPr>
        <w:t>以书面或传真电报的形式通知所有投标人。招标人和投标人受投标截止日期约束的所有权利和义务均应延长至新的截止日期。</w:t>
      </w:r>
    </w:p>
    <w:p w:rsidR="005129AC" w:rsidRDefault="005129AC" w:rsidP="005129AC">
      <w:pPr>
        <w:pStyle w:val="2"/>
        <w:spacing w:before="0" w:after="0" w:line="460" w:lineRule="exact"/>
        <w:ind w:firstLineChars="200" w:firstLine="482"/>
        <w:rPr>
          <w:sz w:val="24"/>
          <w:szCs w:val="24"/>
        </w:rPr>
      </w:pPr>
      <w:bookmarkStart w:id="4" w:name="_Toc380393623"/>
      <w:r>
        <w:rPr>
          <w:rFonts w:hint="eastAsia"/>
          <w:sz w:val="24"/>
          <w:szCs w:val="24"/>
        </w:rPr>
        <w:t>10</w:t>
      </w:r>
      <w:r>
        <w:rPr>
          <w:rFonts w:hint="eastAsia"/>
          <w:sz w:val="24"/>
          <w:szCs w:val="24"/>
        </w:rPr>
        <w:t>、开标时间和地点</w:t>
      </w:r>
      <w:bookmarkEnd w:id="4"/>
    </w:p>
    <w:p w:rsidR="005129AC" w:rsidRDefault="005129AC" w:rsidP="005129AC">
      <w:pPr>
        <w:snapToGrid w:val="0"/>
        <w:spacing w:line="460" w:lineRule="exact"/>
        <w:ind w:firstLineChars="200" w:firstLine="480"/>
        <w:rPr>
          <w:rFonts w:ascii="宋体" w:hAnsi="宋体"/>
          <w:sz w:val="24"/>
        </w:rPr>
      </w:pPr>
      <w:r>
        <w:rPr>
          <w:rFonts w:ascii="宋体" w:hAnsi="宋体" w:cs="Arial" w:hint="eastAsia"/>
          <w:color w:val="000000"/>
          <w:sz w:val="24"/>
        </w:rPr>
        <w:t>10.1本次招标将于</w:t>
      </w:r>
      <w:r>
        <w:rPr>
          <w:rFonts w:ascii="宋体" w:hAnsi="宋体" w:cs="Arial" w:hint="eastAsia"/>
          <w:color w:val="000000"/>
          <w:sz w:val="24"/>
          <w:u w:val="single"/>
        </w:rPr>
        <w:t xml:space="preserve"> 201</w:t>
      </w:r>
      <w:r w:rsidR="00362B06">
        <w:rPr>
          <w:rFonts w:ascii="宋体" w:hAnsi="宋体" w:cs="Arial" w:hint="eastAsia"/>
          <w:color w:val="000000"/>
          <w:sz w:val="24"/>
          <w:u w:val="single"/>
        </w:rPr>
        <w:t>7</w:t>
      </w:r>
      <w:r>
        <w:rPr>
          <w:rFonts w:ascii="宋体" w:hAnsi="宋体" w:cs="Arial" w:hint="eastAsia"/>
          <w:color w:val="000000"/>
          <w:sz w:val="24"/>
        </w:rPr>
        <w:t>年</w:t>
      </w:r>
      <w:r w:rsidR="00443128">
        <w:rPr>
          <w:rFonts w:ascii="宋体" w:hAnsi="宋体" w:cs="Arial" w:hint="eastAsia"/>
          <w:color w:val="000000"/>
          <w:sz w:val="24"/>
          <w:u w:val="single"/>
        </w:rPr>
        <w:t>8</w:t>
      </w:r>
      <w:r>
        <w:rPr>
          <w:rFonts w:ascii="宋体" w:hAnsi="宋体" w:cs="Arial" w:hint="eastAsia"/>
          <w:color w:val="000000"/>
          <w:sz w:val="24"/>
        </w:rPr>
        <w:t>月</w:t>
      </w:r>
      <w:r w:rsidR="00443128">
        <w:rPr>
          <w:rFonts w:ascii="宋体" w:hAnsi="宋体" w:cs="Arial" w:hint="eastAsia"/>
          <w:color w:val="000000"/>
          <w:sz w:val="24"/>
          <w:u w:val="single"/>
        </w:rPr>
        <w:t>8</w:t>
      </w:r>
      <w:r>
        <w:rPr>
          <w:rFonts w:ascii="宋体" w:hAnsi="宋体" w:cs="Arial" w:hint="eastAsia"/>
          <w:color w:val="000000"/>
          <w:sz w:val="24"/>
        </w:rPr>
        <w:t>日</w:t>
      </w:r>
      <w:r>
        <w:rPr>
          <w:rFonts w:ascii="宋体" w:hAnsi="宋体" w:cs="Arial" w:hint="eastAsia"/>
          <w:color w:val="000000"/>
          <w:sz w:val="24"/>
          <w:u w:val="single"/>
        </w:rPr>
        <w:t xml:space="preserve"> 1</w:t>
      </w:r>
      <w:r w:rsidR="00362B06">
        <w:rPr>
          <w:rFonts w:ascii="宋体" w:hAnsi="宋体" w:cs="Arial" w:hint="eastAsia"/>
          <w:color w:val="000000"/>
          <w:sz w:val="24"/>
          <w:u w:val="single"/>
        </w:rPr>
        <w:t>0</w:t>
      </w:r>
      <w:r>
        <w:rPr>
          <w:rFonts w:ascii="宋体" w:hAnsi="宋体" w:cs="Arial" w:hint="eastAsia"/>
          <w:color w:val="000000"/>
          <w:sz w:val="24"/>
          <w:u w:val="single"/>
        </w:rPr>
        <w:t xml:space="preserve">:00 </w:t>
      </w:r>
      <w:r>
        <w:rPr>
          <w:rFonts w:ascii="宋体" w:hAnsi="宋体" w:cs="Arial" w:hint="eastAsia"/>
          <w:color w:val="000000"/>
          <w:sz w:val="24"/>
        </w:rPr>
        <w:t>时</w:t>
      </w:r>
      <w:r>
        <w:rPr>
          <w:rFonts w:ascii="宋体" w:hAnsi="宋体" w:hint="eastAsia"/>
          <w:color w:val="000000"/>
          <w:sz w:val="24"/>
        </w:rPr>
        <w:t>（北京时间）</w:t>
      </w:r>
      <w:r>
        <w:rPr>
          <w:rFonts w:ascii="宋体" w:hAnsi="宋体" w:cs="Arial" w:hint="eastAsia"/>
          <w:color w:val="000000"/>
          <w:sz w:val="24"/>
        </w:rPr>
        <w:t>在</w:t>
      </w:r>
      <w:r w:rsidR="00362B06">
        <w:rPr>
          <w:rFonts w:ascii="宋体" w:hAnsi="宋体" w:cs="宋体-18030" w:hint="eastAsia"/>
          <w:color w:val="000000"/>
          <w:sz w:val="24"/>
          <w:u w:val="single"/>
        </w:rPr>
        <w:t>新疆乌鲁木齐市紫金</w:t>
      </w:r>
      <w:r>
        <w:rPr>
          <w:rFonts w:ascii="宋体" w:hAnsi="宋体" w:cs="宋体-18030" w:hint="eastAsia"/>
          <w:color w:val="000000"/>
          <w:sz w:val="24"/>
          <w:u w:val="single"/>
        </w:rPr>
        <w:t>大厦14楼会议室</w:t>
      </w:r>
      <w:r>
        <w:rPr>
          <w:rFonts w:ascii="宋体" w:hAnsi="宋体" w:hint="eastAsia"/>
          <w:bCs/>
          <w:sz w:val="24"/>
        </w:rPr>
        <w:t>（</w:t>
      </w:r>
      <w:r>
        <w:rPr>
          <w:rFonts w:ascii="宋体" w:hAnsi="宋体" w:hint="eastAsia"/>
          <w:color w:val="000000"/>
          <w:sz w:val="24"/>
        </w:rPr>
        <w:t>地点）开</w:t>
      </w:r>
      <w:r>
        <w:rPr>
          <w:rFonts w:ascii="宋体" w:hAnsi="宋体" w:cs="Arial" w:hint="eastAsia"/>
          <w:color w:val="000000"/>
          <w:sz w:val="24"/>
        </w:rPr>
        <w:t>标，投标人应派授权代表出席开标会议（</w:t>
      </w:r>
      <w:r>
        <w:rPr>
          <w:rFonts w:ascii="宋体" w:hAnsi="宋体" w:hint="eastAsia"/>
          <w:sz w:val="24"/>
        </w:rPr>
        <w:t>为方便现场答疑，建议投标人派出技术人员参加）。</w:t>
      </w:r>
    </w:p>
    <w:p w:rsidR="005129AC" w:rsidRDefault="005129AC" w:rsidP="005129AC">
      <w:pPr>
        <w:pStyle w:val="2"/>
        <w:spacing w:before="0" w:after="0" w:line="460" w:lineRule="exact"/>
        <w:ind w:firstLineChars="200" w:firstLine="482"/>
        <w:rPr>
          <w:sz w:val="24"/>
          <w:szCs w:val="24"/>
        </w:rPr>
      </w:pPr>
      <w:bookmarkStart w:id="5" w:name="_Toc380393624"/>
      <w:r>
        <w:rPr>
          <w:rFonts w:hint="eastAsia"/>
          <w:sz w:val="24"/>
          <w:szCs w:val="24"/>
        </w:rPr>
        <w:lastRenderedPageBreak/>
        <w:t>11</w:t>
      </w:r>
      <w:r>
        <w:rPr>
          <w:rFonts w:hint="eastAsia"/>
          <w:sz w:val="24"/>
          <w:szCs w:val="24"/>
        </w:rPr>
        <w:t>、有效投标</w:t>
      </w:r>
      <w:bookmarkEnd w:id="5"/>
    </w:p>
    <w:p w:rsidR="005129AC" w:rsidRDefault="005129AC" w:rsidP="005129AC">
      <w:pPr>
        <w:tabs>
          <w:tab w:val="left" w:pos="2835"/>
        </w:tabs>
        <w:spacing w:line="460" w:lineRule="exact"/>
        <w:ind w:firstLineChars="200" w:firstLine="480"/>
        <w:rPr>
          <w:rFonts w:ascii="宋体" w:hAnsi="宋体"/>
          <w:color w:val="000000"/>
          <w:sz w:val="24"/>
        </w:rPr>
      </w:pPr>
      <w:r>
        <w:rPr>
          <w:rFonts w:ascii="宋体" w:hAnsi="宋体" w:hint="eastAsia"/>
          <w:color w:val="000000"/>
          <w:sz w:val="24"/>
        </w:rPr>
        <w:t>7.1资信、商务、技术文件均响应招标文件的投标，才是最终符合招标文件要求的有效投标。如有</w:t>
      </w:r>
      <w:r w:rsidR="00F5713A">
        <w:rPr>
          <w:rFonts w:ascii="宋体" w:hAnsi="宋体" w:hint="eastAsia"/>
          <w:color w:val="000000"/>
          <w:sz w:val="24"/>
        </w:rPr>
        <w:t>效投标不足三家，招标人可选择重新组织招标或与有效投标人进行</w:t>
      </w:r>
      <w:r>
        <w:rPr>
          <w:rFonts w:ascii="宋体" w:hAnsi="宋体" w:hint="eastAsia"/>
          <w:color w:val="000000"/>
          <w:sz w:val="24"/>
        </w:rPr>
        <w:t>商务谈判。</w:t>
      </w:r>
    </w:p>
    <w:p w:rsidR="005129AC" w:rsidRPr="007B7B00" w:rsidRDefault="005129AC" w:rsidP="005129AC">
      <w:pPr>
        <w:tabs>
          <w:tab w:val="left" w:pos="2835"/>
        </w:tabs>
        <w:spacing w:line="460" w:lineRule="exact"/>
        <w:ind w:firstLineChars="200" w:firstLine="482"/>
        <w:rPr>
          <w:rFonts w:ascii="Arial" w:eastAsia="黑体" w:hAnsi="Arial"/>
          <w:b/>
          <w:bCs/>
          <w:sz w:val="24"/>
        </w:rPr>
      </w:pPr>
      <w:r w:rsidRPr="007B7B00">
        <w:rPr>
          <w:rFonts w:ascii="Arial" w:eastAsia="黑体" w:hAnsi="Arial" w:hint="eastAsia"/>
          <w:b/>
          <w:bCs/>
          <w:sz w:val="24"/>
        </w:rPr>
        <w:t>12</w:t>
      </w:r>
      <w:r w:rsidRPr="007B7B00">
        <w:rPr>
          <w:rFonts w:ascii="Arial" w:eastAsia="黑体" w:hAnsi="Arial" w:hint="eastAsia"/>
          <w:b/>
          <w:bCs/>
          <w:sz w:val="24"/>
        </w:rPr>
        <w:t>、评标办法</w:t>
      </w:r>
    </w:p>
    <w:p w:rsidR="005129AC" w:rsidRDefault="005129AC" w:rsidP="005129AC">
      <w:pPr>
        <w:pStyle w:val="af2"/>
        <w:snapToGrid w:val="0"/>
        <w:spacing w:beforeLines="0" w:afterLines="0" w:line="460" w:lineRule="exact"/>
        <w:ind w:firstLineChars="200" w:firstLine="480"/>
        <w:rPr>
          <w:rFonts w:hAnsi="宋体"/>
        </w:rPr>
      </w:pPr>
      <w:r>
        <w:rPr>
          <w:rFonts w:hAnsi="宋体" w:hint="eastAsia"/>
        </w:rPr>
        <w:t>本次项目，招标人采用的</w:t>
      </w:r>
      <w:r>
        <w:rPr>
          <w:rFonts w:hAnsi="宋体"/>
        </w:rPr>
        <w:t>评标办法是</w:t>
      </w:r>
      <w:r>
        <w:rPr>
          <w:rFonts w:hAnsi="宋体" w:hint="eastAsia"/>
        </w:rPr>
        <w:t>综合评标法</w:t>
      </w:r>
      <w:r>
        <w:rPr>
          <w:rFonts w:hAnsi="宋体"/>
        </w:rPr>
        <w:t>，</w:t>
      </w:r>
      <w:r>
        <w:rPr>
          <w:rFonts w:hAnsi="宋体" w:hint="eastAsia"/>
        </w:rPr>
        <w:t xml:space="preserve"> </w:t>
      </w:r>
      <w:r>
        <w:rPr>
          <w:rFonts w:hAnsi="宋体"/>
        </w:rPr>
        <w:t>评标时除考虑</w:t>
      </w:r>
      <w:r>
        <w:rPr>
          <w:rFonts w:hAnsi="宋体" w:hint="eastAsia"/>
        </w:rPr>
        <w:t>投标人的</w:t>
      </w:r>
      <w:r>
        <w:rPr>
          <w:rFonts w:hAnsi="宋体"/>
        </w:rPr>
        <w:t>投标报价</w:t>
      </w:r>
      <w:r>
        <w:rPr>
          <w:rFonts w:hAnsi="宋体" w:hint="eastAsia"/>
        </w:rPr>
        <w:t>因素</w:t>
      </w:r>
      <w:r>
        <w:rPr>
          <w:rFonts w:hAnsi="宋体"/>
        </w:rPr>
        <w:t>以外，还将考虑以下因素：</w:t>
      </w:r>
    </w:p>
    <w:p w:rsidR="005129AC" w:rsidRDefault="005129AC" w:rsidP="005129AC">
      <w:pPr>
        <w:pStyle w:val="aa"/>
        <w:spacing w:before="0" w:beforeAutospacing="0" w:after="0" w:afterAutospacing="0" w:line="460" w:lineRule="exact"/>
        <w:ind w:firstLineChars="200" w:firstLine="480"/>
        <w:rPr>
          <w:color w:val="auto"/>
          <w:kern w:val="2"/>
          <w:sz w:val="24"/>
          <w:szCs w:val="24"/>
        </w:rPr>
      </w:pPr>
      <w:r>
        <w:rPr>
          <w:rFonts w:hint="eastAsia"/>
          <w:color w:val="auto"/>
          <w:sz w:val="24"/>
        </w:rPr>
        <w:t>(1)</w:t>
      </w:r>
      <w:r>
        <w:rPr>
          <w:rFonts w:hint="eastAsia"/>
          <w:color w:val="auto"/>
          <w:kern w:val="2"/>
          <w:sz w:val="24"/>
          <w:szCs w:val="24"/>
        </w:rPr>
        <w:t xml:space="preserve"> </w:t>
      </w:r>
      <w:r>
        <w:rPr>
          <w:color w:val="auto"/>
          <w:kern w:val="2"/>
          <w:sz w:val="24"/>
          <w:szCs w:val="24"/>
        </w:rPr>
        <w:t>投标货物的技术水平</w:t>
      </w:r>
      <w:r>
        <w:rPr>
          <w:rFonts w:hint="eastAsia"/>
          <w:color w:val="auto"/>
          <w:kern w:val="2"/>
          <w:sz w:val="24"/>
          <w:szCs w:val="24"/>
        </w:rPr>
        <w:t>。</w:t>
      </w:r>
    </w:p>
    <w:p w:rsidR="005129AC" w:rsidRDefault="005129AC" w:rsidP="005129AC">
      <w:pPr>
        <w:pStyle w:val="aa"/>
        <w:spacing w:before="0" w:beforeAutospacing="0" w:after="0" w:afterAutospacing="0" w:line="460" w:lineRule="exact"/>
        <w:ind w:firstLineChars="200" w:firstLine="480"/>
        <w:rPr>
          <w:color w:val="auto"/>
          <w:kern w:val="2"/>
          <w:sz w:val="24"/>
          <w:szCs w:val="24"/>
        </w:rPr>
      </w:pPr>
      <w:r>
        <w:rPr>
          <w:rFonts w:hint="eastAsia"/>
          <w:color w:val="auto"/>
          <w:sz w:val="24"/>
        </w:rPr>
        <w:t>(2)</w:t>
      </w:r>
      <w:r>
        <w:rPr>
          <w:rFonts w:hint="eastAsia"/>
          <w:color w:val="auto"/>
          <w:kern w:val="2"/>
          <w:sz w:val="24"/>
          <w:szCs w:val="24"/>
        </w:rPr>
        <w:t xml:space="preserve"> </w:t>
      </w:r>
      <w:r>
        <w:rPr>
          <w:color w:val="auto"/>
          <w:kern w:val="2"/>
          <w:sz w:val="24"/>
          <w:szCs w:val="24"/>
        </w:rPr>
        <w:t>投标货物的质量</w:t>
      </w:r>
      <w:r>
        <w:rPr>
          <w:rFonts w:hint="eastAsia"/>
          <w:color w:val="auto"/>
          <w:kern w:val="2"/>
          <w:sz w:val="24"/>
          <w:szCs w:val="24"/>
        </w:rPr>
        <w:t>和</w:t>
      </w:r>
      <w:r>
        <w:rPr>
          <w:color w:val="auto"/>
          <w:kern w:val="2"/>
          <w:sz w:val="24"/>
          <w:szCs w:val="24"/>
        </w:rPr>
        <w:t>适应性</w:t>
      </w:r>
      <w:r>
        <w:rPr>
          <w:rFonts w:hint="eastAsia"/>
          <w:color w:val="auto"/>
          <w:kern w:val="2"/>
          <w:sz w:val="24"/>
          <w:szCs w:val="24"/>
        </w:rPr>
        <w:t>，承诺使用寿命。</w:t>
      </w:r>
    </w:p>
    <w:p w:rsidR="005129AC" w:rsidRDefault="005129AC" w:rsidP="005129AC">
      <w:pPr>
        <w:pStyle w:val="aa"/>
        <w:spacing w:before="0" w:beforeAutospacing="0" w:after="0" w:afterAutospacing="0" w:line="460" w:lineRule="exact"/>
        <w:ind w:firstLineChars="200" w:firstLine="480"/>
        <w:rPr>
          <w:color w:val="auto"/>
          <w:kern w:val="2"/>
          <w:sz w:val="24"/>
          <w:szCs w:val="24"/>
        </w:rPr>
      </w:pPr>
      <w:r>
        <w:rPr>
          <w:rFonts w:hint="eastAsia"/>
          <w:color w:val="auto"/>
          <w:sz w:val="24"/>
        </w:rPr>
        <w:t>(3)</w:t>
      </w:r>
      <w:r>
        <w:rPr>
          <w:rFonts w:hint="eastAsia"/>
          <w:color w:val="auto"/>
          <w:kern w:val="2"/>
          <w:sz w:val="24"/>
          <w:szCs w:val="24"/>
        </w:rPr>
        <w:t xml:space="preserve"> 报价合理，对招标人最为有利。</w:t>
      </w:r>
    </w:p>
    <w:p w:rsidR="005129AC" w:rsidRDefault="005129AC" w:rsidP="005129AC">
      <w:pPr>
        <w:pStyle w:val="aa"/>
        <w:spacing w:before="0" w:beforeAutospacing="0" w:after="0" w:afterAutospacing="0" w:line="460" w:lineRule="exact"/>
        <w:ind w:firstLineChars="200" w:firstLine="480"/>
        <w:rPr>
          <w:color w:val="auto"/>
          <w:kern w:val="2"/>
          <w:sz w:val="24"/>
          <w:szCs w:val="24"/>
        </w:rPr>
      </w:pPr>
      <w:r>
        <w:rPr>
          <w:rFonts w:hint="eastAsia"/>
          <w:color w:val="auto"/>
          <w:sz w:val="24"/>
        </w:rPr>
        <w:t>(4)</w:t>
      </w:r>
      <w:r>
        <w:rPr>
          <w:color w:val="auto"/>
          <w:kern w:val="2"/>
          <w:sz w:val="24"/>
          <w:szCs w:val="24"/>
        </w:rPr>
        <w:t>售后服务承诺</w:t>
      </w:r>
      <w:r>
        <w:rPr>
          <w:rFonts w:hint="eastAsia"/>
          <w:color w:val="auto"/>
          <w:kern w:val="2"/>
          <w:sz w:val="24"/>
          <w:szCs w:val="24"/>
        </w:rPr>
        <w:t>。</w:t>
      </w:r>
    </w:p>
    <w:p w:rsidR="005129AC" w:rsidRDefault="005129AC" w:rsidP="005129AC">
      <w:pPr>
        <w:pStyle w:val="aa"/>
        <w:spacing w:before="0" w:beforeAutospacing="0" w:after="0" w:afterAutospacing="0" w:line="460" w:lineRule="exact"/>
        <w:ind w:firstLineChars="200" w:firstLine="480"/>
        <w:rPr>
          <w:color w:val="auto"/>
          <w:kern w:val="2"/>
          <w:sz w:val="24"/>
          <w:szCs w:val="24"/>
        </w:rPr>
      </w:pPr>
      <w:r>
        <w:rPr>
          <w:rFonts w:hint="eastAsia"/>
          <w:color w:val="auto"/>
          <w:sz w:val="24"/>
        </w:rPr>
        <w:t xml:space="preserve">(5) </w:t>
      </w:r>
      <w:r>
        <w:rPr>
          <w:color w:val="auto"/>
          <w:kern w:val="2"/>
          <w:sz w:val="24"/>
          <w:szCs w:val="24"/>
        </w:rPr>
        <w:t>其他特殊要求因素（如安全及环保等）</w:t>
      </w:r>
      <w:r>
        <w:rPr>
          <w:rFonts w:hint="eastAsia"/>
          <w:color w:val="auto"/>
          <w:kern w:val="2"/>
          <w:sz w:val="24"/>
          <w:szCs w:val="24"/>
        </w:rPr>
        <w:t>。</w:t>
      </w:r>
    </w:p>
    <w:p w:rsidR="005129AC" w:rsidRPr="007B7B00" w:rsidRDefault="005129AC" w:rsidP="005129AC">
      <w:pPr>
        <w:tabs>
          <w:tab w:val="left" w:pos="2835"/>
        </w:tabs>
        <w:spacing w:line="460" w:lineRule="exact"/>
        <w:ind w:firstLineChars="200" w:firstLine="480"/>
        <w:rPr>
          <w:rFonts w:ascii="宋体" w:hAnsi="宋体"/>
          <w:color w:val="000000"/>
          <w:sz w:val="24"/>
        </w:rPr>
      </w:pPr>
      <w:r>
        <w:rPr>
          <w:rFonts w:hint="eastAsia"/>
          <w:sz w:val="24"/>
        </w:rPr>
        <w:t xml:space="preserve">(7) </w:t>
      </w:r>
      <w:r>
        <w:rPr>
          <w:sz w:val="24"/>
        </w:rPr>
        <w:t>投标人的综合实力、业绩</w:t>
      </w:r>
      <w:r>
        <w:rPr>
          <w:rFonts w:hint="eastAsia"/>
          <w:sz w:val="24"/>
        </w:rPr>
        <w:t>、</w:t>
      </w:r>
      <w:r>
        <w:rPr>
          <w:sz w:val="24"/>
        </w:rPr>
        <w:t>信誉等。</w:t>
      </w:r>
    </w:p>
    <w:p w:rsidR="005129AC" w:rsidRDefault="005129AC" w:rsidP="005129AC">
      <w:pPr>
        <w:pStyle w:val="2"/>
        <w:spacing w:before="0" w:after="0" w:line="460" w:lineRule="exact"/>
        <w:ind w:firstLineChars="200" w:firstLine="482"/>
        <w:rPr>
          <w:rFonts w:ascii="宋体" w:eastAsia="宋体" w:hAnsi="宋体"/>
          <w:sz w:val="24"/>
          <w:szCs w:val="24"/>
        </w:rPr>
      </w:pPr>
      <w:bookmarkStart w:id="6" w:name="_Toc380393625"/>
      <w:r>
        <w:rPr>
          <w:rFonts w:ascii="宋体" w:eastAsia="宋体" w:hAnsi="宋体" w:hint="eastAsia"/>
          <w:sz w:val="24"/>
          <w:szCs w:val="24"/>
        </w:rPr>
        <w:t>13、招标人联系方式</w:t>
      </w:r>
      <w:bookmarkEnd w:id="6"/>
    </w:p>
    <w:p w:rsidR="005129AC" w:rsidRDefault="005129AC" w:rsidP="005129AC">
      <w:pPr>
        <w:snapToGrid w:val="0"/>
        <w:spacing w:line="460" w:lineRule="exact"/>
        <w:ind w:firstLineChars="200" w:firstLine="480"/>
        <w:rPr>
          <w:rFonts w:ascii="宋体" w:hAnsi="宋体"/>
          <w:sz w:val="24"/>
        </w:rPr>
      </w:pPr>
      <w:r>
        <w:rPr>
          <w:rFonts w:ascii="宋体" w:hAnsi="宋体" w:hint="eastAsia"/>
          <w:sz w:val="24"/>
        </w:rPr>
        <w:t>招标人：</w:t>
      </w:r>
      <w:r w:rsidRPr="00657B2B">
        <w:rPr>
          <w:rFonts w:ascii="宋体" w:hAnsi="宋体" w:hint="eastAsia"/>
          <w:sz w:val="24"/>
          <w:szCs w:val="18"/>
        </w:rPr>
        <w:t>紫金矿业集团市场部采购</w:t>
      </w:r>
      <w:r>
        <w:rPr>
          <w:rFonts w:ascii="宋体" w:hAnsi="宋体" w:hint="eastAsia"/>
          <w:sz w:val="24"/>
          <w:szCs w:val="18"/>
        </w:rPr>
        <w:t>分</w:t>
      </w:r>
      <w:r w:rsidRPr="00657B2B">
        <w:rPr>
          <w:rFonts w:ascii="宋体" w:hAnsi="宋体" w:hint="eastAsia"/>
          <w:sz w:val="24"/>
          <w:szCs w:val="18"/>
        </w:rPr>
        <w:t>中心</w:t>
      </w:r>
    </w:p>
    <w:p w:rsidR="005129AC" w:rsidRDefault="005129AC" w:rsidP="005129AC">
      <w:pPr>
        <w:snapToGrid w:val="0"/>
        <w:spacing w:line="460" w:lineRule="exact"/>
        <w:ind w:firstLineChars="200" w:firstLine="480"/>
        <w:rPr>
          <w:rFonts w:ascii="宋体" w:hAnsi="宋体" w:cs="宋体-18030"/>
          <w:color w:val="000000"/>
          <w:sz w:val="24"/>
        </w:rPr>
      </w:pPr>
      <w:r>
        <w:rPr>
          <w:rFonts w:ascii="宋体" w:hAnsi="宋体" w:hint="eastAsia"/>
          <w:sz w:val="24"/>
        </w:rPr>
        <w:t>地址：</w:t>
      </w:r>
      <w:r w:rsidR="00BF6CA1">
        <w:rPr>
          <w:rFonts w:ascii="宋体" w:hAnsi="宋体" w:cs="宋体-18030" w:hint="eastAsia"/>
          <w:color w:val="000000"/>
          <w:sz w:val="24"/>
          <w:u w:val="single"/>
        </w:rPr>
        <w:t>新疆乌鲁木齐市经济技术开发区紫金</w:t>
      </w:r>
      <w:r>
        <w:rPr>
          <w:rFonts w:ascii="宋体" w:hAnsi="宋体" w:cs="宋体-18030" w:hint="eastAsia"/>
          <w:color w:val="000000"/>
          <w:sz w:val="24"/>
          <w:u w:val="single"/>
        </w:rPr>
        <w:t>大厦14楼</w:t>
      </w:r>
    </w:p>
    <w:p w:rsidR="005129AC" w:rsidRDefault="00BF6CA1" w:rsidP="005129AC">
      <w:pPr>
        <w:snapToGrid w:val="0"/>
        <w:spacing w:line="460" w:lineRule="exact"/>
        <w:ind w:firstLineChars="200" w:firstLine="480"/>
        <w:rPr>
          <w:rFonts w:ascii="宋体" w:hAnsi="宋体" w:cs="宋体-18030"/>
          <w:color w:val="000000"/>
          <w:sz w:val="24"/>
        </w:rPr>
      </w:pPr>
      <w:r>
        <w:rPr>
          <w:rFonts w:ascii="宋体" w:hAnsi="宋体" w:cs="宋体-18030" w:hint="eastAsia"/>
          <w:color w:val="000000"/>
          <w:sz w:val="24"/>
        </w:rPr>
        <w:t>商务、技术文件</w:t>
      </w:r>
      <w:r w:rsidR="005129AC">
        <w:rPr>
          <w:rFonts w:ascii="宋体" w:hAnsi="宋体" w:cs="宋体-18030" w:hint="eastAsia"/>
          <w:color w:val="000000"/>
          <w:sz w:val="24"/>
        </w:rPr>
        <w:t>联系人：</w:t>
      </w:r>
      <w:r>
        <w:rPr>
          <w:rFonts w:ascii="宋体" w:hAnsi="宋体" w:cs="宋体-18030" w:hint="eastAsia"/>
          <w:color w:val="000000"/>
          <w:sz w:val="24"/>
        </w:rPr>
        <w:t>陶兴军</w:t>
      </w:r>
      <w:r w:rsidR="005129AC">
        <w:rPr>
          <w:rFonts w:ascii="宋体" w:hAnsi="宋体" w:cs="宋体-18030" w:hint="eastAsia"/>
          <w:color w:val="000000"/>
          <w:sz w:val="24"/>
        </w:rPr>
        <w:t xml:space="preserve">     电话： </w:t>
      </w:r>
      <w:r>
        <w:rPr>
          <w:rFonts w:ascii="宋体" w:hAnsi="宋体" w:cs="宋体-18030" w:hint="eastAsia"/>
          <w:color w:val="000000"/>
          <w:sz w:val="24"/>
        </w:rPr>
        <w:t>18160656071</w:t>
      </w:r>
      <w:r w:rsidR="005129AC">
        <w:rPr>
          <w:rFonts w:ascii="宋体" w:hAnsi="宋体" w:cs="宋体-18030" w:hint="eastAsia"/>
          <w:color w:val="000000"/>
          <w:sz w:val="24"/>
        </w:rPr>
        <w:t xml:space="preserve">        </w:t>
      </w:r>
    </w:p>
    <w:p w:rsidR="005129AC" w:rsidRDefault="005129AC" w:rsidP="005129AC">
      <w:pPr>
        <w:snapToGrid w:val="0"/>
        <w:spacing w:line="460" w:lineRule="exact"/>
        <w:ind w:firstLineChars="200" w:firstLine="480"/>
        <w:rPr>
          <w:rFonts w:ascii="宋体" w:hAnsi="宋体" w:cs="宋体-18030"/>
          <w:color w:val="000000"/>
          <w:sz w:val="24"/>
        </w:rPr>
      </w:pPr>
      <w:r>
        <w:rPr>
          <w:rFonts w:ascii="宋体" w:hAnsi="宋体" w:cs="宋体-18030" w:hint="eastAsia"/>
          <w:color w:val="000000"/>
          <w:sz w:val="24"/>
        </w:rPr>
        <w:t>投标文件接收人：</w:t>
      </w:r>
      <w:r w:rsidR="00BF6CA1">
        <w:rPr>
          <w:rFonts w:ascii="宋体" w:hAnsi="宋体" w:cs="宋体-18030" w:hint="eastAsia"/>
          <w:color w:val="000000"/>
          <w:sz w:val="24"/>
        </w:rPr>
        <w:t>张凤霞（监察）</w:t>
      </w:r>
      <w:r>
        <w:rPr>
          <w:rFonts w:ascii="宋体" w:hAnsi="宋体" w:cs="宋体-18030" w:hint="eastAsia"/>
          <w:color w:val="000000"/>
          <w:sz w:val="24"/>
        </w:rPr>
        <w:t xml:space="preserve">    电话：</w:t>
      </w:r>
      <w:r w:rsidR="00BF6CA1" w:rsidRPr="00BF6CA1">
        <w:rPr>
          <w:rFonts w:ascii="宋体" w:hAnsi="宋体" w:cs="宋体-18030" w:hint="eastAsia"/>
          <w:color w:val="000000"/>
          <w:sz w:val="24"/>
        </w:rPr>
        <w:t>18097663276</w:t>
      </w:r>
    </w:p>
    <w:p w:rsidR="005129AC" w:rsidRDefault="005129AC" w:rsidP="005129AC">
      <w:pPr>
        <w:snapToGrid w:val="0"/>
        <w:spacing w:line="460" w:lineRule="exact"/>
        <w:ind w:firstLineChars="200" w:firstLine="480"/>
        <w:rPr>
          <w:rFonts w:ascii="宋体" w:hAnsi="宋体" w:cs="宋体-18030"/>
          <w:color w:val="000000"/>
          <w:sz w:val="24"/>
        </w:rPr>
      </w:pPr>
      <w:r>
        <w:rPr>
          <w:rFonts w:ascii="宋体" w:hAnsi="宋体" w:cs="宋体-18030" w:hint="eastAsia"/>
          <w:color w:val="000000"/>
          <w:sz w:val="24"/>
        </w:rPr>
        <w:t>投标保证金提交核对联系人：</w:t>
      </w:r>
      <w:r w:rsidR="00BF6CA1">
        <w:rPr>
          <w:rFonts w:ascii="宋体" w:hAnsi="宋体" w:cs="宋体-18030" w:hint="eastAsia"/>
          <w:color w:val="000000"/>
          <w:sz w:val="24"/>
        </w:rPr>
        <w:t>陶兴军</w:t>
      </w:r>
      <w:r>
        <w:rPr>
          <w:rFonts w:ascii="宋体" w:hAnsi="宋体" w:cs="宋体-18030" w:hint="eastAsia"/>
          <w:color w:val="000000"/>
          <w:sz w:val="24"/>
        </w:rPr>
        <w:t xml:space="preserve">  电话：</w:t>
      </w:r>
      <w:r w:rsidR="00BF6CA1">
        <w:rPr>
          <w:rFonts w:ascii="宋体" w:hAnsi="宋体" w:cs="宋体-18030" w:hint="eastAsia"/>
          <w:color w:val="000000"/>
          <w:sz w:val="24"/>
        </w:rPr>
        <w:t>18160656071</w:t>
      </w:r>
      <w:r>
        <w:rPr>
          <w:rFonts w:ascii="宋体" w:hAnsi="宋体" w:cs="宋体-18030" w:hint="eastAsia"/>
          <w:color w:val="000000"/>
          <w:sz w:val="24"/>
        </w:rPr>
        <w:t xml:space="preserve">           </w:t>
      </w:r>
    </w:p>
    <w:p w:rsidR="005129AC" w:rsidRDefault="005129AC" w:rsidP="005129AC">
      <w:pPr>
        <w:pStyle w:val="2"/>
        <w:spacing w:before="0" w:after="0" w:line="460" w:lineRule="exact"/>
        <w:ind w:firstLineChars="200" w:firstLine="482"/>
        <w:rPr>
          <w:rFonts w:ascii="宋体" w:eastAsia="宋体" w:hAnsi="宋体"/>
          <w:sz w:val="24"/>
          <w:szCs w:val="24"/>
        </w:rPr>
      </w:pPr>
      <w:bookmarkStart w:id="7" w:name="_Toc380393626"/>
      <w:r>
        <w:rPr>
          <w:rFonts w:ascii="宋体" w:eastAsia="宋体" w:hAnsi="宋体" w:hint="eastAsia"/>
          <w:sz w:val="24"/>
          <w:szCs w:val="24"/>
        </w:rPr>
        <w:t>14、投标回执表</w:t>
      </w:r>
      <w:bookmarkEnd w:id="7"/>
      <w:r>
        <w:rPr>
          <w:rFonts w:ascii="宋体" w:eastAsia="宋体" w:hAnsi="宋体" w:hint="eastAsia"/>
          <w:sz w:val="24"/>
          <w:szCs w:val="24"/>
        </w:rPr>
        <w:t>及特定关系人申报表</w:t>
      </w:r>
    </w:p>
    <w:p w:rsidR="005129AC" w:rsidRDefault="005129AC" w:rsidP="005129AC">
      <w:pPr>
        <w:snapToGrid w:val="0"/>
        <w:spacing w:line="460" w:lineRule="exact"/>
        <w:ind w:firstLineChars="200" w:firstLine="480"/>
        <w:rPr>
          <w:rFonts w:ascii="宋体" w:hAnsi="宋体" w:cs="宋体-18030"/>
          <w:color w:val="000000"/>
          <w:sz w:val="24"/>
        </w:rPr>
      </w:pPr>
      <w:r>
        <w:rPr>
          <w:rFonts w:ascii="宋体" w:hAnsi="宋体" w:cs="宋体-18030" w:hint="eastAsia"/>
          <w:color w:val="000000"/>
          <w:sz w:val="24"/>
        </w:rPr>
        <w:t>如参与此次投标，请在收到招标文件后</w:t>
      </w:r>
      <w:r>
        <w:rPr>
          <w:rFonts w:ascii="宋体" w:hAnsi="宋体" w:cs="宋体-18030" w:hint="eastAsia"/>
          <w:b/>
          <w:color w:val="000000"/>
          <w:sz w:val="24"/>
        </w:rPr>
        <w:t>五</w:t>
      </w:r>
      <w:r>
        <w:rPr>
          <w:rFonts w:ascii="宋体" w:hAnsi="宋体" w:cs="宋体-18030" w:hint="eastAsia"/>
          <w:color w:val="000000"/>
          <w:sz w:val="24"/>
        </w:rPr>
        <w:t>天内，认真填写投标回执表（见第五章），并盖章回传至前述指定的投标文件接收人。投标回执表中请注明投标的包数。</w:t>
      </w:r>
    </w:p>
    <w:p w:rsidR="005129AC" w:rsidRDefault="005129AC" w:rsidP="005129AC">
      <w:pPr>
        <w:snapToGrid w:val="0"/>
        <w:spacing w:line="460" w:lineRule="exact"/>
        <w:ind w:firstLineChars="200" w:firstLine="480"/>
        <w:rPr>
          <w:rFonts w:ascii="宋体" w:hAnsi="宋体" w:cs="宋体-18030"/>
          <w:color w:val="000000"/>
          <w:sz w:val="24"/>
        </w:rPr>
      </w:pPr>
      <w:r>
        <w:rPr>
          <w:rFonts w:ascii="宋体" w:hAnsi="宋体" w:cs="宋体-18030" w:hint="eastAsia"/>
          <w:color w:val="000000"/>
          <w:sz w:val="24"/>
        </w:rPr>
        <w:t>在回传投标回执表的同时请一并提供特定关系人申报表（申报表的填写要求及格式详见第</w:t>
      </w:r>
      <w:r w:rsidR="00443128">
        <w:rPr>
          <w:rFonts w:ascii="宋体" w:hAnsi="宋体" w:cs="宋体-18030" w:hint="eastAsia"/>
          <w:color w:val="000000"/>
          <w:sz w:val="24"/>
        </w:rPr>
        <w:t>六</w:t>
      </w:r>
      <w:r>
        <w:rPr>
          <w:rFonts w:ascii="宋体" w:hAnsi="宋体" w:cs="宋体-18030" w:hint="eastAsia"/>
          <w:color w:val="000000"/>
          <w:sz w:val="24"/>
        </w:rPr>
        <w:t>章）</w:t>
      </w:r>
    </w:p>
    <w:p w:rsidR="005129AC" w:rsidRDefault="005129AC" w:rsidP="005129AC">
      <w:pPr>
        <w:snapToGrid w:val="0"/>
        <w:spacing w:line="460" w:lineRule="exact"/>
        <w:ind w:firstLineChars="200" w:firstLine="480"/>
        <w:rPr>
          <w:rFonts w:ascii="宋体" w:hAnsi="宋体" w:cs="宋体-18030"/>
          <w:color w:val="000000"/>
          <w:sz w:val="24"/>
        </w:rPr>
      </w:pPr>
    </w:p>
    <w:p w:rsidR="005129AC" w:rsidRDefault="005129AC" w:rsidP="005129AC">
      <w:pPr>
        <w:snapToGrid w:val="0"/>
        <w:spacing w:line="460" w:lineRule="exact"/>
        <w:ind w:firstLineChars="200" w:firstLine="480"/>
        <w:rPr>
          <w:rFonts w:ascii="宋体" w:hAnsi="宋体" w:cs="宋体-18030"/>
          <w:color w:val="000000"/>
          <w:sz w:val="24"/>
        </w:rPr>
      </w:pPr>
    </w:p>
    <w:p w:rsidR="005129AC" w:rsidRDefault="005129AC" w:rsidP="005129AC">
      <w:pPr>
        <w:snapToGrid w:val="0"/>
        <w:spacing w:line="460" w:lineRule="exact"/>
        <w:rPr>
          <w:rFonts w:ascii="宋体" w:hAnsi="宋体" w:cs="宋体-18030"/>
          <w:color w:val="000000"/>
          <w:sz w:val="24"/>
        </w:rPr>
      </w:pPr>
    </w:p>
    <w:p w:rsidR="005129AC" w:rsidRDefault="005129AC" w:rsidP="005129AC">
      <w:pPr>
        <w:snapToGrid w:val="0"/>
        <w:spacing w:line="460" w:lineRule="exact"/>
        <w:ind w:firstLineChars="200" w:firstLine="480"/>
        <w:rPr>
          <w:rFonts w:ascii="宋体" w:hAnsi="宋体" w:cs="宋体-18030"/>
          <w:color w:val="000000"/>
          <w:sz w:val="24"/>
        </w:rPr>
      </w:pPr>
      <w:r>
        <w:rPr>
          <w:rFonts w:ascii="宋体" w:hAnsi="宋体" w:cs="宋体-18030" w:hint="eastAsia"/>
          <w:color w:val="000000"/>
          <w:sz w:val="24"/>
        </w:rPr>
        <w:t xml:space="preserve">                             招标人：</w:t>
      </w:r>
      <w:r w:rsidRPr="00657B2B">
        <w:rPr>
          <w:rFonts w:ascii="宋体" w:hAnsi="宋体" w:hint="eastAsia"/>
          <w:sz w:val="24"/>
          <w:szCs w:val="18"/>
        </w:rPr>
        <w:t>紫金矿业集团市场部采购</w:t>
      </w:r>
      <w:r>
        <w:rPr>
          <w:rFonts w:ascii="宋体" w:hAnsi="宋体" w:hint="eastAsia"/>
          <w:sz w:val="24"/>
          <w:szCs w:val="18"/>
        </w:rPr>
        <w:t>分</w:t>
      </w:r>
      <w:r w:rsidRPr="00657B2B">
        <w:rPr>
          <w:rFonts w:ascii="宋体" w:hAnsi="宋体" w:hint="eastAsia"/>
          <w:sz w:val="24"/>
          <w:szCs w:val="18"/>
        </w:rPr>
        <w:t>中心</w:t>
      </w:r>
    </w:p>
    <w:p w:rsidR="005129AC" w:rsidRDefault="005129AC" w:rsidP="005129AC">
      <w:pPr>
        <w:snapToGrid w:val="0"/>
        <w:spacing w:line="460" w:lineRule="exact"/>
        <w:ind w:firstLineChars="200" w:firstLine="480"/>
        <w:rPr>
          <w:rFonts w:ascii="宋体" w:hAnsi="宋体" w:cs="宋体-18030"/>
          <w:color w:val="000000"/>
          <w:sz w:val="24"/>
        </w:rPr>
      </w:pPr>
      <w:r>
        <w:rPr>
          <w:rFonts w:ascii="宋体" w:hAnsi="宋体" w:cs="宋体-18030" w:hint="eastAsia"/>
          <w:color w:val="000000"/>
          <w:sz w:val="24"/>
        </w:rPr>
        <w:t xml:space="preserve">                                       201</w:t>
      </w:r>
      <w:r w:rsidR="00BF6CA1">
        <w:rPr>
          <w:rFonts w:ascii="宋体" w:hAnsi="宋体" w:cs="宋体-18030" w:hint="eastAsia"/>
          <w:color w:val="000000"/>
          <w:sz w:val="24"/>
        </w:rPr>
        <w:t>7</w:t>
      </w:r>
      <w:r>
        <w:rPr>
          <w:rFonts w:ascii="宋体" w:hAnsi="宋体" w:cs="宋体-18030" w:hint="eastAsia"/>
          <w:color w:val="000000"/>
          <w:sz w:val="24"/>
        </w:rPr>
        <w:t xml:space="preserve"> 年 </w:t>
      </w:r>
      <w:r w:rsidR="00BF6CA1">
        <w:rPr>
          <w:rFonts w:ascii="宋体" w:hAnsi="宋体" w:cs="宋体-18030" w:hint="eastAsia"/>
          <w:color w:val="000000"/>
          <w:sz w:val="24"/>
        </w:rPr>
        <w:t>07</w:t>
      </w:r>
      <w:r>
        <w:rPr>
          <w:rFonts w:ascii="宋体" w:hAnsi="宋体" w:cs="宋体-18030" w:hint="eastAsia"/>
          <w:color w:val="000000"/>
          <w:sz w:val="24"/>
        </w:rPr>
        <w:t xml:space="preserve">月 </w:t>
      </w:r>
      <w:r w:rsidR="00BF6CA1">
        <w:rPr>
          <w:rFonts w:ascii="宋体" w:hAnsi="宋体" w:cs="宋体-18030" w:hint="eastAsia"/>
          <w:color w:val="000000"/>
          <w:sz w:val="24"/>
        </w:rPr>
        <w:t>10</w:t>
      </w:r>
      <w:r>
        <w:rPr>
          <w:rFonts w:ascii="宋体" w:hAnsi="宋体" w:cs="宋体-18030" w:hint="eastAsia"/>
          <w:color w:val="000000"/>
          <w:sz w:val="24"/>
        </w:rPr>
        <w:t>日</w:t>
      </w:r>
    </w:p>
    <w:p w:rsidR="00DD7161" w:rsidRPr="00BF6CA1" w:rsidRDefault="00BF6CA1" w:rsidP="00BF6CA1">
      <w:pPr>
        <w:spacing w:line="460" w:lineRule="exact"/>
        <w:ind w:firstLineChars="200" w:firstLine="643"/>
        <w:jc w:val="center"/>
        <w:rPr>
          <w:rFonts w:ascii="宋体" w:hAnsi="宋体" w:cs="宋体-18030"/>
          <w:b/>
          <w:color w:val="000000"/>
          <w:sz w:val="24"/>
        </w:rPr>
      </w:pPr>
      <w:bookmarkStart w:id="8" w:name="_Toc380393660"/>
      <w:r w:rsidRPr="00BF6CA1">
        <w:rPr>
          <w:rFonts w:ascii="宋体" w:hAnsi="宋体" w:hint="eastAsia"/>
          <w:b/>
          <w:sz w:val="32"/>
          <w:szCs w:val="32"/>
        </w:rPr>
        <w:lastRenderedPageBreak/>
        <w:t>第二章  招标项目要求及技术规范</w:t>
      </w:r>
      <w:bookmarkEnd w:id="8"/>
    </w:p>
    <w:p w:rsidR="008A724E" w:rsidRPr="009E7AFD" w:rsidRDefault="00BF6CA1" w:rsidP="008A724E">
      <w:pPr>
        <w:spacing w:line="360" w:lineRule="auto"/>
        <w:rPr>
          <w:rFonts w:ascii="宋体" w:hAnsi="宋体"/>
          <w:b/>
          <w:color w:val="000000" w:themeColor="text1"/>
          <w:sz w:val="24"/>
        </w:rPr>
      </w:pPr>
      <w:r>
        <w:rPr>
          <w:rFonts w:ascii="宋体" w:hAnsi="宋体" w:hint="eastAsia"/>
          <w:b/>
          <w:color w:val="000000" w:themeColor="text1"/>
          <w:sz w:val="24"/>
        </w:rPr>
        <w:t>1</w:t>
      </w:r>
      <w:r w:rsidR="00202DA9" w:rsidRPr="009E7AFD">
        <w:rPr>
          <w:rFonts w:ascii="宋体" w:hAnsi="宋体" w:hint="eastAsia"/>
          <w:b/>
          <w:color w:val="000000" w:themeColor="text1"/>
          <w:sz w:val="24"/>
        </w:rPr>
        <w:t>、</w:t>
      </w:r>
      <w:r w:rsidR="00587594">
        <w:rPr>
          <w:rFonts w:ascii="宋体" w:hAnsi="宋体" w:hint="eastAsia"/>
          <w:b/>
          <w:color w:val="000000" w:themeColor="text1"/>
          <w:sz w:val="24"/>
        </w:rPr>
        <w:t>技术要求</w:t>
      </w:r>
    </w:p>
    <w:p w:rsidR="00B845AE" w:rsidRPr="00154D4A" w:rsidRDefault="00BF6CA1" w:rsidP="00202DA9">
      <w:pPr>
        <w:spacing w:line="360" w:lineRule="auto"/>
        <w:rPr>
          <w:rFonts w:ascii="宋体" w:hAnsi="宋体"/>
          <w:color w:val="FF0000"/>
          <w:sz w:val="24"/>
        </w:rPr>
      </w:pPr>
      <w:r>
        <w:rPr>
          <w:rFonts w:ascii="宋体" w:hAnsi="宋体" w:hint="eastAsia"/>
          <w:color w:val="FF0000"/>
          <w:sz w:val="24"/>
        </w:rPr>
        <w:t>1</w:t>
      </w:r>
      <w:r w:rsidR="00B845AE" w:rsidRPr="00154D4A">
        <w:rPr>
          <w:rFonts w:ascii="宋体" w:hAnsi="宋体" w:hint="eastAsia"/>
          <w:color w:val="FF0000"/>
          <w:sz w:val="24"/>
        </w:rPr>
        <w:t>.1、</w:t>
      </w:r>
      <w:r w:rsidR="002909AF" w:rsidRPr="00154D4A">
        <w:rPr>
          <w:rFonts w:ascii="宋体" w:hAnsi="宋体" w:hint="eastAsia"/>
          <w:color w:val="FF0000"/>
          <w:sz w:val="24"/>
        </w:rPr>
        <w:t>要求挡环</w:t>
      </w:r>
      <w:r w:rsidR="00300B51" w:rsidRPr="00154D4A">
        <w:rPr>
          <w:rFonts w:ascii="宋体" w:hAnsi="宋体" w:hint="eastAsia"/>
          <w:color w:val="FF0000"/>
          <w:sz w:val="24"/>
        </w:rPr>
        <w:t>距尾端距离为15-17mm</w:t>
      </w:r>
      <w:r w:rsidR="00B845AE" w:rsidRPr="00154D4A">
        <w:rPr>
          <w:rFonts w:ascii="宋体" w:hAnsi="宋体" w:hint="eastAsia"/>
          <w:color w:val="FF0000"/>
          <w:sz w:val="24"/>
        </w:rPr>
        <w:t>；</w:t>
      </w:r>
    </w:p>
    <w:p w:rsidR="00B845AE" w:rsidRPr="00154D4A" w:rsidRDefault="00BF6CA1" w:rsidP="00202DA9">
      <w:pPr>
        <w:spacing w:line="360" w:lineRule="auto"/>
        <w:rPr>
          <w:rFonts w:ascii="宋体" w:hAnsi="宋体"/>
          <w:color w:val="FF0000"/>
          <w:sz w:val="24"/>
        </w:rPr>
      </w:pPr>
      <w:r>
        <w:rPr>
          <w:rFonts w:ascii="宋体" w:hAnsi="宋体" w:hint="eastAsia"/>
          <w:color w:val="FF0000"/>
          <w:sz w:val="24"/>
        </w:rPr>
        <w:t>1</w:t>
      </w:r>
      <w:r w:rsidR="00B845AE" w:rsidRPr="00154D4A">
        <w:rPr>
          <w:rFonts w:ascii="宋体" w:hAnsi="宋体" w:hint="eastAsia"/>
          <w:color w:val="FF0000"/>
          <w:sz w:val="24"/>
        </w:rPr>
        <w:t>.2、</w:t>
      </w:r>
      <w:r w:rsidR="00C24201" w:rsidRPr="00154D4A">
        <w:rPr>
          <w:rFonts w:ascii="宋体" w:hAnsi="宋体" w:hint="eastAsia"/>
          <w:color w:val="FF0000"/>
          <w:sz w:val="24"/>
        </w:rPr>
        <w:t>档环平面要与杆体相垂直，档环</w:t>
      </w:r>
      <w:r w:rsidR="002909AF" w:rsidRPr="00154D4A">
        <w:rPr>
          <w:rFonts w:ascii="宋体" w:hAnsi="宋体" w:hint="eastAsia"/>
          <w:color w:val="FF0000"/>
          <w:sz w:val="24"/>
        </w:rPr>
        <w:t>要求双面满焊</w:t>
      </w:r>
      <w:r w:rsidR="00B845AE" w:rsidRPr="00154D4A">
        <w:rPr>
          <w:rFonts w:ascii="宋体" w:hAnsi="宋体" w:hint="eastAsia"/>
          <w:color w:val="FF0000"/>
          <w:sz w:val="24"/>
        </w:rPr>
        <w:t>；</w:t>
      </w:r>
    </w:p>
    <w:p w:rsidR="00C24201" w:rsidRPr="00154D4A" w:rsidRDefault="00BF6CA1" w:rsidP="00202DA9">
      <w:pPr>
        <w:spacing w:line="360" w:lineRule="auto"/>
        <w:rPr>
          <w:rFonts w:ascii="宋体" w:hAnsi="宋体"/>
          <w:color w:val="FF0000"/>
          <w:sz w:val="24"/>
        </w:rPr>
      </w:pPr>
      <w:r>
        <w:rPr>
          <w:rFonts w:ascii="宋体" w:hAnsi="宋体" w:hint="eastAsia"/>
          <w:color w:val="FF0000"/>
          <w:sz w:val="24"/>
        </w:rPr>
        <w:t>1</w:t>
      </w:r>
      <w:r w:rsidR="00C24201" w:rsidRPr="00154D4A">
        <w:rPr>
          <w:rFonts w:ascii="宋体" w:hAnsi="宋体" w:hint="eastAsia"/>
          <w:color w:val="FF0000"/>
          <w:sz w:val="24"/>
        </w:rPr>
        <w:t>.</w:t>
      </w:r>
      <w:r w:rsidR="002F59B1" w:rsidRPr="00154D4A">
        <w:rPr>
          <w:rFonts w:ascii="宋体" w:hAnsi="宋体" w:hint="eastAsia"/>
          <w:color w:val="FF0000"/>
          <w:sz w:val="24"/>
        </w:rPr>
        <w:t>3</w:t>
      </w:r>
      <w:r w:rsidR="00C24201" w:rsidRPr="00154D4A">
        <w:rPr>
          <w:rFonts w:ascii="宋体" w:hAnsi="宋体" w:hint="eastAsia"/>
          <w:color w:val="FF0000"/>
          <w:sz w:val="24"/>
        </w:rPr>
        <w:t>、锚杆平面应平整，无拉伤、锈蚀。</w:t>
      </w:r>
    </w:p>
    <w:p w:rsidR="00B845AE" w:rsidRPr="00154D4A" w:rsidRDefault="00BF6CA1" w:rsidP="00202DA9">
      <w:pPr>
        <w:spacing w:line="360" w:lineRule="auto"/>
        <w:rPr>
          <w:rFonts w:ascii="宋体" w:hAnsi="宋体"/>
          <w:color w:val="FF0000"/>
          <w:sz w:val="24"/>
        </w:rPr>
      </w:pPr>
      <w:r>
        <w:rPr>
          <w:rFonts w:ascii="宋体" w:hAnsi="宋体" w:hint="eastAsia"/>
          <w:color w:val="FF0000"/>
          <w:sz w:val="24"/>
        </w:rPr>
        <w:t>1</w:t>
      </w:r>
      <w:r w:rsidR="00B845AE" w:rsidRPr="00154D4A">
        <w:rPr>
          <w:rFonts w:ascii="宋体" w:hAnsi="宋体" w:hint="eastAsia"/>
          <w:color w:val="FF0000"/>
          <w:sz w:val="24"/>
        </w:rPr>
        <w:t>.</w:t>
      </w:r>
      <w:r w:rsidR="002F59B1" w:rsidRPr="00154D4A">
        <w:rPr>
          <w:rFonts w:ascii="宋体" w:hAnsi="宋体" w:hint="eastAsia"/>
          <w:color w:val="FF0000"/>
          <w:sz w:val="24"/>
        </w:rPr>
        <w:t>4</w:t>
      </w:r>
      <w:r w:rsidR="00B845AE" w:rsidRPr="00154D4A">
        <w:rPr>
          <w:rFonts w:ascii="宋体" w:hAnsi="宋体" w:hint="eastAsia"/>
          <w:color w:val="FF0000"/>
          <w:sz w:val="24"/>
        </w:rPr>
        <w:t>、</w:t>
      </w:r>
      <w:r w:rsidR="00C24201" w:rsidRPr="00154D4A">
        <w:rPr>
          <w:rFonts w:ascii="宋体" w:hAnsi="宋体" w:hint="eastAsia"/>
          <w:color w:val="FF0000"/>
          <w:sz w:val="24"/>
        </w:rPr>
        <w:t>焊缝应无裂纹</w:t>
      </w:r>
      <w:r w:rsidR="002F59B1" w:rsidRPr="00154D4A">
        <w:rPr>
          <w:rFonts w:ascii="宋体" w:hAnsi="宋体" w:hint="eastAsia"/>
          <w:color w:val="FF0000"/>
          <w:sz w:val="24"/>
        </w:rPr>
        <w:t>、无气孔夹渣、不允许烧穿管壁。</w:t>
      </w:r>
    </w:p>
    <w:p w:rsidR="002F59B1" w:rsidRDefault="00BF6CA1" w:rsidP="00202DA9">
      <w:pPr>
        <w:spacing w:line="360" w:lineRule="auto"/>
        <w:rPr>
          <w:rFonts w:ascii="宋体" w:hAnsi="宋体"/>
          <w:color w:val="FF0000"/>
          <w:sz w:val="24"/>
        </w:rPr>
      </w:pPr>
      <w:r>
        <w:rPr>
          <w:rFonts w:ascii="宋体" w:hAnsi="宋体" w:hint="eastAsia"/>
          <w:color w:val="FF0000"/>
          <w:sz w:val="24"/>
        </w:rPr>
        <w:t>1</w:t>
      </w:r>
      <w:r w:rsidR="002F59B1" w:rsidRPr="00154D4A">
        <w:rPr>
          <w:rFonts w:ascii="宋体" w:hAnsi="宋体" w:hint="eastAsia"/>
          <w:color w:val="FF0000"/>
          <w:sz w:val="24"/>
        </w:rPr>
        <w:t>.5、严格按国家煤炭行业标准MT285-92（详见附件）加工，杆体外径、缝宽用游标卡尺分别在杆体的上、中、下三个位置测量，然后取其算术平均值，管径偏差在正负0.5mm，缝宽在正负1.5mm。</w:t>
      </w:r>
    </w:p>
    <w:p w:rsidR="0062725F" w:rsidRPr="00154D4A" w:rsidRDefault="00BF6CA1" w:rsidP="00202DA9">
      <w:pPr>
        <w:spacing w:line="360" w:lineRule="auto"/>
        <w:rPr>
          <w:rFonts w:ascii="宋体" w:hAnsi="宋体"/>
          <w:color w:val="FF0000"/>
          <w:sz w:val="24"/>
        </w:rPr>
      </w:pPr>
      <w:r>
        <w:rPr>
          <w:rFonts w:ascii="宋体" w:hAnsi="宋体" w:hint="eastAsia"/>
          <w:color w:val="FF0000"/>
          <w:sz w:val="24"/>
        </w:rPr>
        <w:t>1</w:t>
      </w:r>
      <w:r w:rsidR="0062725F">
        <w:rPr>
          <w:rFonts w:ascii="宋体" w:hAnsi="宋体" w:hint="eastAsia"/>
          <w:color w:val="FF0000"/>
          <w:sz w:val="24"/>
        </w:rPr>
        <w:t>.6、每批货物（1500套/批）必须提供</w:t>
      </w:r>
      <w:r w:rsidR="0062725F" w:rsidRPr="00DA2564">
        <w:rPr>
          <w:rFonts w:ascii="宋体" w:hAnsi="宋体" w:hint="eastAsia"/>
          <w:color w:val="FF0000"/>
          <w:sz w:val="24"/>
        </w:rPr>
        <w:t>第三方检测报告及合格证</w:t>
      </w:r>
      <w:r w:rsidR="0062725F">
        <w:rPr>
          <w:rFonts w:ascii="宋体" w:hAnsi="宋体" w:hint="eastAsia"/>
          <w:color w:val="FF0000"/>
          <w:sz w:val="24"/>
        </w:rPr>
        <w:t>，检测内容包含</w:t>
      </w:r>
      <w:r w:rsidR="0062725F" w:rsidRPr="00DA2564">
        <w:rPr>
          <w:rFonts w:ascii="宋体" w:hAnsi="宋体" w:hint="eastAsia"/>
          <w:color w:val="FF0000"/>
          <w:sz w:val="24"/>
        </w:rPr>
        <w:t>杆体抗拉力实验、托盘承载力实验、挡环焊缝拉托力</w:t>
      </w:r>
      <w:r w:rsidR="0062725F">
        <w:rPr>
          <w:rFonts w:ascii="宋体" w:hAnsi="宋体" w:hint="eastAsia"/>
          <w:color w:val="FF0000"/>
          <w:sz w:val="24"/>
        </w:rPr>
        <w:t>实验。</w:t>
      </w:r>
    </w:p>
    <w:p w:rsidR="006C5060" w:rsidRDefault="00BF6CA1" w:rsidP="00202DA9">
      <w:pPr>
        <w:spacing w:line="360" w:lineRule="auto"/>
        <w:rPr>
          <w:rFonts w:ascii="宋体" w:hAnsi="宋体"/>
          <w:b/>
          <w:sz w:val="24"/>
        </w:rPr>
      </w:pPr>
      <w:r>
        <w:rPr>
          <w:rFonts w:ascii="宋体" w:hAnsi="宋体" w:hint="eastAsia"/>
          <w:b/>
          <w:sz w:val="24"/>
        </w:rPr>
        <w:t>2</w:t>
      </w:r>
      <w:r w:rsidR="00202DA9">
        <w:rPr>
          <w:rFonts w:ascii="宋体" w:hAnsi="宋体" w:hint="eastAsia"/>
          <w:b/>
          <w:sz w:val="24"/>
        </w:rPr>
        <w:t>、</w:t>
      </w:r>
      <w:r w:rsidR="004052BF" w:rsidRPr="00202DA9">
        <w:rPr>
          <w:rFonts w:ascii="宋体" w:hAnsi="宋体" w:hint="eastAsia"/>
          <w:b/>
          <w:sz w:val="24"/>
        </w:rPr>
        <w:t>其他要求</w:t>
      </w:r>
    </w:p>
    <w:p w:rsidR="002D06B1" w:rsidRDefault="00BF6CA1" w:rsidP="002D06B1">
      <w:pPr>
        <w:spacing w:line="360" w:lineRule="auto"/>
        <w:rPr>
          <w:sz w:val="24"/>
        </w:rPr>
      </w:pPr>
      <w:r>
        <w:rPr>
          <w:rFonts w:hint="eastAsia"/>
          <w:sz w:val="24"/>
        </w:rPr>
        <w:t>2</w:t>
      </w:r>
      <w:r w:rsidR="002D06B1">
        <w:rPr>
          <w:rFonts w:hint="eastAsia"/>
          <w:sz w:val="24"/>
        </w:rPr>
        <w:t>.1</w:t>
      </w:r>
      <w:r w:rsidR="002D06B1">
        <w:rPr>
          <w:rFonts w:hint="eastAsia"/>
          <w:sz w:val="24"/>
        </w:rPr>
        <w:t>、以上报价为含</w:t>
      </w:r>
      <w:r w:rsidR="002D06B1">
        <w:rPr>
          <w:rFonts w:hint="eastAsia"/>
          <w:sz w:val="24"/>
        </w:rPr>
        <w:t>17%</w:t>
      </w:r>
      <w:r w:rsidR="00A95710">
        <w:rPr>
          <w:rFonts w:hint="eastAsia"/>
          <w:sz w:val="24"/>
        </w:rPr>
        <w:t>增值税及</w:t>
      </w:r>
      <w:r w:rsidR="002D06B1">
        <w:rPr>
          <w:rFonts w:hint="eastAsia"/>
          <w:sz w:val="24"/>
        </w:rPr>
        <w:t>运费价；</w:t>
      </w:r>
    </w:p>
    <w:p w:rsidR="002D06B1" w:rsidRDefault="00BF6CA1" w:rsidP="002D06B1">
      <w:pPr>
        <w:spacing w:line="360" w:lineRule="auto"/>
        <w:rPr>
          <w:sz w:val="24"/>
        </w:rPr>
      </w:pPr>
      <w:r>
        <w:rPr>
          <w:rFonts w:hint="eastAsia"/>
          <w:sz w:val="24"/>
        </w:rPr>
        <w:t>2</w:t>
      </w:r>
      <w:r w:rsidR="002D06B1">
        <w:rPr>
          <w:rFonts w:hint="eastAsia"/>
          <w:sz w:val="24"/>
        </w:rPr>
        <w:t>.2</w:t>
      </w:r>
      <w:r w:rsidR="002D06B1">
        <w:rPr>
          <w:rFonts w:hint="eastAsia"/>
          <w:sz w:val="24"/>
        </w:rPr>
        <w:t>、交货地点：乌鲁木齐市</w:t>
      </w:r>
      <w:r w:rsidR="009B2191">
        <w:rPr>
          <w:rFonts w:hint="eastAsia"/>
          <w:sz w:val="24"/>
        </w:rPr>
        <w:t>金脉物流库房</w:t>
      </w:r>
      <w:r w:rsidR="002D06B1">
        <w:rPr>
          <w:rFonts w:hint="eastAsia"/>
          <w:sz w:val="24"/>
        </w:rPr>
        <w:t>；</w:t>
      </w:r>
    </w:p>
    <w:p w:rsidR="002D06B1" w:rsidRDefault="00001E88" w:rsidP="002D06B1">
      <w:pPr>
        <w:spacing w:line="360" w:lineRule="auto"/>
        <w:rPr>
          <w:rFonts w:ascii="宋体" w:hAnsi="宋体"/>
          <w:sz w:val="24"/>
        </w:rPr>
      </w:pPr>
      <w:r>
        <w:rPr>
          <w:rFonts w:hint="eastAsia"/>
          <w:sz w:val="24"/>
        </w:rPr>
        <w:t>2</w:t>
      </w:r>
      <w:r w:rsidR="002D06B1">
        <w:rPr>
          <w:rFonts w:hint="eastAsia"/>
          <w:sz w:val="24"/>
        </w:rPr>
        <w:t>.3</w:t>
      </w:r>
      <w:r w:rsidR="002D06B1">
        <w:rPr>
          <w:rFonts w:hint="eastAsia"/>
          <w:sz w:val="24"/>
        </w:rPr>
        <w:t>、</w:t>
      </w:r>
      <w:r w:rsidR="002D06B1">
        <w:rPr>
          <w:rFonts w:ascii="宋体" w:hAnsi="宋体" w:hint="eastAsia"/>
          <w:sz w:val="24"/>
        </w:rPr>
        <w:t>交货时间：</w:t>
      </w:r>
      <w:r w:rsidR="00A95710">
        <w:rPr>
          <w:rFonts w:ascii="宋体" w:hAnsi="宋体" w:hint="eastAsia"/>
          <w:sz w:val="24"/>
        </w:rPr>
        <w:t>接到买方订单后2</w:t>
      </w:r>
      <w:r w:rsidR="00BF6CA1">
        <w:rPr>
          <w:rFonts w:ascii="宋体" w:hAnsi="宋体" w:hint="eastAsia"/>
          <w:sz w:val="24"/>
        </w:rPr>
        <w:t>5</w:t>
      </w:r>
      <w:r w:rsidR="00A95710">
        <w:rPr>
          <w:rFonts w:ascii="宋体" w:hAnsi="宋体" w:hint="eastAsia"/>
          <w:sz w:val="24"/>
        </w:rPr>
        <w:t>日内交货</w:t>
      </w:r>
      <w:r w:rsidR="002D06B1">
        <w:rPr>
          <w:rFonts w:ascii="宋体" w:hAnsi="宋体" w:hint="eastAsia"/>
          <w:sz w:val="24"/>
        </w:rPr>
        <w:t>；</w:t>
      </w:r>
    </w:p>
    <w:p w:rsidR="00300B51" w:rsidRPr="003A4C9B" w:rsidRDefault="00BF6CA1" w:rsidP="002D06B1">
      <w:pPr>
        <w:spacing w:line="360" w:lineRule="auto"/>
        <w:rPr>
          <w:rFonts w:ascii="宋体" w:hAnsi="宋体"/>
          <w:sz w:val="24"/>
        </w:rPr>
      </w:pPr>
      <w:r>
        <w:rPr>
          <w:rFonts w:hint="eastAsia"/>
          <w:color w:val="FF0000"/>
          <w:sz w:val="24"/>
        </w:rPr>
        <w:t>2</w:t>
      </w:r>
      <w:r w:rsidR="002D06B1" w:rsidRPr="00A95710">
        <w:rPr>
          <w:rFonts w:hint="eastAsia"/>
          <w:color w:val="FF0000"/>
          <w:sz w:val="24"/>
        </w:rPr>
        <w:t>.</w:t>
      </w:r>
      <w:r w:rsidR="00907256" w:rsidRPr="00A95710">
        <w:rPr>
          <w:rFonts w:hint="eastAsia"/>
          <w:color w:val="FF0000"/>
          <w:sz w:val="24"/>
        </w:rPr>
        <w:t>4</w:t>
      </w:r>
      <w:r w:rsidR="002D06B1" w:rsidRPr="00A95710">
        <w:rPr>
          <w:rFonts w:hint="eastAsia"/>
          <w:color w:val="FF0000"/>
          <w:sz w:val="24"/>
        </w:rPr>
        <w:t>、</w:t>
      </w:r>
      <w:r w:rsidR="00300B51" w:rsidRPr="00A95710">
        <w:rPr>
          <w:rFonts w:hint="eastAsia"/>
          <w:color w:val="FF0000"/>
          <w:sz w:val="24"/>
        </w:rPr>
        <w:t>报价</w:t>
      </w:r>
      <w:r w:rsidR="002D06B1" w:rsidRPr="00A95710">
        <w:rPr>
          <w:rFonts w:ascii="宋体" w:hAnsi="宋体" w:hint="eastAsia"/>
          <w:color w:val="FF0000"/>
          <w:sz w:val="24"/>
        </w:rPr>
        <w:t>需要</w:t>
      </w:r>
      <w:r w:rsidR="00907256" w:rsidRPr="00A95710">
        <w:rPr>
          <w:rFonts w:ascii="宋体" w:hAnsi="宋体" w:hint="eastAsia"/>
          <w:color w:val="FF0000"/>
          <w:sz w:val="24"/>
        </w:rPr>
        <w:t>注明原材料的</w:t>
      </w:r>
      <w:r w:rsidR="002D06B1" w:rsidRPr="00A95710">
        <w:rPr>
          <w:rFonts w:ascii="宋体" w:hAnsi="宋体" w:hint="eastAsia"/>
          <w:color w:val="FF0000"/>
          <w:sz w:val="24"/>
        </w:rPr>
        <w:t>生产厂家</w:t>
      </w:r>
      <w:r w:rsidR="001F4259" w:rsidRPr="00A95710">
        <w:rPr>
          <w:rFonts w:ascii="宋体" w:hAnsi="宋体" w:hint="eastAsia"/>
          <w:color w:val="FF0000"/>
          <w:sz w:val="24"/>
        </w:rPr>
        <w:t>，供货时提供钢材的材质证明书</w:t>
      </w:r>
      <w:r w:rsidR="00A95710" w:rsidRPr="00A95710">
        <w:rPr>
          <w:rFonts w:ascii="宋体" w:hAnsi="宋体" w:hint="eastAsia"/>
          <w:color w:val="FF0000"/>
          <w:sz w:val="24"/>
        </w:rPr>
        <w:t>和质检报告单以及锚杆的</w:t>
      </w:r>
      <w:r w:rsidR="001F4259" w:rsidRPr="00A95710">
        <w:rPr>
          <w:rFonts w:ascii="宋体" w:hAnsi="宋体" w:hint="eastAsia"/>
          <w:color w:val="FF0000"/>
          <w:sz w:val="24"/>
        </w:rPr>
        <w:t>产品合格证</w:t>
      </w:r>
      <w:r w:rsidR="002D06B1" w:rsidRPr="00A95710">
        <w:rPr>
          <w:rFonts w:ascii="宋体" w:hAnsi="宋体" w:hint="eastAsia"/>
          <w:color w:val="FF0000"/>
          <w:sz w:val="24"/>
        </w:rPr>
        <w:t>；</w:t>
      </w:r>
    </w:p>
    <w:p w:rsidR="00785338" w:rsidRPr="00C66E20" w:rsidRDefault="00001E88" w:rsidP="004F5A5A">
      <w:pPr>
        <w:spacing w:line="360" w:lineRule="auto"/>
        <w:rPr>
          <w:rFonts w:ascii="宋体" w:hAnsi="宋体"/>
          <w:sz w:val="24"/>
        </w:rPr>
      </w:pPr>
      <w:r>
        <w:rPr>
          <w:rFonts w:hint="eastAsia"/>
          <w:sz w:val="24"/>
        </w:rPr>
        <w:t>2</w:t>
      </w:r>
      <w:r w:rsidR="00A76747">
        <w:rPr>
          <w:rFonts w:hint="eastAsia"/>
          <w:sz w:val="24"/>
        </w:rPr>
        <w:t>.</w:t>
      </w:r>
      <w:r>
        <w:rPr>
          <w:rFonts w:hint="eastAsia"/>
          <w:sz w:val="24"/>
        </w:rPr>
        <w:t>5</w:t>
      </w:r>
      <w:r w:rsidR="002D06B1">
        <w:rPr>
          <w:rFonts w:hint="eastAsia"/>
          <w:sz w:val="24"/>
        </w:rPr>
        <w:t>、</w:t>
      </w:r>
      <w:r w:rsidR="00807400" w:rsidRPr="00C66E20">
        <w:rPr>
          <w:rFonts w:ascii="宋体" w:hAnsi="宋体" w:hint="eastAsia"/>
          <w:sz w:val="24"/>
        </w:rPr>
        <w:t>所提供产品须为</w:t>
      </w:r>
      <w:r w:rsidR="00785338" w:rsidRPr="00C66E20">
        <w:rPr>
          <w:rFonts w:ascii="宋体" w:hAnsi="宋体" w:hint="eastAsia"/>
          <w:sz w:val="24"/>
        </w:rPr>
        <w:t>原厂全新合格产品，确保质量；</w:t>
      </w:r>
    </w:p>
    <w:p w:rsidR="00785338" w:rsidRDefault="00001E88" w:rsidP="004F5A5A">
      <w:pPr>
        <w:spacing w:line="360" w:lineRule="auto"/>
        <w:rPr>
          <w:rFonts w:ascii="宋体" w:hAnsi="宋体"/>
          <w:sz w:val="24"/>
        </w:rPr>
      </w:pPr>
      <w:r>
        <w:rPr>
          <w:rFonts w:hint="eastAsia"/>
          <w:sz w:val="24"/>
        </w:rPr>
        <w:t>2</w:t>
      </w:r>
      <w:r w:rsidR="002D06B1">
        <w:rPr>
          <w:rFonts w:hint="eastAsia"/>
          <w:sz w:val="24"/>
        </w:rPr>
        <w:t>.</w:t>
      </w:r>
      <w:r>
        <w:rPr>
          <w:rFonts w:hint="eastAsia"/>
          <w:sz w:val="24"/>
        </w:rPr>
        <w:t>6</w:t>
      </w:r>
      <w:r w:rsidR="002D06B1">
        <w:rPr>
          <w:rFonts w:hint="eastAsia"/>
          <w:sz w:val="24"/>
        </w:rPr>
        <w:t>、</w:t>
      </w:r>
      <w:r w:rsidR="00907256">
        <w:rPr>
          <w:rFonts w:ascii="宋体" w:hAnsi="宋体" w:hint="eastAsia"/>
          <w:sz w:val="24"/>
        </w:rPr>
        <w:t>如对</w:t>
      </w:r>
      <w:r w:rsidR="00BF6CA1">
        <w:rPr>
          <w:rFonts w:ascii="宋体" w:hAnsi="宋体" w:hint="eastAsia"/>
          <w:sz w:val="24"/>
        </w:rPr>
        <w:t>招标</w:t>
      </w:r>
      <w:r w:rsidR="00785338" w:rsidRPr="00C66E20">
        <w:rPr>
          <w:rFonts w:ascii="宋体" w:hAnsi="宋体" w:hint="eastAsia"/>
          <w:sz w:val="24"/>
        </w:rPr>
        <w:t>文件中个别条件有疑义，请另注明。</w:t>
      </w:r>
    </w:p>
    <w:p w:rsidR="00001E88" w:rsidRDefault="00001E88" w:rsidP="004F5A5A">
      <w:pPr>
        <w:spacing w:line="360" w:lineRule="auto"/>
        <w:rPr>
          <w:rFonts w:ascii="宋体" w:hAnsi="宋体"/>
          <w:sz w:val="24"/>
        </w:rPr>
      </w:pPr>
    </w:p>
    <w:p w:rsidR="00001E88" w:rsidRDefault="00001E88" w:rsidP="004F5A5A">
      <w:pPr>
        <w:spacing w:line="360" w:lineRule="auto"/>
        <w:rPr>
          <w:rFonts w:ascii="宋体" w:hAnsi="宋体"/>
          <w:sz w:val="24"/>
        </w:rPr>
      </w:pPr>
    </w:p>
    <w:p w:rsidR="00001E88" w:rsidRDefault="00001E88" w:rsidP="004F5A5A">
      <w:pPr>
        <w:spacing w:line="360" w:lineRule="auto"/>
        <w:rPr>
          <w:rFonts w:ascii="宋体" w:hAnsi="宋体"/>
          <w:sz w:val="24"/>
        </w:rPr>
      </w:pPr>
    </w:p>
    <w:p w:rsidR="00001E88" w:rsidRPr="00001E88" w:rsidRDefault="00001E88" w:rsidP="004F5A5A">
      <w:pPr>
        <w:spacing w:line="360" w:lineRule="auto"/>
        <w:rPr>
          <w:rFonts w:ascii="宋体" w:hAnsi="宋体"/>
          <w:sz w:val="24"/>
        </w:rPr>
      </w:pPr>
    </w:p>
    <w:p w:rsidR="00001E88" w:rsidRDefault="00001E88" w:rsidP="004F5A5A">
      <w:pPr>
        <w:spacing w:line="360" w:lineRule="auto"/>
        <w:rPr>
          <w:rFonts w:ascii="宋体" w:hAnsi="宋体"/>
          <w:sz w:val="24"/>
        </w:rPr>
      </w:pPr>
    </w:p>
    <w:p w:rsidR="00BF6CA1" w:rsidRPr="00BF6CA1" w:rsidRDefault="00BF6CA1" w:rsidP="00BF6CA1">
      <w:pPr>
        <w:spacing w:line="360" w:lineRule="auto"/>
        <w:jc w:val="center"/>
        <w:rPr>
          <w:rFonts w:ascii="宋体" w:hAnsi="宋体"/>
          <w:b/>
          <w:sz w:val="24"/>
        </w:rPr>
      </w:pPr>
      <w:r w:rsidRPr="00BF6CA1">
        <w:rPr>
          <w:rFonts w:ascii="宋体" w:hAnsi="宋体" w:hint="eastAsia"/>
          <w:b/>
          <w:sz w:val="32"/>
          <w:szCs w:val="32"/>
        </w:rPr>
        <w:lastRenderedPageBreak/>
        <w:t>第三章  招标项目商务要求</w:t>
      </w:r>
    </w:p>
    <w:p w:rsidR="00785338" w:rsidRPr="004F5A5A" w:rsidRDefault="00BF6CA1" w:rsidP="004F5A5A">
      <w:pPr>
        <w:spacing w:line="360" w:lineRule="auto"/>
        <w:rPr>
          <w:rFonts w:ascii="宋体" w:hAnsi="宋体"/>
          <w:sz w:val="24"/>
        </w:rPr>
      </w:pPr>
      <w:r>
        <w:rPr>
          <w:rFonts w:ascii="宋体" w:hAnsi="宋体" w:hint="eastAsia"/>
          <w:sz w:val="24"/>
        </w:rPr>
        <w:t>一</w:t>
      </w:r>
      <w:r w:rsidR="00785338" w:rsidRPr="004F5A5A">
        <w:rPr>
          <w:rFonts w:ascii="宋体" w:hAnsi="宋体" w:hint="eastAsia"/>
          <w:sz w:val="24"/>
        </w:rPr>
        <w:t>、</w:t>
      </w:r>
      <w:bookmarkStart w:id="9" w:name="_Toc379527657"/>
      <w:bookmarkStart w:id="10" w:name="_Toc374103773"/>
      <w:r w:rsidR="00785338">
        <w:rPr>
          <w:rFonts w:ascii="宋体" w:hAnsi="宋体" w:hint="eastAsia"/>
          <w:sz w:val="24"/>
        </w:rPr>
        <w:t>项目商务要求</w:t>
      </w:r>
      <w:bookmarkEnd w:id="9"/>
      <w:bookmarkEnd w:id="10"/>
    </w:p>
    <w:tbl>
      <w:tblPr>
        <w:tblW w:w="9378" w:type="dxa"/>
        <w:jc w:val="center"/>
        <w:tblInd w:w="731" w:type="dxa"/>
        <w:tblBorders>
          <w:top w:val="single" w:sz="4" w:space="0" w:color="auto"/>
          <w:left w:val="single" w:sz="4" w:space="0" w:color="auto"/>
          <w:bottom w:val="single" w:sz="4" w:space="0" w:color="auto"/>
          <w:right w:val="single" w:sz="4" w:space="0" w:color="auto"/>
        </w:tblBorders>
        <w:tblLook w:val="04A0"/>
      </w:tblPr>
      <w:tblGrid>
        <w:gridCol w:w="1177"/>
        <w:gridCol w:w="8201"/>
      </w:tblGrid>
      <w:tr w:rsidR="00785338" w:rsidRPr="004F5A5A" w:rsidTr="00F75984">
        <w:trPr>
          <w:trHeight w:val="1279"/>
          <w:jc w:val="center"/>
        </w:trPr>
        <w:tc>
          <w:tcPr>
            <w:tcW w:w="1177" w:type="dxa"/>
            <w:tcBorders>
              <w:top w:val="single" w:sz="4" w:space="0" w:color="auto"/>
              <w:left w:val="single" w:sz="4" w:space="0" w:color="auto"/>
              <w:bottom w:val="single" w:sz="4" w:space="0" w:color="auto"/>
              <w:right w:val="single" w:sz="4" w:space="0" w:color="auto"/>
            </w:tcBorders>
            <w:vAlign w:val="center"/>
            <w:hideMark/>
          </w:tcPr>
          <w:p w:rsidR="00785338" w:rsidRPr="004F5A5A" w:rsidRDefault="00785338" w:rsidP="004F5A5A">
            <w:pPr>
              <w:spacing w:line="360" w:lineRule="auto"/>
              <w:rPr>
                <w:rFonts w:ascii="宋体" w:hAnsi="宋体"/>
                <w:sz w:val="24"/>
              </w:rPr>
            </w:pPr>
            <w:r w:rsidRPr="004F5A5A">
              <w:rPr>
                <w:rFonts w:ascii="宋体" w:hAnsi="宋体" w:hint="eastAsia"/>
                <w:sz w:val="24"/>
              </w:rPr>
              <w:t>总体要求</w:t>
            </w:r>
          </w:p>
        </w:tc>
        <w:tc>
          <w:tcPr>
            <w:tcW w:w="8201" w:type="dxa"/>
            <w:tcBorders>
              <w:top w:val="single" w:sz="4" w:space="0" w:color="auto"/>
              <w:left w:val="single" w:sz="4" w:space="0" w:color="auto"/>
              <w:bottom w:val="single" w:sz="4" w:space="0" w:color="auto"/>
              <w:right w:val="single" w:sz="4" w:space="0" w:color="auto"/>
            </w:tcBorders>
            <w:vAlign w:val="center"/>
            <w:hideMark/>
          </w:tcPr>
          <w:p w:rsidR="00785338" w:rsidRPr="004F5A5A" w:rsidRDefault="004E0066" w:rsidP="00DB3CCC">
            <w:pPr>
              <w:spacing w:line="360" w:lineRule="auto"/>
              <w:rPr>
                <w:rFonts w:ascii="宋体" w:hAnsi="宋体"/>
                <w:sz w:val="24"/>
              </w:rPr>
            </w:pPr>
            <w:r w:rsidRPr="004F5A5A">
              <w:rPr>
                <w:rFonts w:ascii="宋体" w:hAnsi="宋体" w:hint="eastAsia"/>
                <w:sz w:val="24"/>
              </w:rPr>
              <w:t>供应商</w:t>
            </w:r>
            <w:r w:rsidR="001A3331" w:rsidRPr="004F5A5A">
              <w:rPr>
                <w:rFonts w:ascii="宋体" w:hAnsi="宋体" w:hint="eastAsia"/>
                <w:sz w:val="24"/>
              </w:rPr>
              <w:t>需按本</w:t>
            </w:r>
            <w:r w:rsidR="00F5713A">
              <w:rPr>
                <w:rFonts w:ascii="宋体" w:hAnsi="宋体" w:hint="eastAsia"/>
                <w:sz w:val="24"/>
              </w:rPr>
              <w:t>招标</w:t>
            </w:r>
            <w:r w:rsidR="00785338" w:rsidRPr="004F5A5A">
              <w:rPr>
                <w:rFonts w:ascii="宋体" w:hAnsi="宋体" w:hint="eastAsia"/>
                <w:sz w:val="24"/>
              </w:rPr>
              <w:t>文件</w:t>
            </w:r>
            <w:r w:rsidR="00DB3CCC">
              <w:rPr>
                <w:rFonts w:ascii="宋体" w:hAnsi="宋体" w:hint="eastAsia"/>
                <w:sz w:val="24"/>
              </w:rPr>
              <w:t>的要求完成货物的设计、制造、包装、运输、保险、装卸、就位、</w:t>
            </w:r>
            <w:r w:rsidR="00785338" w:rsidRPr="004F5A5A">
              <w:rPr>
                <w:rFonts w:ascii="宋体" w:hAnsi="宋体" w:hint="eastAsia"/>
                <w:sz w:val="24"/>
              </w:rPr>
              <w:t>保管、检验、培训及售后</w:t>
            </w:r>
            <w:r w:rsidR="00045CE2" w:rsidRPr="004F5A5A">
              <w:rPr>
                <w:rFonts w:ascii="宋体" w:hAnsi="宋体" w:hint="eastAsia"/>
                <w:sz w:val="24"/>
              </w:rPr>
              <w:t>技术服务等工作，按工作顺序提交所需的资料，所有资料必须符合本</w:t>
            </w:r>
            <w:r w:rsidR="00F5713A">
              <w:rPr>
                <w:rFonts w:ascii="宋体" w:hAnsi="宋体" w:hint="eastAsia"/>
                <w:sz w:val="24"/>
              </w:rPr>
              <w:t>招标</w:t>
            </w:r>
            <w:r w:rsidR="00785338" w:rsidRPr="004F5A5A">
              <w:rPr>
                <w:rFonts w:ascii="宋体" w:hAnsi="宋体" w:hint="eastAsia"/>
                <w:sz w:val="24"/>
              </w:rPr>
              <w:t>文件的要求，费用应全部包含在总报价中（含税）。</w:t>
            </w:r>
            <w:r w:rsidR="00830F00" w:rsidRPr="004F5A5A">
              <w:rPr>
                <w:rFonts w:ascii="宋体" w:hAnsi="宋体" w:hint="eastAsia"/>
                <w:sz w:val="24"/>
              </w:rPr>
              <w:t>报价单位</w:t>
            </w:r>
            <w:r w:rsidR="00785338" w:rsidRPr="004F5A5A">
              <w:rPr>
                <w:rFonts w:ascii="宋体" w:hAnsi="宋体" w:hint="eastAsia"/>
                <w:sz w:val="24"/>
              </w:rPr>
              <w:t>所报的价格在</w:t>
            </w:r>
            <w:r w:rsidR="0084214A" w:rsidRPr="004F5A5A">
              <w:rPr>
                <w:rFonts w:ascii="宋体" w:hAnsi="宋体" w:hint="eastAsia"/>
                <w:sz w:val="24"/>
              </w:rPr>
              <w:t>确认供货</w:t>
            </w:r>
            <w:r w:rsidR="00785338" w:rsidRPr="004F5A5A">
              <w:rPr>
                <w:rFonts w:ascii="宋体" w:hAnsi="宋体" w:hint="eastAsia"/>
                <w:sz w:val="24"/>
              </w:rPr>
              <w:t>后的合同实施期间保持不变，即不因市场或政策性因素的调整而增减。</w:t>
            </w:r>
          </w:p>
        </w:tc>
      </w:tr>
      <w:tr w:rsidR="00785338" w:rsidRPr="004F5A5A" w:rsidTr="00F75984">
        <w:trPr>
          <w:trHeight w:val="668"/>
          <w:jc w:val="center"/>
        </w:trPr>
        <w:tc>
          <w:tcPr>
            <w:tcW w:w="1177" w:type="dxa"/>
            <w:vMerge w:val="restart"/>
            <w:tcBorders>
              <w:top w:val="single" w:sz="4" w:space="0" w:color="auto"/>
              <w:left w:val="single" w:sz="4" w:space="0" w:color="auto"/>
              <w:bottom w:val="single" w:sz="4" w:space="0" w:color="auto"/>
              <w:right w:val="single" w:sz="4" w:space="0" w:color="auto"/>
            </w:tcBorders>
            <w:vAlign w:val="center"/>
            <w:hideMark/>
          </w:tcPr>
          <w:p w:rsidR="00785338" w:rsidRPr="004F5A5A" w:rsidRDefault="00785338" w:rsidP="004F5A5A">
            <w:pPr>
              <w:spacing w:line="360" w:lineRule="auto"/>
              <w:rPr>
                <w:rFonts w:ascii="宋体" w:hAnsi="宋体"/>
                <w:sz w:val="24"/>
              </w:rPr>
            </w:pPr>
            <w:r w:rsidRPr="004F5A5A">
              <w:rPr>
                <w:rFonts w:ascii="宋体" w:hAnsi="宋体" w:hint="eastAsia"/>
                <w:sz w:val="24"/>
              </w:rPr>
              <w:t>供货要求</w:t>
            </w:r>
          </w:p>
        </w:tc>
        <w:tc>
          <w:tcPr>
            <w:tcW w:w="8201" w:type="dxa"/>
            <w:tcBorders>
              <w:top w:val="single" w:sz="4" w:space="0" w:color="auto"/>
              <w:left w:val="single" w:sz="4" w:space="0" w:color="auto"/>
              <w:bottom w:val="single" w:sz="4" w:space="0" w:color="auto"/>
              <w:right w:val="single" w:sz="4" w:space="0" w:color="auto"/>
            </w:tcBorders>
            <w:vAlign w:val="center"/>
            <w:hideMark/>
          </w:tcPr>
          <w:p w:rsidR="00785338" w:rsidRPr="004F5A5A" w:rsidRDefault="00BF6CA1" w:rsidP="00BF6CA1">
            <w:pPr>
              <w:spacing w:line="360" w:lineRule="auto"/>
              <w:rPr>
                <w:rFonts w:ascii="宋体" w:hAnsi="宋体"/>
                <w:sz w:val="24"/>
              </w:rPr>
            </w:pPr>
            <w:r>
              <w:rPr>
                <w:rFonts w:ascii="宋体" w:hAnsi="宋体" w:hint="eastAsia"/>
                <w:sz w:val="24"/>
              </w:rPr>
              <w:t>接到买方订单后，卖方</w:t>
            </w:r>
            <w:r w:rsidR="00800FC1" w:rsidRPr="004F5A5A">
              <w:rPr>
                <w:rFonts w:ascii="宋体" w:hAnsi="宋体" w:hint="eastAsia"/>
                <w:sz w:val="24"/>
              </w:rPr>
              <w:t>供应商</w:t>
            </w:r>
            <w:r w:rsidR="00785338" w:rsidRPr="004F5A5A">
              <w:rPr>
                <w:rFonts w:ascii="宋体" w:hAnsi="宋体" w:hint="eastAsia"/>
                <w:sz w:val="24"/>
              </w:rPr>
              <w:t>负责在</w:t>
            </w:r>
            <w:r>
              <w:rPr>
                <w:rFonts w:ascii="宋体" w:hAnsi="宋体" w:hint="eastAsia"/>
                <w:sz w:val="24"/>
                <w:u w:val="single"/>
              </w:rPr>
              <w:t>25</w:t>
            </w:r>
            <w:r w:rsidRPr="00BF6CA1">
              <w:rPr>
                <w:rFonts w:ascii="宋体" w:hAnsi="宋体" w:hint="eastAsia"/>
                <w:sz w:val="24"/>
              </w:rPr>
              <w:t>日之内</w:t>
            </w:r>
            <w:r w:rsidR="00C30420" w:rsidRPr="004F5A5A">
              <w:rPr>
                <w:rFonts w:ascii="宋体" w:hAnsi="宋体" w:hint="eastAsia"/>
                <w:sz w:val="24"/>
              </w:rPr>
              <w:t>，送货至</w:t>
            </w:r>
            <w:r w:rsidR="005762AB">
              <w:rPr>
                <w:rFonts w:ascii="宋体" w:hAnsi="宋体" w:hint="eastAsia"/>
                <w:sz w:val="24"/>
              </w:rPr>
              <w:t>买</w:t>
            </w:r>
            <w:r w:rsidR="00C30420" w:rsidRPr="004F5A5A">
              <w:rPr>
                <w:rFonts w:ascii="宋体" w:hAnsi="宋体" w:hint="eastAsia"/>
                <w:sz w:val="24"/>
              </w:rPr>
              <w:t>方</w:t>
            </w:r>
            <w:r w:rsidR="00785338" w:rsidRPr="004F5A5A">
              <w:rPr>
                <w:rFonts w:ascii="宋体" w:hAnsi="宋体" w:hint="eastAsia"/>
                <w:sz w:val="24"/>
              </w:rPr>
              <w:t>指定地点。货物验收合格前的一切风险和责任由</w:t>
            </w:r>
            <w:r w:rsidR="005734F1" w:rsidRPr="004F5A5A">
              <w:rPr>
                <w:rFonts w:ascii="宋体" w:hAnsi="宋体" w:hint="eastAsia"/>
                <w:sz w:val="24"/>
              </w:rPr>
              <w:t>供应商</w:t>
            </w:r>
            <w:r w:rsidR="00785338" w:rsidRPr="004F5A5A">
              <w:rPr>
                <w:rFonts w:ascii="宋体" w:hAnsi="宋体" w:hint="eastAsia"/>
                <w:sz w:val="24"/>
              </w:rPr>
              <w:t>承担。</w:t>
            </w:r>
          </w:p>
        </w:tc>
      </w:tr>
      <w:tr w:rsidR="00785338" w:rsidRPr="004F5A5A" w:rsidTr="00F75984">
        <w:trPr>
          <w:trHeight w:val="6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5338" w:rsidRPr="004F5A5A" w:rsidRDefault="00785338" w:rsidP="004F5A5A">
            <w:pPr>
              <w:spacing w:line="360" w:lineRule="auto"/>
              <w:rPr>
                <w:rFonts w:ascii="宋体" w:hAnsi="宋体"/>
                <w:sz w:val="24"/>
              </w:rPr>
            </w:pPr>
          </w:p>
        </w:tc>
        <w:tc>
          <w:tcPr>
            <w:tcW w:w="8201" w:type="dxa"/>
            <w:tcBorders>
              <w:top w:val="single" w:sz="4" w:space="0" w:color="auto"/>
              <w:left w:val="single" w:sz="4" w:space="0" w:color="auto"/>
              <w:bottom w:val="single" w:sz="4" w:space="0" w:color="auto"/>
              <w:right w:val="single" w:sz="4" w:space="0" w:color="auto"/>
            </w:tcBorders>
            <w:vAlign w:val="center"/>
            <w:hideMark/>
          </w:tcPr>
          <w:p w:rsidR="00785338" w:rsidRPr="004F5A5A" w:rsidRDefault="00907256" w:rsidP="00907256">
            <w:pPr>
              <w:spacing w:line="360" w:lineRule="auto"/>
              <w:rPr>
                <w:rFonts w:ascii="宋体" w:hAnsi="宋体"/>
                <w:sz w:val="24"/>
              </w:rPr>
            </w:pPr>
            <w:r>
              <w:rPr>
                <w:rFonts w:ascii="宋体" w:hAnsi="宋体" w:hint="eastAsia"/>
                <w:sz w:val="24"/>
              </w:rPr>
              <w:t>交付的货物必须附随</w:t>
            </w:r>
            <w:r w:rsidR="00785338" w:rsidRPr="004F5A5A">
              <w:rPr>
                <w:rFonts w:ascii="宋体" w:hAnsi="宋体" w:hint="eastAsia"/>
                <w:sz w:val="24"/>
              </w:rPr>
              <w:t>一切</w:t>
            </w:r>
            <w:r>
              <w:rPr>
                <w:rFonts w:ascii="宋体" w:hAnsi="宋体" w:hint="eastAsia"/>
                <w:sz w:val="24"/>
              </w:rPr>
              <w:t>必须的</w:t>
            </w:r>
            <w:r w:rsidR="00785338" w:rsidRPr="004F5A5A">
              <w:rPr>
                <w:rFonts w:ascii="宋体" w:hAnsi="宋体" w:hint="eastAsia"/>
                <w:sz w:val="24"/>
              </w:rPr>
              <w:t>技术文件和资料（中</w:t>
            </w:r>
            <w:r>
              <w:rPr>
                <w:rFonts w:ascii="宋体" w:hAnsi="宋体" w:hint="eastAsia"/>
                <w:sz w:val="24"/>
              </w:rPr>
              <w:t>俄</w:t>
            </w:r>
            <w:r w:rsidR="00785338" w:rsidRPr="004F5A5A">
              <w:rPr>
                <w:rFonts w:ascii="宋体" w:hAnsi="宋体" w:hint="eastAsia"/>
                <w:sz w:val="24"/>
              </w:rPr>
              <w:t>文版本），</w:t>
            </w:r>
            <w:r w:rsidR="00437E7F" w:rsidRPr="004F5A5A">
              <w:rPr>
                <w:rFonts w:ascii="宋体" w:hAnsi="宋体" w:hint="eastAsia"/>
                <w:sz w:val="24"/>
              </w:rPr>
              <w:t>供应商</w:t>
            </w:r>
            <w:r w:rsidR="00785338" w:rsidRPr="004F5A5A">
              <w:rPr>
                <w:rFonts w:ascii="宋体" w:hAnsi="宋体" w:hint="eastAsia"/>
                <w:sz w:val="24"/>
              </w:rPr>
              <w:t>须列明清单，在货物验收合格后一并移交</w:t>
            </w:r>
            <w:r w:rsidR="003B2DD0" w:rsidRPr="004F5A5A">
              <w:rPr>
                <w:rFonts w:ascii="宋体" w:hAnsi="宋体" w:hint="eastAsia"/>
                <w:sz w:val="24"/>
              </w:rPr>
              <w:t>采购方</w:t>
            </w:r>
            <w:r w:rsidR="00785338" w:rsidRPr="004F5A5A">
              <w:rPr>
                <w:rFonts w:ascii="宋体" w:hAnsi="宋体" w:hint="eastAsia"/>
                <w:sz w:val="24"/>
              </w:rPr>
              <w:t>。</w:t>
            </w:r>
          </w:p>
        </w:tc>
      </w:tr>
      <w:tr w:rsidR="00785338" w:rsidRPr="004F5A5A" w:rsidTr="00F75984">
        <w:trPr>
          <w:trHeight w:val="700"/>
          <w:jc w:val="center"/>
        </w:trPr>
        <w:tc>
          <w:tcPr>
            <w:tcW w:w="1177" w:type="dxa"/>
            <w:tcBorders>
              <w:top w:val="single" w:sz="4" w:space="0" w:color="auto"/>
              <w:left w:val="single" w:sz="4" w:space="0" w:color="auto"/>
              <w:bottom w:val="single" w:sz="4" w:space="0" w:color="auto"/>
              <w:right w:val="single" w:sz="4" w:space="0" w:color="auto"/>
            </w:tcBorders>
            <w:vAlign w:val="center"/>
            <w:hideMark/>
          </w:tcPr>
          <w:p w:rsidR="00785338" w:rsidRPr="004F5A5A" w:rsidRDefault="00785338" w:rsidP="004F5A5A">
            <w:pPr>
              <w:spacing w:line="360" w:lineRule="auto"/>
              <w:rPr>
                <w:rFonts w:ascii="宋体" w:hAnsi="宋体"/>
                <w:sz w:val="24"/>
              </w:rPr>
            </w:pPr>
            <w:r w:rsidRPr="004F5A5A">
              <w:rPr>
                <w:rFonts w:ascii="宋体" w:hAnsi="宋体" w:hint="eastAsia"/>
                <w:sz w:val="24"/>
              </w:rPr>
              <w:t>安装调试 要求</w:t>
            </w:r>
          </w:p>
        </w:tc>
        <w:tc>
          <w:tcPr>
            <w:tcW w:w="8201" w:type="dxa"/>
            <w:tcBorders>
              <w:top w:val="single" w:sz="4" w:space="0" w:color="auto"/>
              <w:left w:val="single" w:sz="4" w:space="0" w:color="auto"/>
              <w:bottom w:val="single" w:sz="4" w:space="0" w:color="auto"/>
              <w:right w:val="single" w:sz="4" w:space="0" w:color="auto"/>
            </w:tcBorders>
            <w:vAlign w:val="center"/>
            <w:hideMark/>
          </w:tcPr>
          <w:p w:rsidR="00785338" w:rsidRPr="004F5A5A" w:rsidRDefault="00907256" w:rsidP="004F5A5A">
            <w:pPr>
              <w:spacing w:line="360" w:lineRule="auto"/>
              <w:rPr>
                <w:rFonts w:ascii="宋体" w:hAnsi="宋体"/>
                <w:sz w:val="24"/>
              </w:rPr>
            </w:pPr>
            <w:r>
              <w:rPr>
                <w:rFonts w:ascii="宋体" w:hAnsi="宋体" w:hint="eastAsia"/>
                <w:sz w:val="24"/>
              </w:rPr>
              <w:t>无。</w:t>
            </w:r>
          </w:p>
        </w:tc>
      </w:tr>
      <w:tr w:rsidR="00785338" w:rsidRPr="004F5A5A" w:rsidTr="00F75984">
        <w:trPr>
          <w:trHeight w:val="1085"/>
          <w:jc w:val="center"/>
        </w:trPr>
        <w:tc>
          <w:tcPr>
            <w:tcW w:w="1177" w:type="dxa"/>
            <w:tcBorders>
              <w:top w:val="single" w:sz="4" w:space="0" w:color="auto"/>
              <w:left w:val="single" w:sz="4" w:space="0" w:color="auto"/>
              <w:bottom w:val="single" w:sz="4" w:space="0" w:color="auto"/>
              <w:right w:val="single" w:sz="4" w:space="0" w:color="auto"/>
            </w:tcBorders>
            <w:vAlign w:val="center"/>
            <w:hideMark/>
          </w:tcPr>
          <w:p w:rsidR="00785338" w:rsidRPr="004F5A5A" w:rsidRDefault="00785338" w:rsidP="004F5A5A">
            <w:pPr>
              <w:spacing w:line="360" w:lineRule="auto"/>
              <w:rPr>
                <w:rFonts w:ascii="宋体" w:hAnsi="宋体"/>
                <w:sz w:val="24"/>
              </w:rPr>
            </w:pPr>
            <w:r w:rsidRPr="004F5A5A">
              <w:rPr>
                <w:rFonts w:ascii="宋体" w:hAnsi="宋体" w:hint="eastAsia"/>
                <w:sz w:val="24"/>
              </w:rPr>
              <w:t>付款方式</w:t>
            </w:r>
          </w:p>
        </w:tc>
        <w:tc>
          <w:tcPr>
            <w:tcW w:w="8201" w:type="dxa"/>
            <w:tcBorders>
              <w:top w:val="single" w:sz="4" w:space="0" w:color="auto"/>
              <w:left w:val="single" w:sz="4" w:space="0" w:color="auto"/>
              <w:bottom w:val="single" w:sz="4" w:space="0" w:color="auto"/>
              <w:right w:val="single" w:sz="4" w:space="0" w:color="auto"/>
            </w:tcBorders>
            <w:vAlign w:val="center"/>
            <w:hideMark/>
          </w:tcPr>
          <w:p w:rsidR="001B4313" w:rsidRDefault="001B4313" w:rsidP="008A0FEE">
            <w:pPr>
              <w:snapToGrid w:val="0"/>
              <w:spacing w:line="440" w:lineRule="exact"/>
              <w:rPr>
                <w:sz w:val="24"/>
              </w:rPr>
            </w:pPr>
            <w:r w:rsidRPr="00F41651">
              <w:rPr>
                <w:rFonts w:hint="eastAsia"/>
                <w:color w:val="FF0000"/>
                <w:sz w:val="24"/>
              </w:rPr>
              <w:t>1</w:t>
            </w:r>
            <w:r w:rsidR="008A0FEE" w:rsidRPr="00F41651">
              <w:rPr>
                <w:rFonts w:hint="eastAsia"/>
                <w:color w:val="FF0000"/>
                <w:sz w:val="24"/>
              </w:rPr>
              <w:t>、</w:t>
            </w:r>
            <w:r w:rsidRPr="00F41651">
              <w:rPr>
                <w:rFonts w:hint="eastAsia"/>
                <w:color w:val="FF0000"/>
                <w:sz w:val="24"/>
              </w:rPr>
              <w:t>分批次供货，分批次结算</w:t>
            </w:r>
            <w:r>
              <w:rPr>
                <w:rFonts w:hint="eastAsia"/>
                <w:sz w:val="24"/>
              </w:rPr>
              <w:t>；</w:t>
            </w:r>
          </w:p>
          <w:p w:rsidR="008A0FEE" w:rsidRDefault="001B4313" w:rsidP="008A0FEE">
            <w:pPr>
              <w:snapToGrid w:val="0"/>
              <w:spacing w:line="440" w:lineRule="exact"/>
              <w:rPr>
                <w:sz w:val="24"/>
              </w:rPr>
            </w:pPr>
            <w:r>
              <w:rPr>
                <w:rFonts w:hint="eastAsia"/>
                <w:sz w:val="24"/>
              </w:rPr>
              <w:t>2</w:t>
            </w:r>
            <w:r>
              <w:rPr>
                <w:rFonts w:hint="eastAsia"/>
                <w:sz w:val="24"/>
              </w:rPr>
              <w:t>、</w:t>
            </w:r>
            <w:r w:rsidR="008A0FEE">
              <w:rPr>
                <w:rFonts w:hint="eastAsia"/>
                <w:sz w:val="24"/>
              </w:rPr>
              <w:t>货物总价的</w:t>
            </w:r>
            <w:r>
              <w:rPr>
                <w:rFonts w:hint="eastAsia"/>
                <w:sz w:val="24"/>
              </w:rPr>
              <w:t>5</w:t>
            </w:r>
            <w:r w:rsidR="008A0FEE">
              <w:rPr>
                <w:rFonts w:hint="eastAsia"/>
                <w:sz w:val="24"/>
              </w:rPr>
              <w:t>0%</w:t>
            </w:r>
            <w:r w:rsidR="008A0FEE">
              <w:rPr>
                <w:rFonts w:hint="eastAsia"/>
                <w:sz w:val="24"/>
              </w:rPr>
              <w:t>为</w:t>
            </w:r>
            <w:r w:rsidR="0075527C">
              <w:rPr>
                <w:rFonts w:hint="eastAsia"/>
                <w:sz w:val="24"/>
              </w:rPr>
              <w:t>乌市</w:t>
            </w:r>
            <w:r w:rsidR="008A0FEE">
              <w:rPr>
                <w:rFonts w:hint="eastAsia"/>
                <w:sz w:val="24"/>
              </w:rPr>
              <w:t>初步验收合格款，以下条件全部满足之日起五个工作日内以承兑汇票（</w:t>
            </w:r>
            <w:r w:rsidR="00C154D8">
              <w:rPr>
                <w:rFonts w:hint="eastAsia"/>
                <w:sz w:val="24"/>
              </w:rPr>
              <w:t>期限</w:t>
            </w:r>
            <w:r w:rsidR="00C154D8">
              <w:rPr>
                <w:rFonts w:hint="eastAsia"/>
                <w:sz w:val="24"/>
              </w:rPr>
              <w:t>180</w:t>
            </w:r>
            <w:r w:rsidR="00C154D8">
              <w:rPr>
                <w:rFonts w:hint="eastAsia"/>
                <w:sz w:val="24"/>
              </w:rPr>
              <w:t>天</w:t>
            </w:r>
            <w:r w:rsidR="008A0FEE">
              <w:rPr>
                <w:rFonts w:hint="eastAsia"/>
                <w:sz w:val="24"/>
              </w:rPr>
              <w:t>）形式支付：（</w:t>
            </w:r>
            <w:r w:rsidR="00907256">
              <w:rPr>
                <w:rFonts w:hint="eastAsia"/>
                <w:sz w:val="24"/>
              </w:rPr>
              <w:t>1</w:t>
            </w:r>
            <w:r w:rsidR="008A0FEE">
              <w:rPr>
                <w:rFonts w:hint="eastAsia"/>
                <w:sz w:val="24"/>
              </w:rPr>
              <w:t>）货物</w:t>
            </w:r>
            <w:r>
              <w:rPr>
                <w:rFonts w:hint="eastAsia"/>
                <w:sz w:val="24"/>
              </w:rPr>
              <w:t>在乌市</w:t>
            </w:r>
            <w:r w:rsidR="008A0FEE">
              <w:rPr>
                <w:rFonts w:hint="eastAsia"/>
                <w:sz w:val="24"/>
              </w:rPr>
              <w:t>初步验收合格且</w:t>
            </w:r>
            <w:r w:rsidRPr="001B4313">
              <w:rPr>
                <w:rFonts w:hint="eastAsia"/>
                <w:sz w:val="24"/>
              </w:rPr>
              <w:t>买方对货物已进行入库并出具入库验收单</w:t>
            </w:r>
            <w:r w:rsidR="008A0FEE">
              <w:rPr>
                <w:rFonts w:hint="eastAsia"/>
                <w:sz w:val="24"/>
              </w:rPr>
              <w:t>。（</w:t>
            </w:r>
            <w:r w:rsidR="00907256">
              <w:rPr>
                <w:rFonts w:hint="eastAsia"/>
                <w:sz w:val="24"/>
              </w:rPr>
              <w:t>2</w:t>
            </w:r>
            <w:r w:rsidR="008A0FEE">
              <w:rPr>
                <w:rFonts w:hint="eastAsia"/>
                <w:sz w:val="24"/>
              </w:rPr>
              <w:t>）收到卖方开具</w:t>
            </w:r>
            <w:r>
              <w:rPr>
                <w:rFonts w:hint="eastAsia"/>
                <w:sz w:val="24"/>
              </w:rPr>
              <w:t>本批次</w:t>
            </w:r>
            <w:r w:rsidR="008A0FEE">
              <w:rPr>
                <w:rFonts w:hint="eastAsia"/>
                <w:sz w:val="24"/>
              </w:rPr>
              <w:t>的全额增值税专用发票。</w:t>
            </w:r>
          </w:p>
          <w:p w:rsidR="008A0FEE" w:rsidRDefault="008A0FEE" w:rsidP="001B4313">
            <w:pPr>
              <w:snapToGrid w:val="0"/>
              <w:spacing w:line="440" w:lineRule="exact"/>
              <w:rPr>
                <w:sz w:val="24"/>
              </w:rPr>
            </w:pPr>
            <w:r>
              <w:rPr>
                <w:rFonts w:hint="eastAsia"/>
                <w:sz w:val="24"/>
              </w:rPr>
              <w:t>3</w:t>
            </w:r>
            <w:r>
              <w:rPr>
                <w:rFonts w:hint="eastAsia"/>
                <w:sz w:val="24"/>
              </w:rPr>
              <w:t>、货物总价的</w:t>
            </w:r>
            <w:r w:rsidR="001B4313">
              <w:rPr>
                <w:rFonts w:hint="eastAsia"/>
                <w:sz w:val="24"/>
              </w:rPr>
              <w:t>5</w:t>
            </w:r>
            <w:r>
              <w:rPr>
                <w:rFonts w:hint="eastAsia"/>
                <w:sz w:val="24"/>
              </w:rPr>
              <w:t>0%</w:t>
            </w:r>
            <w:r>
              <w:rPr>
                <w:rFonts w:hint="eastAsia"/>
                <w:sz w:val="24"/>
              </w:rPr>
              <w:t>为</w:t>
            </w:r>
            <w:r w:rsidR="0075527C">
              <w:rPr>
                <w:rFonts w:hint="eastAsia"/>
                <w:sz w:val="24"/>
              </w:rPr>
              <w:t>货到国外最终</w:t>
            </w:r>
            <w:r>
              <w:rPr>
                <w:rFonts w:hint="eastAsia"/>
                <w:sz w:val="24"/>
              </w:rPr>
              <w:t>验收合格款，以下条件全部满足之日起五个工作日内以承兑汇票（期限</w:t>
            </w:r>
            <w:r>
              <w:rPr>
                <w:rFonts w:hint="eastAsia"/>
                <w:sz w:val="24"/>
              </w:rPr>
              <w:t>180</w:t>
            </w:r>
            <w:r>
              <w:rPr>
                <w:rFonts w:hint="eastAsia"/>
                <w:sz w:val="24"/>
              </w:rPr>
              <w:t>天）形式支付：（</w:t>
            </w:r>
            <w:r w:rsidR="00907256">
              <w:rPr>
                <w:rFonts w:hint="eastAsia"/>
                <w:sz w:val="24"/>
              </w:rPr>
              <w:t>1</w:t>
            </w:r>
            <w:r>
              <w:rPr>
                <w:rFonts w:hint="eastAsia"/>
                <w:sz w:val="24"/>
              </w:rPr>
              <w:t>）货物到国外</w:t>
            </w:r>
            <w:r w:rsidR="0075527C">
              <w:rPr>
                <w:rFonts w:hint="eastAsia"/>
                <w:sz w:val="24"/>
              </w:rPr>
              <w:t>最终</w:t>
            </w:r>
            <w:r>
              <w:rPr>
                <w:rFonts w:hint="eastAsia"/>
                <w:sz w:val="24"/>
              </w:rPr>
              <w:t>验收合格，</w:t>
            </w:r>
            <w:r w:rsidR="001B4313" w:rsidRPr="001B4313">
              <w:rPr>
                <w:rFonts w:hint="eastAsia"/>
                <w:sz w:val="24"/>
              </w:rPr>
              <w:t>使用方对货物出具入库验收单</w:t>
            </w:r>
            <w:r w:rsidR="004E5B59" w:rsidRPr="004E5B59">
              <w:rPr>
                <w:rFonts w:hint="eastAsia"/>
                <w:sz w:val="24"/>
              </w:rPr>
              <w:t>或者货物在乌鲁木齐初步验收合格后三个月</w:t>
            </w:r>
            <w:r w:rsidR="004E5B59">
              <w:rPr>
                <w:rFonts w:hint="eastAsia"/>
                <w:sz w:val="24"/>
              </w:rPr>
              <w:t>，以时间先到为准</w:t>
            </w:r>
            <w:r>
              <w:rPr>
                <w:rFonts w:hint="eastAsia"/>
                <w:sz w:val="24"/>
              </w:rPr>
              <w:t>。</w:t>
            </w:r>
          </w:p>
          <w:p w:rsidR="00F81704" w:rsidRPr="001B4313" w:rsidRDefault="00F81704" w:rsidP="001B4313">
            <w:pPr>
              <w:snapToGrid w:val="0"/>
              <w:spacing w:line="440" w:lineRule="exact"/>
              <w:rPr>
                <w:sz w:val="24"/>
              </w:rPr>
            </w:pPr>
            <w:r>
              <w:rPr>
                <w:rFonts w:hint="eastAsia"/>
                <w:sz w:val="24"/>
              </w:rPr>
              <w:t>4</w:t>
            </w:r>
            <w:r>
              <w:rPr>
                <w:rFonts w:hint="eastAsia"/>
                <w:sz w:val="24"/>
              </w:rPr>
              <w:t>、中标单位的履约保证金作为质保金在最后一批货物的质保期到期，无未解决的质量问题后，无息退还。</w:t>
            </w:r>
          </w:p>
        </w:tc>
      </w:tr>
      <w:tr w:rsidR="00785338" w:rsidRPr="004F5A5A" w:rsidTr="00F75984">
        <w:trPr>
          <w:trHeight w:val="376"/>
          <w:jc w:val="center"/>
        </w:trPr>
        <w:tc>
          <w:tcPr>
            <w:tcW w:w="1177" w:type="dxa"/>
            <w:tcBorders>
              <w:top w:val="single" w:sz="4" w:space="0" w:color="auto"/>
              <w:left w:val="single" w:sz="4" w:space="0" w:color="auto"/>
              <w:bottom w:val="single" w:sz="4" w:space="0" w:color="auto"/>
              <w:right w:val="single" w:sz="4" w:space="0" w:color="auto"/>
            </w:tcBorders>
            <w:vAlign w:val="center"/>
            <w:hideMark/>
          </w:tcPr>
          <w:p w:rsidR="00785338" w:rsidRPr="004F5A5A" w:rsidRDefault="00785338" w:rsidP="004F5A5A">
            <w:pPr>
              <w:spacing w:line="360" w:lineRule="auto"/>
              <w:rPr>
                <w:rFonts w:ascii="宋体" w:hAnsi="宋体"/>
                <w:sz w:val="24"/>
              </w:rPr>
            </w:pPr>
            <w:r w:rsidRPr="004F5A5A">
              <w:rPr>
                <w:rFonts w:ascii="宋体" w:hAnsi="宋体" w:hint="eastAsia"/>
                <w:sz w:val="24"/>
              </w:rPr>
              <w:t>质量</w:t>
            </w:r>
          </w:p>
          <w:p w:rsidR="00785338" w:rsidRPr="004F5A5A" w:rsidRDefault="00785338" w:rsidP="004F5A5A">
            <w:pPr>
              <w:spacing w:line="360" w:lineRule="auto"/>
              <w:rPr>
                <w:rFonts w:ascii="宋体" w:hAnsi="宋体"/>
                <w:sz w:val="24"/>
              </w:rPr>
            </w:pPr>
            <w:r w:rsidRPr="004F5A5A">
              <w:rPr>
                <w:rFonts w:ascii="宋体" w:hAnsi="宋体" w:hint="eastAsia"/>
                <w:sz w:val="24"/>
              </w:rPr>
              <w:t>保证期</w:t>
            </w:r>
          </w:p>
        </w:tc>
        <w:tc>
          <w:tcPr>
            <w:tcW w:w="8201" w:type="dxa"/>
            <w:tcBorders>
              <w:top w:val="single" w:sz="4" w:space="0" w:color="auto"/>
              <w:left w:val="single" w:sz="4" w:space="0" w:color="auto"/>
              <w:bottom w:val="single" w:sz="4" w:space="0" w:color="auto"/>
              <w:right w:val="single" w:sz="4" w:space="0" w:color="auto"/>
            </w:tcBorders>
            <w:vAlign w:val="center"/>
            <w:hideMark/>
          </w:tcPr>
          <w:p w:rsidR="00785338" w:rsidRPr="004F5A5A" w:rsidRDefault="002E4DAA" w:rsidP="0075527C">
            <w:pPr>
              <w:spacing w:line="360" w:lineRule="auto"/>
              <w:rPr>
                <w:rFonts w:ascii="宋体" w:hAnsi="宋体"/>
                <w:sz w:val="24"/>
              </w:rPr>
            </w:pPr>
            <w:r w:rsidRPr="004F5A5A">
              <w:rPr>
                <w:rFonts w:ascii="宋体" w:hAnsi="宋体" w:hint="eastAsia"/>
                <w:sz w:val="24"/>
              </w:rPr>
              <w:t>一</w:t>
            </w:r>
            <w:r w:rsidR="00785338" w:rsidRPr="004F5A5A">
              <w:rPr>
                <w:rFonts w:ascii="宋体" w:hAnsi="宋体" w:hint="eastAsia"/>
                <w:sz w:val="24"/>
              </w:rPr>
              <w:t>年，自</w:t>
            </w:r>
            <w:r w:rsidR="0075527C">
              <w:rPr>
                <w:rFonts w:ascii="宋体" w:hAnsi="宋体" w:hint="eastAsia"/>
                <w:sz w:val="24"/>
              </w:rPr>
              <w:t>货到国外</w:t>
            </w:r>
            <w:r w:rsidR="00785338" w:rsidRPr="004F5A5A">
              <w:rPr>
                <w:rFonts w:ascii="宋体" w:hAnsi="宋体" w:hint="eastAsia"/>
                <w:sz w:val="24"/>
              </w:rPr>
              <w:t>验收合格之日起算</w:t>
            </w:r>
            <w:r w:rsidR="005E30EE" w:rsidRPr="004F5A5A">
              <w:rPr>
                <w:rFonts w:ascii="宋体" w:hAnsi="宋体" w:hint="eastAsia"/>
                <w:sz w:val="24"/>
              </w:rPr>
              <w:t>（质保期大于1年的将作为优先考虑因素之一）</w:t>
            </w:r>
            <w:r w:rsidR="00785338" w:rsidRPr="004F5A5A">
              <w:rPr>
                <w:rFonts w:ascii="宋体" w:hAnsi="宋体" w:hint="eastAsia"/>
                <w:sz w:val="24"/>
              </w:rPr>
              <w:t>。</w:t>
            </w:r>
          </w:p>
        </w:tc>
      </w:tr>
      <w:tr w:rsidR="00785338" w:rsidRPr="004F5A5A" w:rsidTr="00F75984">
        <w:trPr>
          <w:trHeight w:val="554"/>
          <w:jc w:val="center"/>
        </w:trPr>
        <w:tc>
          <w:tcPr>
            <w:tcW w:w="1177" w:type="dxa"/>
            <w:tcBorders>
              <w:top w:val="single" w:sz="4" w:space="0" w:color="auto"/>
              <w:left w:val="single" w:sz="4" w:space="0" w:color="auto"/>
              <w:bottom w:val="single" w:sz="4" w:space="0" w:color="auto"/>
              <w:right w:val="single" w:sz="4" w:space="0" w:color="auto"/>
            </w:tcBorders>
            <w:vAlign w:val="center"/>
            <w:hideMark/>
          </w:tcPr>
          <w:p w:rsidR="00785338" w:rsidRPr="004F5A5A" w:rsidRDefault="00785338" w:rsidP="004F5A5A">
            <w:pPr>
              <w:spacing w:line="360" w:lineRule="auto"/>
              <w:rPr>
                <w:rFonts w:ascii="宋体" w:hAnsi="宋体"/>
                <w:sz w:val="24"/>
              </w:rPr>
            </w:pPr>
            <w:r w:rsidRPr="004F5A5A">
              <w:rPr>
                <w:rFonts w:ascii="宋体" w:hAnsi="宋体" w:hint="eastAsia"/>
                <w:sz w:val="24"/>
              </w:rPr>
              <w:lastRenderedPageBreak/>
              <w:t>售后服务</w:t>
            </w:r>
          </w:p>
          <w:p w:rsidR="00785338" w:rsidRPr="004F5A5A" w:rsidRDefault="00785338" w:rsidP="004F5A5A">
            <w:pPr>
              <w:spacing w:line="360" w:lineRule="auto"/>
              <w:rPr>
                <w:rFonts w:ascii="宋体" w:hAnsi="宋体"/>
                <w:sz w:val="24"/>
              </w:rPr>
            </w:pPr>
            <w:r w:rsidRPr="004F5A5A">
              <w:rPr>
                <w:rFonts w:ascii="宋体" w:hAnsi="宋体" w:hint="eastAsia"/>
                <w:sz w:val="24"/>
              </w:rPr>
              <w:t>要求</w:t>
            </w:r>
          </w:p>
        </w:tc>
        <w:tc>
          <w:tcPr>
            <w:tcW w:w="8201" w:type="dxa"/>
            <w:tcBorders>
              <w:top w:val="single" w:sz="4" w:space="0" w:color="auto"/>
              <w:left w:val="single" w:sz="4" w:space="0" w:color="auto"/>
              <w:bottom w:val="single" w:sz="4" w:space="0" w:color="auto"/>
              <w:right w:val="single" w:sz="4" w:space="0" w:color="auto"/>
            </w:tcBorders>
            <w:vAlign w:val="center"/>
            <w:hideMark/>
          </w:tcPr>
          <w:p w:rsidR="00785338" w:rsidRPr="004F5A5A" w:rsidRDefault="003837E1" w:rsidP="004E5B59">
            <w:pPr>
              <w:spacing w:line="360" w:lineRule="auto"/>
              <w:rPr>
                <w:rFonts w:ascii="宋体" w:hAnsi="宋体"/>
                <w:sz w:val="24"/>
              </w:rPr>
            </w:pPr>
            <w:r w:rsidRPr="002B1A49">
              <w:rPr>
                <w:rFonts w:hAnsi="宋体"/>
                <w:sz w:val="24"/>
              </w:rPr>
              <w:t>在质量保证期内，卖方应对货物出现的质量及安全问题负责处理解决并承担一切费用。卖方应在接到买方通知后</w:t>
            </w:r>
            <w:r>
              <w:rPr>
                <w:rFonts w:hint="eastAsia"/>
                <w:sz w:val="24"/>
                <w:u w:val="single"/>
              </w:rPr>
              <w:t>24</w:t>
            </w:r>
            <w:r w:rsidRPr="002B1A49">
              <w:rPr>
                <w:rFonts w:hAnsi="宋体"/>
                <w:sz w:val="24"/>
              </w:rPr>
              <w:t>小时内响应，</w:t>
            </w:r>
            <w:r>
              <w:rPr>
                <w:rFonts w:hint="eastAsia"/>
                <w:sz w:val="24"/>
                <w:u w:val="single"/>
              </w:rPr>
              <w:t>120</w:t>
            </w:r>
            <w:r w:rsidRPr="002B1A49">
              <w:rPr>
                <w:rFonts w:hAnsi="宋体"/>
                <w:sz w:val="24"/>
              </w:rPr>
              <w:t>小时内到达现场，</w:t>
            </w:r>
            <w:r w:rsidRPr="002B1A49">
              <w:rPr>
                <w:sz w:val="24"/>
                <w:u w:val="single"/>
              </w:rPr>
              <w:t xml:space="preserve">   </w:t>
            </w:r>
            <w:r>
              <w:rPr>
                <w:rFonts w:hint="eastAsia"/>
                <w:sz w:val="24"/>
                <w:u w:val="single"/>
              </w:rPr>
              <w:t>24</w:t>
            </w:r>
            <w:r w:rsidRPr="002B1A49">
              <w:rPr>
                <w:rFonts w:hAnsi="宋体"/>
                <w:sz w:val="24"/>
              </w:rPr>
              <w:t>小时内修复。特殊情况无法在</w:t>
            </w:r>
            <w:r>
              <w:rPr>
                <w:rFonts w:hint="eastAsia"/>
                <w:sz w:val="24"/>
                <w:u w:val="single"/>
              </w:rPr>
              <w:t>72</w:t>
            </w:r>
            <w:r w:rsidRPr="002B1A49">
              <w:rPr>
                <w:rFonts w:hAnsi="宋体"/>
                <w:sz w:val="24"/>
              </w:rPr>
              <w:t>小时内修复的，卖方将在</w:t>
            </w:r>
            <w:r>
              <w:rPr>
                <w:rFonts w:hint="eastAsia"/>
                <w:sz w:val="24"/>
                <w:u w:val="single"/>
              </w:rPr>
              <w:t>120</w:t>
            </w:r>
            <w:r w:rsidRPr="002B1A49">
              <w:rPr>
                <w:rFonts w:hAnsi="宋体"/>
                <w:sz w:val="24"/>
              </w:rPr>
              <w:t>小时内予以更换新货物或提供代用货物。</w:t>
            </w:r>
          </w:p>
        </w:tc>
      </w:tr>
      <w:tr w:rsidR="00785338" w:rsidRPr="004F5A5A" w:rsidTr="00F75984">
        <w:trPr>
          <w:trHeight w:val="554"/>
          <w:jc w:val="center"/>
        </w:trPr>
        <w:tc>
          <w:tcPr>
            <w:tcW w:w="1177" w:type="dxa"/>
            <w:tcBorders>
              <w:top w:val="single" w:sz="4" w:space="0" w:color="auto"/>
              <w:left w:val="single" w:sz="4" w:space="0" w:color="auto"/>
              <w:bottom w:val="single" w:sz="4" w:space="0" w:color="auto"/>
              <w:right w:val="single" w:sz="4" w:space="0" w:color="auto"/>
            </w:tcBorders>
            <w:vAlign w:val="center"/>
            <w:hideMark/>
          </w:tcPr>
          <w:p w:rsidR="00785338" w:rsidRPr="004F5A5A" w:rsidRDefault="00785338" w:rsidP="004F5A5A">
            <w:pPr>
              <w:spacing w:line="360" w:lineRule="auto"/>
              <w:rPr>
                <w:rFonts w:ascii="宋体" w:hAnsi="宋体"/>
                <w:sz w:val="24"/>
              </w:rPr>
            </w:pPr>
            <w:r w:rsidRPr="004F5A5A">
              <w:rPr>
                <w:rFonts w:ascii="宋体" w:hAnsi="宋体" w:hint="eastAsia"/>
                <w:sz w:val="24"/>
              </w:rPr>
              <w:t>合同文本</w:t>
            </w:r>
          </w:p>
        </w:tc>
        <w:tc>
          <w:tcPr>
            <w:tcW w:w="8201" w:type="dxa"/>
            <w:tcBorders>
              <w:top w:val="single" w:sz="4" w:space="0" w:color="auto"/>
              <w:left w:val="single" w:sz="4" w:space="0" w:color="auto"/>
              <w:bottom w:val="single" w:sz="4" w:space="0" w:color="auto"/>
              <w:right w:val="single" w:sz="4" w:space="0" w:color="auto"/>
            </w:tcBorders>
            <w:vAlign w:val="center"/>
            <w:hideMark/>
          </w:tcPr>
          <w:p w:rsidR="00785338" w:rsidRPr="004F5A5A" w:rsidRDefault="005533A3" w:rsidP="00A67922">
            <w:pPr>
              <w:spacing w:line="360" w:lineRule="auto"/>
              <w:rPr>
                <w:rFonts w:ascii="宋体" w:hAnsi="宋体"/>
                <w:sz w:val="24"/>
              </w:rPr>
            </w:pPr>
            <w:r w:rsidRPr="004F5A5A">
              <w:rPr>
                <w:rFonts w:ascii="宋体" w:hAnsi="宋体" w:hint="eastAsia"/>
                <w:sz w:val="24"/>
              </w:rPr>
              <w:t>采购方</w:t>
            </w:r>
            <w:r w:rsidR="0006121D" w:rsidRPr="004F5A5A">
              <w:rPr>
                <w:rFonts w:ascii="宋体" w:hAnsi="宋体" w:hint="eastAsia"/>
                <w:sz w:val="24"/>
              </w:rPr>
              <w:t>和</w:t>
            </w:r>
            <w:r w:rsidR="00D667CF" w:rsidRPr="004F5A5A">
              <w:rPr>
                <w:rFonts w:ascii="宋体" w:hAnsi="宋体" w:hint="eastAsia"/>
                <w:sz w:val="24"/>
              </w:rPr>
              <w:t>设备供应商</w:t>
            </w:r>
            <w:r w:rsidR="0006121D" w:rsidRPr="004F5A5A">
              <w:rPr>
                <w:rFonts w:ascii="宋体" w:hAnsi="宋体" w:hint="eastAsia"/>
                <w:sz w:val="24"/>
              </w:rPr>
              <w:t>依据</w:t>
            </w:r>
            <w:r w:rsidR="00A67922">
              <w:rPr>
                <w:rFonts w:ascii="宋体" w:hAnsi="宋体" w:hint="eastAsia"/>
                <w:sz w:val="24"/>
              </w:rPr>
              <w:t>买方</w:t>
            </w:r>
            <w:r w:rsidR="00785338" w:rsidRPr="004F5A5A">
              <w:rPr>
                <w:rFonts w:ascii="宋体" w:hAnsi="宋体" w:hint="eastAsia"/>
                <w:sz w:val="24"/>
              </w:rPr>
              <w:t>的合同文本签订合同，对实质性条款不得做出变更。</w:t>
            </w:r>
          </w:p>
        </w:tc>
      </w:tr>
    </w:tbl>
    <w:p w:rsidR="0007544D" w:rsidRPr="0007544D" w:rsidRDefault="0007544D" w:rsidP="008B4271">
      <w:pPr>
        <w:pStyle w:val="1"/>
        <w:numPr>
          <w:ilvl w:val="0"/>
          <w:numId w:val="0"/>
        </w:numPr>
        <w:spacing w:beforeLines="100" w:afterLines="100" w:line="460" w:lineRule="exact"/>
        <w:ind w:firstLineChars="1100" w:firstLine="3534"/>
        <w:rPr>
          <w:b/>
          <w:sz w:val="32"/>
          <w:szCs w:val="32"/>
        </w:rPr>
      </w:pPr>
      <w:bookmarkStart w:id="11" w:name="_Toc424376320"/>
      <w:r w:rsidRPr="0007544D">
        <w:rPr>
          <w:rFonts w:hint="eastAsia"/>
          <w:b/>
          <w:sz w:val="32"/>
          <w:szCs w:val="32"/>
        </w:rPr>
        <w:t>第四章  开标与评标</w:t>
      </w:r>
      <w:bookmarkEnd w:id="11"/>
    </w:p>
    <w:p w:rsidR="0007544D" w:rsidRPr="00F53391" w:rsidRDefault="0007544D" w:rsidP="0007544D">
      <w:pPr>
        <w:pStyle w:val="2"/>
        <w:spacing w:before="0" w:after="0" w:line="460" w:lineRule="exact"/>
        <w:ind w:firstLineChars="200" w:firstLine="482"/>
        <w:rPr>
          <w:rFonts w:ascii="宋体" w:eastAsia="宋体" w:hAnsi="宋体"/>
          <w:snapToGrid w:val="0"/>
          <w:sz w:val="24"/>
          <w:szCs w:val="24"/>
        </w:rPr>
      </w:pPr>
      <w:bookmarkStart w:id="12" w:name="_Toc424376321"/>
      <w:r w:rsidRPr="00F53391">
        <w:rPr>
          <w:rFonts w:ascii="宋体" w:eastAsia="宋体" w:hAnsi="宋体" w:hint="eastAsia"/>
          <w:sz w:val="24"/>
          <w:szCs w:val="24"/>
        </w:rPr>
        <w:t>1、开标</w:t>
      </w:r>
      <w:bookmarkEnd w:id="12"/>
    </w:p>
    <w:p w:rsidR="0007544D" w:rsidRPr="00F53391" w:rsidRDefault="0007544D" w:rsidP="0007544D">
      <w:pPr>
        <w:pStyle w:val="2"/>
        <w:spacing w:before="0" w:after="0" w:line="460" w:lineRule="exact"/>
        <w:ind w:firstLineChars="200" w:firstLine="482"/>
        <w:rPr>
          <w:rFonts w:ascii="宋体" w:eastAsia="宋体" w:hAnsi="宋体"/>
          <w:sz w:val="24"/>
          <w:szCs w:val="24"/>
        </w:rPr>
      </w:pPr>
      <w:bookmarkStart w:id="13" w:name="_Toc424376322"/>
      <w:r w:rsidRPr="00F53391">
        <w:rPr>
          <w:rFonts w:ascii="宋体" w:eastAsia="宋体" w:hAnsi="宋体" w:hint="eastAsia"/>
          <w:sz w:val="24"/>
          <w:szCs w:val="24"/>
        </w:rPr>
        <w:t xml:space="preserve">1.1 </w:t>
      </w:r>
      <w:r w:rsidRPr="00F53391">
        <w:rPr>
          <w:rFonts w:ascii="宋体" w:eastAsia="宋体" w:hAnsi="宋体"/>
          <w:sz w:val="24"/>
          <w:szCs w:val="24"/>
        </w:rPr>
        <w:t>开标准备</w:t>
      </w:r>
      <w:bookmarkEnd w:id="13"/>
    </w:p>
    <w:p w:rsidR="0007544D" w:rsidRPr="00F53391" w:rsidRDefault="0007544D" w:rsidP="0007544D">
      <w:pPr>
        <w:pStyle w:val="af2"/>
        <w:snapToGrid w:val="0"/>
        <w:spacing w:beforeLines="0" w:afterLines="0" w:line="460" w:lineRule="exact"/>
        <w:ind w:firstLineChars="200" w:firstLine="480"/>
        <w:rPr>
          <w:rFonts w:hAnsi="宋体"/>
          <w:color w:val="000000"/>
        </w:rPr>
      </w:pPr>
      <w:r w:rsidRPr="00F53391">
        <w:rPr>
          <w:rFonts w:hAnsi="宋体" w:hint="eastAsia"/>
          <w:color w:val="000000"/>
        </w:rPr>
        <w:t>1.1.1招标人</w:t>
      </w:r>
      <w:r w:rsidRPr="00F53391">
        <w:rPr>
          <w:rFonts w:hAnsi="宋体"/>
          <w:color w:val="000000"/>
        </w:rPr>
        <w:t>将在规定的时间和地点进行开标，投标人的法定代表人或其授权代表应参加开标会并签到。</w:t>
      </w:r>
      <w:r w:rsidRPr="00F53391">
        <w:rPr>
          <w:rFonts w:hAnsi="宋体" w:hint="eastAsia"/>
          <w:color w:val="000000"/>
        </w:rPr>
        <w:t>为便于现场答疑，请投标人派出技术人员参加开标。</w:t>
      </w:r>
      <w:r w:rsidRPr="00F53391">
        <w:rPr>
          <w:rFonts w:hAnsi="宋体"/>
          <w:color w:val="000000"/>
        </w:rPr>
        <w:t>投标人的法定代表人或其授权代表</w:t>
      </w:r>
      <w:r w:rsidRPr="00F53391">
        <w:rPr>
          <w:rFonts w:hAnsi="宋体" w:hint="eastAsia"/>
          <w:color w:val="000000"/>
        </w:rPr>
        <w:t>、技术人员</w:t>
      </w:r>
      <w:r w:rsidRPr="00F53391">
        <w:rPr>
          <w:rFonts w:hAnsi="宋体"/>
          <w:color w:val="000000"/>
        </w:rPr>
        <w:t>未按时签到的，视同放弃开标监督权利、认可开标结果。</w:t>
      </w:r>
    </w:p>
    <w:p w:rsidR="0007544D" w:rsidRPr="00F53391" w:rsidRDefault="0007544D" w:rsidP="0007544D">
      <w:pPr>
        <w:pStyle w:val="2"/>
        <w:spacing w:before="0" w:after="0" w:line="460" w:lineRule="exact"/>
        <w:ind w:firstLineChars="200" w:firstLine="482"/>
        <w:rPr>
          <w:rFonts w:ascii="宋体" w:eastAsia="宋体" w:hAnsi="宋体"/>
          <w:sz w:val="24"/>
          <w:szCs w:val="24"/>
        </w:rPr>
      </w:pPr>
      <w:bookmarkStart w:id="14" w:name="_Toc424376323"/>
      <w:r w:rsidRPr="00F53391">
        <w:rPr>
          <w:rFonts w:ascii="宋体" w:eastAsia="宋体" w:hAnsi="宋体" w:hint="eastAsia"/>
          <w:sz w:val="24"/>
          <w:szCs w:val="24"/>
        </w:rPr>
        <w:t xml:space="preserve">1.2 </w:t>
      </w:r>
      <w:r w:rsidRPr="00F53391">
        <w:rPr>
          <w:rFonts w:ascii="宋体" w:eastAsia="宋体" w:hAnsi="宋体"/>
          <w:sz w:val="24"/>
          <w:szCs w:val="24"/>
        </w:rPr>
        <w:t>开标程序</w:t>
      </w:r>
      <w:bookmarkEnd w:id="14"/>
    </w:p>
    <w:p w:rsidR="0007544D" w:rsidRPr="00F53391" w:rsidRDefault="0007544D" w:rsidP="0007544D">
      <w:pPr>
        <w:pStyle w:val="af2"/>
        <w:snapToGrid w:val="0"/>
        <w:spacing w:beforeLines="0" w:afterLines="0" w:line="460" w:lineRule="exact"/>
        <w:ind w:firstLineChars="200" w:firstLine="480"/>
        <w:rPr>
          <w:rFonts w:hAnsi="宋体"/>
          <w:color w:val="000000"/>
        </w:rPr>
      </w:pPr>
      <w:r w:rsidRPr="00F53391">
        <w:rPr>
          <w:rFonts w:hAnsi="宋体" w:hint="eastAsia"/>
          <w:color w:val="000000"/>
        </w:rPr>
        <w:t>1.2.</w:t>
      </w:r>
      <w:r w:rsidRPr="00F53391">
        <w:rPr>
          <w:rFonts w:hAnsi="宋体"/>
          <w:color w:val="000000"/>
        </w:rPr>
        <w:t>1</w:t>
      </w:r>
      <w:r w:rsidRPr="00F53391">
        <w:rPr>
          <w:rFonts w:hAnsi="宋体" w:hint="eastAsia"/>
          <w:color w:val="000000"/>
        </w:rPr>
        <w:t xml:space="preserve"> </w:t>
      </w:r>
      <w:r w:rsidRPr="00F53391">
        <w:rPr>
          <w:rFonts w:hAnsi="宋体"/>
          <w:color w:val="000000"/>
        </w:rPr>
        <w:t>开标会由</w:t>
      </w:r>
      <w:r w:rsidRPr="00F53391">
        <w:rPr>
          <w:rFonts w:hAnsi="宋体" w:hint="eastAsia"/>
          <w:color w:val="000000"/>
        </w:rPr>
        <w:t>招标人</w:t>
      </w:r>
      <w:r w:rsidRPr="00F53391">
        <w:rPr>
          <w:rFonts w:hAnsi="宋体"/>
          <w:color w:val="000000"/>
        </w:rPr>
        <w:t>主持，主持人宣布开标会议开始</w:t>
      </w:r>
      <w:r w:rsidRPr="00F53391">
        <w:rPr>
          <w:rFonts w:hAnsi="宋体" w:hint="eastAsia"/>
          <w:color w:val="000000"/>
        </w:rPr>
        <w:t>。</w:t>
      </w:r>
    </w:p>
    <w:p w:rsidR="0007544D" w:rsidRPr="00F53391" w:rsidRDefault="0007544D" w:rsidP="0007544D">
      <w:pPr>
        <w:pStyle w:val="af2"/>
        <w:snapToGrid w:val="0"/>
        <w:spacing w:beforeLines="0" w:afterLines="0" w:line="460" w:lineRule="exact"/>
        <w:ind w:firstLineChars="200" w:firstLine="480"/>
        <w:rPr>
          <w:rFonts w:hAnsi="宋体"/>
          <w:color w:val="000000"/>
        </w:rPr>
      </w:pPr>
      <w:r w:rsidRPr="00F53391">
        <w:rPr>
          <w:rFonts w:hAnsi="宋体" w:hint="eastAsia"/>
          <w:color w:val="000000"/>
        </w:rPr>
        <w:t>1.2.</w:t>
      </w:r>
      <w:r w:rsidRPr="00F53391">
        <w:rPr>
          <w:rFonts w:hAnsi="宋体"/>
          <w:color w:val="000000"/>
        </w:rPr>
        <w:t>2</w:t>
      </w:r>
      <w:r w:rsidRPr="00F53391">
        <w:rPr>
          <w:rFonts w:hAnsi="宋体" w:hint="eastAsia"/>
          <w:color w:val="000000"/>
        </w:rPr>
        <w:t xml:space="preserve"> 主持人</w:t>
      </w:r>
      <w:r w:rsidRPr="00F53391">
        <w:rPr>
          <w:rFonts w:hAnsi="宋体"/>
          <w:color w:val="000000"/>
        </w:rPr>
        <w:t>介绍参加开标会的人员名单</w:t>
      </w:r>
      <w:r w:rsidRPr="00F53391">
        <w:rPr>
          <w:rFonts w:hAnsi="宋体" w:hint="eastAsia"/>
          <w:color w:val="000000"/>
        </w:rPr>
        <w:t>。</w:t>
      </w:r>
    </w:p>
    <w:p w:rsidR="0007544D" w:rsidRPr="00F53391" w:rsidRDefault="0007544D" w:rsidP="0007544D">
      <w:pPr>
        <w:pStyle w:val="af2"/>
        <w:snapToGrid w:val="0"/>
        <w:spacing w:beforeLines="0" w:afterLines="0" w:line="460" w:lineRule="exact"/>
        <w:ind w:firstLineChars="200" w:firstLine="480"/>
        <w:rPr>
          <w:rFonts w:hAnsi="宋体"/>
          <w:color w:val="000000"/>
        </w:rPr>
      </w:pPr>
      <w:r w:rsidRPr="00F53391">
        <w:rPr>
          <w:rFonts w:hAnsi="宋体" w:hint="eastAsia"/>
          <w:color w:val="000000"/>
        </w:rPr>
        <w:t>1.2.3 主持人</w:t>
      </w:r>
      <w:r w:rsidRPr="00F53391">
        <w:rPr>
          <w:rFonts w:hAnsi="宋体"/>
          <w:color w:val="000000"/>
        </w:rPr>
        <w:t>宣布评标期间的有关事项</w:t>
      </w:r>
      <w:r w:rsidRPr="00F53391">
        <w:rPr>
          <w:rFonts w:hAnsi="宋体" w:hint="eastAsia"/>
          <w:color w:val="000000"/>
        </w:rPr>
        <w:t>，</w:t>
      </w:r>
      <w:r w:rsidRPr="00F53391">
        <w:rPr>
          <w:rFonts w:hAnsi="宋体"/>
          <w:color w:val="000000"/>
        </w:rPr>
        <w:t>告知应当回避的情形</w:t>
      </w:r>
      <w:r w:rsidRPr="00F53391">
        <w:rPr>
          <w:rFonts w:hAnsi="宋体" w:hint="eastAsia"/>
          <w:color w:val="000000"/>
        </w:rPr>
        <w:t>，</w:t>
      </w:r>
      <w:r w:rsidRPr="00F53391">
        <w:rPr>
          <w:rFonts w:hAnsi="宋体"/>
          <w:color w:val="000000"/>
        </w:rPr>
        <w:t>提请有关人员回避</w:t>
      </w:r>
      <w:r w:rsidRPr="00F53391">
        <w:rPr>
          <w:rFonts w:hAnsi="宋体" w:hint="eastAsia"/>
          <w:color w:val="000000"/>
        </w:rPr>
        <w:t>。</w:t>
      </w:r>
    </w:p>
    <w:p w:rsidR="0007544D" w:rsidRPr="00F53391" w:rsidRDefault="0007544D" w:rsidP="0007544D">
      <w:pPr>
        <w:pStyle w:val="af2"/>
        <w:snapToGrid w:val="0"/>
        <w:spacing w:beforeLines="0" w:afterLines="0" w:line="460" w:lineRule="exact"/>
        <w:ind w:firstLineChars="200" w:firstLine="480"/>
        <w:rPr>
          <w:rFonts w:hAnsi="宋体"/>
          <w:color w:val="000000"/>
        </w:rPr>
      </w:pPr>
      <w:r w:rsidRPr="00F53391">
        <w:rPr>
          <w:rFonts w:hAnsi="宋体" w:hint="eastAsia"/>
          <w:color w:val="000000"/>
        </w:rPr>
        <w:t>1.2.4 核实投标人的投标保证金提交情况，未</w:t>
      </w:r>
      <w:r>
        <w:rPr>
          <w:rFonts w:hAnsi="宋体" w:hint="eastAsia"/>
          <w:color w:val="000000"/>
        </w:rPr>
        <w:t>按招标文件规定时间</w:t>
      </w:r>
      <w:r w:rsidRPr="00F53391">
        <w:rPr>
          <w:rFonts w:hAnsi="宋体" w:hint="eastAsia"/>
          <w:color w:val="000000"/>
        </w:rPr>
        <w:t>提交的投标人其投标无效。</w:t>
      </w:r>
    </w:p>
    <w:p w:rsidR="0007544D" w:rsidRPr="00F53391" w:rsidRDefault="0007544D" w:rsidP="0007544D">
      <w:pPr>
        <w:pStyle w:val="af2"/>
        <w:snapToGrid w:val="0"/>
        <w:spacing w:beforeLines="0" w:afterLines="0" w:line="460" w:lineRule="exact"/>
        <w:ind w:firstLineChars="200" w:firstLine="480"/>
        <w:rPr>
          <w:rFonts w:hAnsi="宋体"/>
          <w:color w:val="000000"/>
        </w:rPr>
      </w:pPr>
      <w:r w:rsidRPr="00F53391">
        <w:rPr>
          <w:rFonts w:hAnsi="宋体" w:hint="eastAsia"/>
          <w:color w:val="000000"/>
        </w:rPr>
        <w:t xml:space="preserve">1.2.5 </w:t>
      </w:r>
      <w:r w:rsidRPr="00F53391">
        <w:rPr>
          <w:rFonts w:hAnsi="宋体"/>
          <w:color w:val="000000"/>
        </w:rPr>
        <w:t>检</w:t>
      </w:r>
      <w:r w:rsidRPr="00F53391">
        <w:rPr>
          <w:rFonts w:hAnsi="宋体" w:hint="eastAsia"/>
          <w:color w:val="000000"/>
        </w:rPr>
        <w:t>查投标人的</w:t>
      </w:r>
      <w:r w:rsidRPr="00F53391">
        <w:rPr>
          <w:rFonts w:hAnsi="宋体"/>
          <w:color w:val="000000"/>
        </w:rPr>
        <w:t>投标文件密封的完整性</w:t>
      </w:r>
      <w:r w:rsidRPr="00F53391">
        <w:rPr>
          <w:rFonts w:hAnsi="宋体" w:hint="eastAsia"/>
          <w:color w:val="000000"/>
        </w:rPr>
        <w:t>，不符合招标文件规定的投标无效。</w:t>
      </w:r>
      <w:r>
        <w:rPr>
          <w:rFonts w:hAnsi="宋体" w:hint="eastAsia"/>
          <w:color w:val="000000"/>
        </w:rPr>
        <w:t>投标人退场。</w:t>
      </w:r>
    </w:p>
    <w:p w:rsidR="0007544D" w:rsidRPr="00F53391" w:rsidRDefault="0007544D" w:rsidP="0007544D">
      <w:pPr>
        <w:pStyle w:val="af2"/>
        <w:snapToGrid w:val="0"/>
        <w:spacing w:beforeLines="0" w:afterLines="0" w:line="460" w:lineRule="exact"/>
        <w:ind w:firstLineChars="200" w:firstLine="480"/>
        <w:rPr>
          <w:rFonts w:hAnsi="宋体"/>
          <w:color w:val="000000"/>
        </w:rPr>
      </w:pPr>
      <w:r w:rsidRPr="00F53391">
        <w:rPr>
          <w:rFonts w:hAnsi="宋体" w:hint="eastAsia"/>
          <w:color w:val="000000"/>
        </w:rPr>
        <w:t>1.2.6 拆开各</w:t>
      </w:r>
      <w:r w:rsidRPr="00F53391">
        <w:rPr>
          <w:rFonts w:hAnsi="宋体"/>
          <w:color w:val="000000"/>
        </w:rPr>
        <w:t>投标人</w:t>
      </w:r>
      <w:r w:rsidRPr="00F53391">
        <w:rPr>
          <w:rFonts w:hAnsi="宋体" w:hint="eastAsia"/>
          <w:color w:val="000000"/>
        </w:rPr>
        <w:t>的投标文件</w:t>
      </w:r>
      <w:r w:rsidRPr="00F53391">
        <w:rPr>
          <w:rFonts w:hAnsi="宋体"/>
          <w:color w:val="000000"/>
        </w:rPr>
        <w:t>，</w:t>
      </w:r>
      <w:r w:rsidRPr="00F53391">
        <w:rPr>
          <w:rFonts w:hAnsi="宋体" w:hint="eastAsia"/>
          <w:color w:val="000000"/>
        </w:rPr>
        <w:t>检查投标文件是否按资信文件、商务文件、技术文件、投标报价文件分别密封装袋。</w:t>
      </w:r>
    </w:p>
    <w:p w:rsidR="0007544D" w:rsidRPr="00F53391" w:rsidRDefault="0007544D" w:rsidP="0007544D">
      <w:pPr>
        <w:pStyle w:val="af2"/>
        <w:snapToGrid w:val="0"/>
        <w:spacing w:beforeLines="0" w:afterLines="0" w:line="460" w:lineRule="exact"/>
        <w:ind w:firstLineChars="200" w:firstLine="480"/>
        <w:rPr>
          <w:rFonts w:hAnsi="宋体"/>
          <w:color w:val="000000"/>
        </w:rPr>
      </w:pPr>
      <w:r w:rsidRPr="00F53391">
        <w:rPr>
          <w:rFonts w:hAnsi="宋体" w:hint="eastAsia"/>
          <w:color w:val="000000"/>
        </w:rPr>
        <w:t>1.2.7 拆开各投标人的资信文件，进行资信审查，未通过资信审查的投标人，其投标文件按无效标处理，不再进入后续评审。</w:t>
      </w:r>
    </w:p>
    <w:p w:rsidR="0007544D" w:rsidRPr="00F53391" w:rsidRDefault="0007544D" w:rsidP="0007544D">
      <w:pPr>
        <w:pStyle w:val="af2"/>
        <w:snapToGrid w:val="0"/>
        <w:spacing w:beforeLines="0" w:afterLines="0" w:line="460" w:lineRule="exact"/>
        <w:ind w:firstLineChars="200" w:firstLine="480"/>
        <w:rPr>
          <w:rFonts w:hAnsi="宋体"/>
          <w:color w:val="000000"/>
        </w:rPr>
      </w:pPr>
      <w:r w:rsidRPr="00F53391">
        <w:rPr>
          <w:rFonts w:hAnsi="宋体" w:hint="eastAsia"/>
          <w:color w:val="000000"/>
        </w:rPr>
        <w:t>1.2.8 拆开各投标人的技术文件，审查其是否响应招标项目要求及技术规范（本</w:t>
      </w:r>
      <w:r w:rsidRPr="00F53391">
        <w:rPr>
          <w:rFonts w:hAnsi="宋体" w:hint="eastAsia"/>
          <w:color w:val="000000"/>
        </w:rPr>
        <w:lastRenderedPageBreak/>
        <w:t>招标文件第三章），未实质响应的其投标无效，不再进入后续评审。</w:t>
      </w:r>
    </w:p>
    <w:p w:rsidR="0007544D" w:rsidRPr="00F53391" w:rsidRDefault="0007544D" w:rsidP="0007544D">
      <w:pPr>
        <w:pStyle w:val="af2"/>
        <w:snapToGrid w:val="0"/>
        <w:spacing w:beforeLines="0" w:afterLines="0" w:line="460" w:lineRule="exact"/>
        <w:ind w:firstLineChars="200" w:firstLine="480"/>
        <w:rPr>
          <w:rFonts w:hAnsi="宋体"/>
          <w:color w:val="000000"/>
        </w:rPr>
      </w:pPr>
      <w:r w:rsidRPr="00F53391">
        <w:rPr>
          <w:rFonts w:hAnsi="宋体" w:hint="eastAsia"/>
          <w:color w:val="000000"/>
        </w:rPr>
        <w:t>1.2.9 拆开各投标人的商务文件，未响应招标文件规定的商务要求（本招标文件第四章）的投标无效，不再进入后续评审。如此时进入后续评审的有效投标不足三家，招标人将宣布终止此次招标，招标人可选择重新组织招标或与有效投标人进行竞争性商务谈判。</w:t>
      </w:r>
    </w:p>
    <w:p w:rsidR="0007544D" w:rsidRPr="00F53391" w:rsidRDefault="0007544D" w:rsidP="0007544D">
      <w:pPr>
        <w:pStyle w:val="af2"/>
        <w:snapToGrid w:val="0"/>
        <w:spacing w:beforeLines="0" w:afterLines="0" w:line="460" w:lineRule="exact"/>
        <w:ind w:firstLineChars="200" w:firstLine="480"/>
        <w:rPr>
          <w:rFonts w:hAnsi="宋体"/>
          <w:color w:val="000000"/>
        </w:rPr>
      </w:pPr>
      <w:r w:rsidRPr="00F53391">
        <w:rPr>
          <w:rFonts w:hAnsi="宋体" w:hint="eastAsia"/>
          <w:color w:val="000000"/>
        </w:rPr>
        <w:t>1.2.10有效投标人</w:t>
      </w:r>
      <w:r>
        <w:rPr>
          <w:rFonts w:hAnsi="宋体" w:hint="eastAsia"/>
          <w:color w:val="000000"/>
        </w:rPr>
        <w:t>达到三</w:t>
      </w:r>
      <w:r w:rsidRPr="00F53391">
        <w:rPr>
          <w:rFonts w:hAnsi="宋体" w:hint="eastAsia"/>
          <w:color w:val="000000"/>
        </w:rPr>
        <w:t>家</w:t>
      </w:r>
      <w:r>
        <w:rPr>
          <w:rFonts w:hAnsi="宋体" w:hint="eastAsia"/>
          <w:color w:val="000000"/>
        </w:rPr>
        <w:t>以上</w:t>
      </w:r>
      <w:r w:rsidRPr="00F53391">
        <w:rPr>
          <w:rFonts w:hAnsi="宋体" w:hint="eastAsia"/>
          <w:color w:val="000000"/>
        </w:rPr>
        <w:t>的</w:t>
      </w:r>
      <w:r>
        <w:rPr>
          <w:rFonts w:hAnsi="宋体" w:hint="eastAsia"/>
          <w:color w:val="000000"/>
        </w:rPr>
        <w:t>（含三家）</w:t>
      </w:r>
      <w:r w:rsidRPr="00F53391">
        <w:rPr>
          <w:rFonts w:hAnsi="宋体" w:hint="eastAsia"/>
          <w:color w:val="000000"/>
        </w:rPr>
        <w:t>，</w:t>
      </w:r>
      <w:r>
        <w:rPr>
          <w:rFonts w:hAnsi="宋体" w:hint="eastAsia"/>
          <w:color w:val="000000"/>
        </w:rPr>
        <w:t>招标人</w:t>
      </w:r>
      <w:r w:rsidRPr="00F53391">
        <w:rPr>
          <w:rFonts w:hAnsi="宋体" w:hint="eastAsia"/>
          <w:color w:val="000000"/>
        </w:rPr>
        <w:t>拆开有效投标人的投标报价文件，</w:t>
      </w:r>
      <w:r>
        <w:rPr>
          <w:rFonts w:hAnsi="宋体" w:hint="eastAsia"/>
          <w:color w:val="000000"/>
        </w:rPr>
        <w:t>整理</w:t>
      </w:r>
      <w:r>
        <w:rPr>
          <w:rFonts w:hAnsi="宋体"/>
          <w:color w:val="000000"/>
        </w:rPr>
        <w:t>投标文件中的报价</w:t>
      </w:r>
      <w:r>
        <w:rPr>
          <w:rFonts w:hAnsi="宋体" w:hint="eastAsia"/>
          <w:color w:val="000000"/>
        </w:rPr>
        <w:t>等相关</w:t>
      </w:r>
      <w:r>
        <w:rPr>
          <w:rFonts w:hAnsi="宋体"/>
          <w:color w:val="000000"/>
        </w:rPr>
        <w:t>内容</w:t>
      </w:r>
      <w:r w:rsidRPr="00F53391">
        <w:rPr>
          <w:rFonts w:hAnsi="宋体"/>
          <w:color w:val="000000"/>
        </w:rPr>
        <w:t>。</w:t>
      </w:r>
    </w:p>
    <w:p w:rsidR="0007544D" w:rsidRPr="00F53391" w:rsidRDefault="0007544D" w:rsidP="0007544D">
      <w:pPr>
        <w:pStyle w:val="af2"/>
        <w:snapToGrid w:val="0"/>
        <w:spacing w:beforeLines="0" w:afterLines="0" w:line="460" w:lineRule="exact"/>
        <w:ind w:firstLineChars="200" w:firstLine="480"/>
        <w:rPr>
          <w:rFonts w:hAnsi="宋体"/>
        </w:rPr>
      </w:pPr>
      <w:r w:rsidRPr="00F53391">
        <w:rPr>
          <w:rFonts w:hAnsi="宋体" w:hint="eastAsia"/>
          <w:color w:val="000000"/>
        </w:rPr>
        <w:t>1.2.11</w:t>
      </w:r>
      <w:r>
        <w:rPr>
          <w:rFonts w:hAnsi="宋体" w:hint="eastAsia"/>
        </w:rPr>
        <w:t>主持人组织评委根据投标情况进行投标，汇总后公布评标结果（中标单位或入围单位）。</w:t>
      </w:r>
    </w:p>
    <w:p w:rsidR="0007544D" w:rsidRPr="00F53391" w:rsidRDefault="0007544D" w:rsidP="0007544D">
      <w:pPr>
        <w:pStyle w:val="af2"/>
        <w:snapToGrid w:val="0"/>
        <w:spacing w:beforeLines="0" w:afterLines="0" w:line="460" w:lineRule="exact"/>
        <w:ind w:leftChars="228" w:left="719" w:hangingChars="100" w:hanging="240"/>
        <w:rPr>
          <w:rFonts w:hAnsi="宋体"/>
          <w:color w:val="000000"/>
        </w:rPr>
      </w:pPr>
      <w:r w:rsidRPr="00F53391">
        <w:rPr>
          <w:rFonts w:hAnsi="宋体" w:hint="eastAsia"/>
          <w:color w:val="000000"/>
        </w:rPr>
        <w:t xml:space="preserve">1.2.12 </w:t>
      </w:r>
      <w:r w:rsidRPr="00F53391">
        <w:rPr>
          <w:rFonts w:hAnsi="宋体"/>
          <w:color w:val="000000"/>
        </w:rPr>
        <w:t>开标会议结束。</w:t>
      </w:r>
    </w:p>
    <w:p w:rsidR="0007544D" w:rsidRPr="00F53391" w:rsidRDefault="0007544D" w:rsidP="0007544D">
      <w:pPr>
        <w:pStyle w:val="2"/>
        <w:spacing w:before="0" w:after="0" w:line="460" w:lineRule="exact"/>
        <w:ind w:firstLineChars="200" w:firstLine="482"/>
        <w:rPr>
          <w:rFonts w:ascii="宋体" w:eastAsia="宋体" w:hAnsi="宋体"/>
          <w:sz w:val="24"/>
          <w:szCs w:val="24"/>
        </w:rPr>
      </w:pPr>
      <w:bookmarkStart w:id="15" w:name="_Toc424376324"/>
      <w:r w:rsidRPr="00F53391">
        <w:rPr>
          <w:rFonts w:ascii="宋体" w:eastAsia="宋体" w:hAnsi="宋体" w:hint="eastAsia"/>
          <w:sz w:val="24"/>
          <w:szCs w:val="24"/>
        </w:rPr>
        <w:t>2、评标</w:t>
      </w:r>
      <w:bookmarkEnd w:id="15"/>
    </w:p>
    <w:p w:rsidR="0007544D" w:rsidRPr="00F53391" w:rsidRDefault="0007544D" w:rsidP="0007544D">
      <w:pPr>
        <w:pStyle w:val="2"/>
        <w:spacing w:before="0" w:after="0" w:line="460" w:lineRule="exact"/>
        <w:ind w:firstLineChars="200" w:firstLine="482"/>
        <w:rPr>
          <w:rFonts w:ascii="宋体" w:eastAsia="宋体" w:hAnsi="宋体"/>
          <w:sz w:val="24"/>
          <w:szCs w:val="24"/>
        </w:rPr>
      </w:pPr>
      <w:bookmarkStart w:id="16" w:name="_Toc424376325"/>
      <w:r w:rsidRPr="00F53391">
        <w:rPr>
          <w:rFonts w:ascii="宋体" w:eastAsia="宋体" w:hAnsi="宋体" w:hint="eastAsia"/>
          <w:sz w:val="24"/>
          <w:szCs w:val="24"/>
        </w:rPr>
        <w:t>2.1</w:t>
      </w:r>
      <w:r w:rsidRPr="00F53391">
        <w:rPr>
          <w:rFonts w:ascii="宋体" w:eastAsia="宋体" w:hAnsi="宋体"/>
          <w:sz w:val="24"/>
          <w:szCs w:val="24"/>
        </w:rPr>
        <w:t>组建评标委员会</w:t>
      </w:r>
      <w:bookmarkEnd w:id="16"/>
    </w:p>
    <w:p w:rsidR="0007544D" w:rsidRPr="00F53391" w:rsidRDefault="0007544D" w:rsidP="0007544D">
      <w:pPr>
        <w:pStyle w:val="aa"/>
        <w:spacing w:before="0" w:beforeAutospacing="0" w:after="0" w:afterAutospacing="0" w:line="460" w:lineRule="exact"/>
        <w:ind w:firstLineChars="200" w:firstLine="480"/>
        <w:rPr>
          <w:color w:val="auto"/>
          <w:kern w:val="2"/>
          <w:sz w:val="24"/>
          <w:szCs w:val="24"/>
        </w:rPr>
      </w:pPr>
      <w:r w:rsidRPr="00F53391">
        <w:rPr>
          <w:rFonts w:hint="eastAsia"/>
          <w:color w:val="auto"/>
          <w:kern w:val="2"/>
          <w:sz w:val="24"/>
          <w:szCs w:val="24"/>
        </w:rPr>
        <w:t>2.1.1</w:t>
      </w:r>
      <w:r w:rsidRPr="00F53391">
        <w:rPr>
          <w:color w:val="auto"/>
          <w:kern w:val="2"/>
          <w:sz w:val="24"/>
          <w:szCs w:val="24"/>
        </w:rPr>
        <w:t>招标人根据招标货物的特点组建评标委员会。评标委员会由招标人代表和技术、经济等有关方面的专家组成。</w:t>
      </w:r>
      <w:r w:rsidRPr="00F53391">
        <w:rPr>
          <w:rFonts w:hint="eastAsia"/>
          <w:color w:val="auto"/>
          <w:kern w:val="2"/>
          <w:sz w:val="24"/>
          <w:szCs w:val="24"/>
        </w:rPr>
        <w:t>评标委员会</w:t>
      </w:r>
      <w:r w:rsidRPr="00F53391">
        <w:rPr>
          <w:color w:val="auto"/>
          <w:kern w:val="2"/>
          <w:sz w:val="24"/>
          <w:szCs w:val="24"/>
        </w:rPr>
        <w:t>对所有投标人的投标书采用相同程度</w:t>
      </w:r>
      <w:r w:rsidRPr="00F53391">
        <w:rPr>
          <w:rFonts w:hint="eastAsia"/>
          <w:color w:val="auto"/>
          <w:kern w:val="2"/>
          <w:sz w:val="24"/>
          <w:szCs w:val="24"/>
        </w:rPr>
        <w:t>的</w:t>
      </w:r>
      <w:r w:rsidRPr="00F53391">
        <w:rPr>
          <w:color w:val="auto"/>
          <w:kern w:val="2"/>
          <w:sz w:val="24"/>
          <w:szCs w:val="24"/>
        </w:rPr>
        <w:t>标准评标。</w:t>
      </w:r>
    </w:p>
    <w:p w:rsidR="0007544D" w:rsidRPr="00F53391" w:rsidRDefault="0007544D" w:rsidP="0007544D">
      <w:pPr>
        <w:pStyle w:val="2"/>
        <w:spacing w:before="0" w:after="0" w:line="460" w:lineRule="exact"/>
        <w:ind w:firstLineChars="200" w:firstLine="482"/>
        <w:rPr>
          <w:rFonts w:ascii="宋体" w:eastAsia="宋体" w:hAnsi="宋体"/>
          <w:sz w:val="24"/>
          <w:szCs w:val="24"/>
        </w:rPr>
      </w:pPr>
      <w:bookmarkStart w:id="17" w:name="_Toc424376326"/>
      <w:r w:rsidRPr="00F53391">
        <w:rPr>
          <w:rFonts w:ascii="宋体" w:eastAsia="宋体" w:hAnsi="宋体" w:hint="eastAsia"/>
          <w:sz w:val="24"/>
          <w:szCs w:val="24"/>
        </w:rPr>
        <w:t>2.2</w:t>
      </w:r>
      <w:r w:rsidRPr="00F53391">
        <w:rPr>
          <w:rFonts w:ascii="宋体" w:eastAsia="宋体" w:hAnsi="宋体"/>
          <w:sz w:val="24"/>
          <w:szCs w:val="24"/>
        </w:rPr>
        <w:t>评标的方式</w:t>
      </w:r>
      <w:bookmarkEnd w:id="17"/>
    </w:p>
    <w:p w:rsidR="0007544D" w:rsidRPr="00F53391" w:rsidRDefault="0007544D" w:rsidP="0007544D">
      <w:pPr>
        <w:pStyle w:val="af2"/>
        <w:snapToGrid w:val="0"/>
        <w:spacing w:beforeLines="0" w:afterLines="0" w:line="460" w:lineRule="exact"/>
        <w:ind w:leftChars="228" w:left="719" w:hangingChars="100" w:hanging="240"/>
        <w:rPr>
          <w:rFonts w:hAnsi="宋体"/>
          <w:color w:val="000000"/>
        </w:rPr>
      </w:pPr>
      <w:r w:rsidRPr="00F53391">
        <w:rPr>
          <w:rFonts w:hAnsi="宋体" w:hint="eastAsia"/>
          <w:color w:val="000000"/>
        </w:rPr>
        <w:t>2.2.2</w:t>
      </w:r>
      <w:r w:rsidRPr="00F53391">
        <w:rPr>
          <w:rFonts w:hAnsi="宋体"/>
          <w:color w:val="000000"/>
        </w:rPr>
        <w:t>本项目采用不公开</w:t>
      </w:r>
      <w:r>
        <w:rPr>
          <w:rFonts w:hAnsi="宋体" w:hint="eastAsia"/>
          <w:color w:val="000000"/>
        </w:rPr>
        <w:t>的</w:t>
      </w:r>
      <w:r w:rsidRPr="00F53391">
        <w:rPr>
          <w:rFonts w:hAnsi="宋体"/>
          <w:color w:val="000000"/>
        </w:rPr>
        <w:t>方式评标，评标的依据为招标文件和投标文件。</w:t>
      </w:r>
    </w:p>
    <w:p w:rsidR="0007544D" w:rsidRPr="00F53391" w:rsidRDefault="0007544D" w:rsidP="0007544D">
      <w:pPr>
        <w:pStyle w:val="2"/>
        <w:spacing w:before="0" w:after="0" w:line="460" w:lineRule="exact"/>
        <w:ind w:firstLineChars="200" w:firstLine="482"/>
        <w:rPr>
          <w:rFonts w:ascii="宋体" w:eastAsia="宋体" w:hAnsi="宋体"/>
          <w:sz w:val="24"/>
          <w:szCs w:val="24"/>
        </w:rPr>
      </w:pPr>
      <w:bookmarkStart w:id="18" w:name="_Toc424376327"/>
      <w:r w:rsidRPr="00F53391">
        <w:rPr>
          <w:rFonts w:ascii="宋体" w:eastAsia="宋体" w:hAnsi="宋体" w:hint="eastAsia"/>
          <w:color w:val="000000"/>
          <w:sz w:val="24"/>
          <w:szCs w:val="24"/>
        </w:rPr>
        <w:t>2.3</w:t>
      </w:r>
      <w:r w:rsidRPr="00F53391">
        <w:rPr>
          <w:rFonts w:ascii="宋体" w:eastAsia="宋体" w:hAnsi="宋体"/>
          <w:sz w:val="24"/>
          <w:szCs w:val="24"/>
        </w:rPr>
        <w:t>评标原则和评标办法</w:t>
      </w:r>
      <w:bookmarkEnd w:id="18"/>
    </w:p>
    <w:p w:rsidR="0007544D" w:rsidRPr="00F53391" w:rsidRDefault="0007544D" w:rsidP="0007544D">
      <w:pPr>
        <w:pStyle w:val="af2"/>
        <w:snapToGrid w:val="0"/>
        <w:spacing w:beforeLines="0" w:afterLines="0" w:line="460" w:lineRule="exact"/>
        <w:ind w:firstLineChars="200" w:firstLine="480"/>
        <w:rPr>
          <w:rFonts w:hAnsi="宋体"/>
        </w:rPr>
      </w:pPr>
      <w:r w:rsidRPr="00F53391">
        <w:rPr>
          <w:rFonts w:hAnsi="宋体" w:hint="eastAsia"/>
        </w:rPr>
        <w:t>2.3.</w:t>
      </w:r>
      <w:r w:rsidRPr="00F53391">
        <w:rPr>
          <w:rFonts w:hAnsi="宋体"/>
        </w:rPr>
        <w:t>1评标原则</w:t>
      </w:r>
    </w:p>
    <w:p w:rsidR="0007544D" w:rsidRPr="00F53391" w:rsidRDefault="0007544D" w:rsidP="0007544D">
      <w:pPr>
        <w:pStyle w:val="af2"/>
        <w:snapToGrid w:val="0"/>
        <w:spacing w:beforeLines="0" w:afterLines="0" w:line="460" w:lineRule="exact"/>
        <w:ind w:firstLineChars="200" w:firstLine="480"/>
        <w:rPr>
          <w:rFonts w:hAnsi="宋体"/>
        </w:rPr>
      </w:pPr>
      <w:r w:rsidRPr="00F53391">
        <w:rPr>
          <w:rFonts w:hAnsi="宋体"/>
        </w:rPr>
        <w:t>评标委员会必须公平、公正、客观，不带任何倾向性和启发性；不得向外界透露任何与评标有关的内容；任何单位和个人不得干扰、影响评标的正常进行；评标委员会及有关工作人员不得私下与投标人接触。</w:t>
      </w:r>
    </w:p>
    <w:p w:rsidR="0007544D" w:rsidRPr="00CC6D5A" w:rsidRDefault="0007544D" w:rsidP="0007544D">
      <w:pPr>
        <w:snapToGrid w:val="0"/>
        <w:spacing w:line="460" w:lineRule="exact"/>
        <w:ind w:firstLineChars="200" w:firstLine="480"/>
        <w:rPr>
          <w:rFonts w:ascii="宋体" w:hAnsi="宋体"/>
          <w:sz w:val="24"/>
        </w:rPr>
      </w:pPr>
      <w:r w:rsidRPr="00CC6D5A">
        <w:rPr>
          <w:rFonts w:ascii="宋体" w:hAnsi="宋体" w:hint="eastAsia"/>
          <w:sz w:val="24"/>
        </w:rPr>
        <w:t>2.3.</w:t>
      </w:r>
      <w:r w:rsidRPr="00CC6D5A">
        <w:rPr>
          <w:rFonts w:ascii="宋体" w:hAnsi="宋体"/>
          <w:sz w:val="24"/>
        </w:rPr>
        <w:t>2评标办法</w:t>
      </w:r>
    </w:p>
    <w:p w:rsidR="0007544D" w:rsidRDefault="00CE5A6F" w:rsidP="00CE5A6F">
      <w:pPr>
        <w:spacing w:line="360" w:lineRule="auto"/>
        <w:ind w:firstLineChars="200" w:firstLine="472"/>
        <w:rPr>
          <w:rFonts w:ascii="宋体" w:hAnsi="宋体"/>
          <w:sz w:val="24"/>
        </w:rPr>
      </w:pPr>
      <w:r w:rsidRPr="00CC6D5A">
        <w:rPr>
          <w:rFonts w:ascii="宋体" w:hAnsi="宋体" w:hint="eastAsia"/>
          <w:color w:val="000000"/>
          <w:spacing w:val="-2"/>
          <w:sz w:val="24"/>
        </w:rPr>
        <w:t>评标采用评分法。评标委员将以招标文件、补充公告、投标文件为依据，分技术和商务两部分进行评分，汇总出投标人的综合得分，并按投标人的综合得分从高到低依次进行排序。若出现综合得分相同的情况，则其中投标总价低的投标人将被排序在前；若综合得分和投标总价仍相同，则其中技术部分得分高的投标人将被排序在前。最后，评标委员会将按</w:t>
      </w:r>
      <w:r w:rsidRPr="00CC6D5A">
        <w:rPr>
          <w:rFonts w:ascii="宋体" w:hint="eastAsia"/>
          <w:color w:val="000000"/>
          <w:sz w:val="24"/>
        </w:rPr>
        <w:t>综合得分排序推荐两至三家候选单位。</w:t>
      </w:r>
      <w:r w:rsidR="0007544D">
        <w:rPr>
          <w:rFonts w:ascii="宋体" w:hAnsi="宋体" w:hint="eastAsia"/>
          <w:sz w:val="24"/>
        </w:rPr>
        <w:t xml:space="preserve"> </w:t>
      </w:r>
    </w:p>
    <w:p w:rsidR="00F81704" w:rsidRPr="00CC6D5A" w:rsidRDefault="00F81704" w:rsidP="00F81704">
      <w:pPr>
        <w:spacing w:line="420" w:lineRule="exact"/>
        <w:ind w:firstLineChars="200" w:firstLine="472"/>
        <w:rPr>
          <w:rFonts w:ascii="宋体" w:hAnsi="宋体"/>
          <w:color w:val="000000"/>
          <w:spacing w:val="-2"/>
          <w:sz w:val="24"/>
        </w:rPr>
      </w:pPr>
      <w:r w:rsidRPr="00CC6D5A">
        <w:rPr>
          <w:rFonts w:ascii="宋体" w:hAnsi="宋体" w:hint="eastAsia"/>
          <w:color w:val="000000"/>
          <w:spacing w:val="-2"/>
          <w:sz w:val="24"/>
        </w:rPr>
        <w:lastRenderedPageBreak/>
        <w:t>各部分评分分值如下：</w:t>
      </w:r>
    </w:p>
    <w:p w:rsidR="00F81704" w:rsidRPr="00CC6D5A" w:rsidRDefault="00F81704" w:rsidP="00F81704">
      <w:pPr>
        <w:spacing w:line="420" w:lineRule="exact"/>
        <w:ind w:firstLineChars="200" w:firstLine="472"/>
        <w:rPr>
          <w:rFonts w:ascii="宋体" w:hAnsi="宋体"/>
          <w:color w:val="000000"/>
          <w:spacing w:val="-2"/>
          <w:sz w:val="24"/>
        </w:rPr>
      </w:pPr>
      <w:r w:rsidRPr="00CC6D5A">
        <w:rPr>
          <w:rFonts w:ascii="宋体" w:hAnsi="宋体" w:hint="eastAsia"/>
          <w:color w:val="000000"/>
          <w:spacing w:val="-2"/>
          <w:sz w:val="24"/>
        </w:rPr>
        <w:t>技术部分评分       满分</w:t>
      </w:r>
      <w:r>
        <w:rPr>
          <w:rFonts w:ascii="宋体" w:hAnsi="宋体" w:hint="eastAsia"/>
          <w:color w:val="000000"/>
          <w:spacing w:val="-2"/>
          <w:sz w:val="24"/>
        </w:rPr>
        <w:t>40</w:t>
      </w:r>
      <w:r w:rsidRPr="00CC6D5A">
        <w:rPr>
          <w:rFonts w:ascii="宋体" w:hAnsi="宋体" w:hint="eastAsia"/>
          <w:color w:val="000000"/>
          <w:spacing w:val="-2"/>
          <w:sz w:val="24"/>
        </w:rPr>
        <w:t>分</w:t>
      </w:r>
    </w:p>
    <w:p w:rsidR="00F81704" w:rsidRDefault="00F81704" w:rsidP="00F81704">
      <w:pPr>
        <w:spacing w:line="360" w:lineRule="auto"/>
        <w:ind w:firstLineChars="200" w:firstLine="472"/>
        <w:rPr>
          <w:rFonts w:ascii="宋体" w:hAnsi="宋体"/>
          <w:color w:val="000000"/>
          <w:spacing w:val="-2"/>
          <w:sz w:val="24"/>
        </w:rPr>
      </w:pPr>
      <w:r w:rsidRPr="00CC6D5A">
        <w:rPr>
          <w:rFonts w:ascii="宋体" w:hAnsi="宋体" w:hint="eastAsia"/>
          <w:color w:val="000000"/>
          <w:spacing w:val="-2"/>
          <w:sz w:val="24"/>
        </w:rPr>
        <w:t>商务部分评分       满分</w:t>
      </w:r>
      <w:r>
        <w:rPr>
          <w:rFonts w:ascii="宋体" w:hAnsi="宋体" w:hint="eastAsia"/>
          <w:color w:val="000000"/>
          <w:spacing w:val="-2"/>
          <w:sz w:val="24"/>
        </w:rPr>
        <w:t>60</w:t>
      </w:r>
      <w:r w:rsidRPr="00CC6D5A">
        <w:rPr>
          <w:rFonts w:ascii="宋体" w:hAnsi="宋体" w:hint="eastAsia"/>
          <w:color w:val="000000"/>
          <w:spacing w:val="-2"/>
          <w:sz w:val="24"/>
        </w:rPr>
        <w:t>分</w:t>
      </w:r>
    </w:p>
    <w:p w:rsidR="00F81704" w:rsidRPr="00CC6D5A" w:rsidRDefault="00F81704" w:rsidP="00F81704">
      <w:pPr>
        <w:spacing w:line="420" w:lineRule="exact"/>
        <w:ind w:firstLineChars="200" w:firstLine="472"/>
        <w:rPr>
          <w:rFonts w:ascii="宋体" w:hAnsi="宋体"/>
          <w:color w:val="000000"/>
          <w:spacing w:val="-2"/>
          <w:sz w:val="24"/>
        </w:rPr>
      </w:pPr>
      <w:r w:rsidRPr="00CC6D5A">
        <w:rPr>
          <w:rFonts w:ascii="宋体" w:hAnsi="宋体" w:hint="eastAsia"/>
          <w:color w:val="000000"/>
          <w:spacing w:val="-2"/>
          <w:sz w:val="24"/>
        </w:rPr>
        <w:t>技术部分和商务部分的最终得分为各个评委评分的算术平均值，并四舍五入取小数点后2位数。</w:t>
      </w:r>
    </w:p>
    <w:p w:rsidR="00F81704" w:rsidRPr="00CC6D5A" w:rsidRDefault="00F81704" w:rsidP="00F81704">
      <w:pPr>
        <w:spacing w:line="420" w:lineRule="exact"/>
        <w:ind w:firstLineChars="200" w:firstLine="472"/>
        <w:rPr>
          <w:rFonts w:ascii="宋体" w:hAnsi="宋体"/>
          <w:color w:val="000000"/>
          <w:spacing w:val="-2"/>
          <w:sz w:val="24"/>
        </w:rPr>
      </w:pPr>
      <w:r w:rsidRPr="00CC6D5A">
        <w:rPr>
          <w:rFonts w:ascii="宋体" w:hAnsi="宋体" w:hint="eastAsia"/>
          <w:color w:val="000000"/>
          <w:spacing w:val="-2"/>
          <w:sz w:val="24"/>
        </w:rPr>
        <w:t>综合得分=技术部分评分+商务部分评分</w:t>
      </w:r>
    </w:p>
    <w:p w:rsidR="00F81704" w:rsidRPr="00CC6D5A" w:rsidRDefault="00F81704" w:rsidP="00F81704">
      <w:pPr>
        <w:spacing w:line="420" w:lineRule="exact"/>
        <w:ind w:firstLineChars="200" w:firstLine="472"/>
        <w:rPr>
          <w:rFonts w:ascii="宋体" w:hAnsi="宋体"/>
          <w:color w:val="000000"/>
          <w:spacing w:val="-2"/>
          <w:sz w:val="24"/>
        </w:rPr>
      </w:pPr>
      <w:r w:rsidRPr="00CC6D5A">
        <w:rPr>
          <w:rFonts w:ascii="宋体" w:hAnsi="宋体" w:hint="eastAsia"/>
          <w:color w:val="000000"/>
          <w:spacing w:val="-2"/>
          <w:sz w:val="24"/>
        </w:rPr>
        <w:t>2.3.2.1投标响应性评审</w:t>
      </w:r>
    </w:p>
    <w:tbl>
      <w:tblPr>
        <w:tblW w:w="8988" w:type="dxa"/>
        <w:jc w:val="center"/>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6436"/>
      </w:tblGrid>
      <w:tr w:rsidR="00F81704" w:rsidRPr="00CC6D5A" w:rsidTr="00F81704">
        <w:trPr>
          <w:cantSplit/>
          <w:trHeight w:val="622"/>
          <w:jc w:val="center"/>
        </w:trPr>
        <w:tc>
          <w:tcPr>
            <w:tcW w:w="2552" w:type="dxa"/>
            <w:tcBorders>
              <w:bottom w:val="single" w:sz="4" w:space="0" w:color="auto"/>
            </w:tcBorders>
            <w:vAlign w:val="center"/>
          </w:tcPr>
          <w:p w:rsidR="00F81704" w:rsidRPr="00CC6D5A" w:rsidRDefault="00F81704" w:rsidP="00F81704">
            <w:pPr>
              <w:adjustRightInd w:val="0"/>
              <w:snapToGrid w:val="0"/>
              <w:jc w:val="center"/>
              <w:rPr>
                <w:rFonts w:asciiTheme="minorEastAsia" w:hAnsiTheme="minorEastAsia"/>
                <w:sz w:val="24"/>
              </w:rPr>
            </w:pPr>
            <w:r w:rsidRPr="00CC6D5A">
              <w:rPr>
                <w:rFonts w:asciiTheme="minorEastAsia" w:hAnsiTheme="minorEastAsia" w:hint="eastAsia"/>
                <w:sz w:val="24"/>
              </w:rPr>
              <w:t>评审因素</w:t>
            </w:r>
          </w:p>
        </w:tc>
        <w:tc>
          <w:tcPr>
            <w:tcW w:w="6436" w:type="dxa"/>
            <w:tcBorders>
              <w:bottom w:val="single" w:sz="4" w:space="0" w:color="auto"/>
            </w:tcBorders>
            <w:vAlign w:val="center"/>
          </w:tcPr>
          <w:p w:rsidR="00F81704" w:rsidRPr="00CC6D5A" w:rsidRDefault="00F81704" w:rsidP="00F81704">
            <w:pPr>
              <w:adjustRightInd w:val="0"/>
              <w:snapToGrid w:val="0"/>
              <w:spacing w:line="360" w:lineRule="exact"/>
              <w:ind w:leftChars="100" w:left="210" w:firstLineChars="800" w:firstLine="1920"/>
              <w:rPr>
                <w:rFonts w:asciiTheme="minorEastAsia" w:hAnsiTheme="minorEastAsia"/>
                <w:sz w:val="24"/>
              </w:rPr>
            </w:pPr>
            <w:r w:rsidRPr="00CC6D5A">
              <w:rPr>
                <w:rFonts w:asciiTheme="minorEastAsia" w:hAnsiTheme="minorEastAsia" w:hint="eastAsia"/>
                <w:sz w:val="24"/>
              </w:rPr>
              <w:t>评审标准</w:t>
            </w:r>
          </w:p>
        </w:tc>
      </w:tr>
      <w:tr w:rsidR="00F81704" w:rsidRPr="00CC6D5A" w:rsidTr="00F81704">
        <w:trPr>
          <w:cantSplit/>
          <w:trHeight w:val="445"/>
          <w:jc w:val="center"/>
        </w:trPr>
        <w:tc>
          <w:tcPr>
            <w:tcW w:w="2552" w:type="dxa"/>
            <w:vAlign w:val="center"/>
          </w:tcPr>
          <w:p w:rsidR="00F81704" w:rsidRPr="00CC6D5A" w:rsidRDefault="00F81704" w:rsidP="00F81704">
            <w:pPr>
              <w:adjustRightInd w:val="0"/>
              <w:snapToGrid w:val="0"/>
              <w:spacing w:line="360" w:lineRule="exact"/>
              <w:jc w:val="center"/>
              <w:rPr>
                <w:rFonts w:asciiTheme="minorEastAsia" w:hAnsiTheme="minorEastAsia"/>
                <w:bCs/>
                <w:color w:val="000000"/>
                <w:sz w:val="24"/>
              </w:rPr>
            </w:pPr>
            <w:r w:rsidRPr="00CC6D5A">
              <w:rPr>
                <w:rFonts w:asciiTheme="minorEastAsia" w:hAnsiTheme="minorEastAsia" w:hint="eastAsia"/>
                <w:bCs/>
                <w:color w:val="000000"/>
                <w:sz w:val="24"/>
              </w:rPr>
              <w:t>生产、经营许可</w:t>
            </w:r>
          </w:p>
        </w:tc>
        <w:tc>
          <w:tcPr>
            <w:tcW w:w="6436" w:type="dxa"/>
            <w:tcBorders>
              <w:bottom w:val="single" w:sz="4" w:space="0" w:color="auto"/>
            </w:tcBorders>
            <w:vAlign w:val="center"/>
          </w:tcPr>
          <w:p w:rsidR="00F81704" w:rsidRPr="00CC6D5A" w:rsidRDefault="00F81704" w:rsidP="00F81704">
            <w:pPr>
              <w:adjustRightInd w:val="0"/>
              <w:snapToGrid w:val="0"/>
              <w:spacing w:line="360" w:lineRule="exact"/>
              <w:rPr>
                <w:rFonts w:asciiTheme="minorEastAsia" w:hAnsiTheme="minorEastAsia"/>
                <w:bCs/>
                <w:color w:val="000000"/>
                <w:sz w:val="24"/>
              </w:rPr>
            </w:pPr>
            <w:r w:rsidRPr="00CC6D5A">
              <w:rPr>
                <w:rFonts w:asciiTheme="minorEastAsia" w:hAnsiTheme="minorEastAsia" w:hint="eastAsia"/>
                <w:bCs/>
                <w:color w:val="000000"/>
                <w:sz w:val="24"/>
              </w:rPr>
              <w:t>应具有相应的生产和经营许可证</w:t>
            </w:r>
          </w:p>
        </w:tc>
      </w:tr>
      <w:tr w:rsidR="00F81704" w:rsidRPr="00CC6D5A" w:rsidTr="00F81704">
        <w:trPr>
          <w:cantSplit/>
          <w:trHeight w:val="852"/>
          <w:jc w:val="center"/>
        </w:trPr>
        <w:tc>
          <w:tcPr>
            <w:tcW w:w="2552" w:type="dxa"/>
            <w:vAlign w:val="center"/>
          </w:tcPr>
          <w:p w:rsidR="00F81704" w:rsidRPr="00CC6D5A" w:rsidRDefault="00F81704" w:rsidP="00F81704">
            <w:pPr>
              <w:adjustRightInd w:val="0"/>
              <w:snapToGrid w:val="0"/>
              <w:spacing w:line="360" w:lineRule="exact"/>
              <w:jc w:val="center"/>
              <w:rPr>
                <w:rFonts w:asciiTheme="minorEastAsia" w:hAnsiTheme="minorEastAsia"/>
                <w:color w:val="000000"/>
                <w:sz w:val="24"/>
              </w:rPr>
            </w:pPr>
            <w:r w:rsidRPr="00CC6D5A">
              <w:rPr>
                <w:rFonts w:asciiTheme="minorEastAsia" w:hAnsiTheme="minorEastAsia" w:hint="eastAsia"/>
                <w:color w:val="000000"/>
                <w:sz w:val="24"/>
              </w:rPr>
              <w:t>财务状况</w:t>
            </w:r>
          </w:p>
        </w:tc>
        <w:tc>
          <w:tcPr>
            <w:tcW w:w="6436" w:type="dxa"/>
            <w:vAlign w:val="center"/>
          </w:tcPr>
          <w:p w:rsidR="00F81704" w:rsidRPr="00CC6D5A" w:rsidRDefault="00F81704" w:rsidP="00F81704">
            <w:pPr>
              <w:adjustRightInd w:val="0"/>
              <w:snapToGrid w:val="0"/>
              <w:spacing w:line="360" w:lineRule="exact"/>
              <w:rPr>
                <w:rFonts w:asciiTheme="minorEastAsia" w:hAnsiTheme="minorEastAsia"/>
                <w:sz w:val="24"/>
                <w:lang w:val="en-GB"/>
              </w:rPr>
            </w:pPr>
            <w:r w:rsidRPr="00CC6D5A">
              <w:rPr>
                <w:rFonts w:asciiTheme="minorEastAsia" w:hAnsiTheme="minorEastAsia" w:hint="eastAsia"/>
                <w:sz w:val="24"/>
                <w:lang w:val="en-GB"/>
              </w:rPr>
              <w:t>提供2014-2016年经第三方审计的企业财务报表（若企业成立时间不足三年，则提供己有财务报表）</w:t>
            </w:r>
          </w:p>
        </w:tc>
      </w:tr>
      <w:tr w:rsidR="00F81704" w:rsidRPr="00CC6D5A" w:rsidTr="00F81704">
        <w:trPr>
          <w:cantSplit/>
          <w:trHeight w:val="465"/>
          <w:jc w:val="center"/>
        </w:trPr>
        <w:tc>
          <w:tcPr>
            <w:tcW w:w="2552" w:type="dxa"/>
            <w:vAlign w:val="center"/>
          </w:tcPr>
          <w:p w:rsidR="00F81704" w:rsidRPr="00CC6D5A" w:rsidRDefault="00F81704" w:rsidP="00F81704">
            <w:pPr>
              <w:adjustRightInd w:val="0"/>
              <w:snapToGrid w:val="0"/>
              <w:spacing w:line="360" w:lineRule="exact"/>
              <w:jc w:val="center"/>
              <w:rPr>
                <w:rFonts w:asciiTheme="minorEastAsia" w:hAnsiTheme="minorEastAsia"/>
                <w:color w:val="000000"/>
                <w:sz w:val="24"/>
                <w:lang w:val="en-GB"/>
              </w:rPr>
            </w:pPr>
            <w:r w:rsidRPr="00CC6D5A">
              <w:rPr>
                <w:rFonts w:asciiTheme="minorEastAsia" w:hAnsiTheme="minorEastAsia" w:hint="eastAsia"/>
                <w:color w:val="000000"/>
                <w:sz w:val="24"/>
                <w:lang w:val="en-GB"/>
              </w:rPr>
              <w:t>投标有效期</w:t>
            </w:r>
          </w:p>
        </w:tc>
        <w:tc>
          <w:tcPr>
            <w:tcW w:w="6436" w:type="dxa"/>
            <w:vAlign w:val="center"/>
          </w:tcPr>
          <w:p w:rsidR="00F81704" w:rsidRPr="00CC6D5A" w:rsidRDefault="00F81704" w:rsidP="00F81704">
            <w:pPr>
              <w:adjustRightInd w:val="0"/>
              <w:snapToGrid w:val="0"/>
              <w:spacing w:line="360" w:lineRule="exact"/>
              <w:rPr>
                <w:rFonts w:asciiTheme="minorEastAsia" w:hAnsiTheme="minorEastAsia"/>
                <w:sz w:val="24"/>
                <w:lang w:val="en-GB"/>
              </w:rPr>
            </w:pPr>
            <w:r w:rsidRPr="00CC6D5A">
              <w:rPr>
                <w:rFonts w:asciiTheme="minorEastAsia" w:hAnsiTheme="minorEastAsia" w:hint="eastAsia"/>
                <w:sz w:val="24"/>
                <w:lang w:val="en-GB"/>
              </w:rPr>
              <w:t>符合投标人要求</w:t>
            </w:r>
          </w:p>
        </w:tc>
      </w:tr>
      <w:tr w:rsidR="00F81704" w:rsidRPr="00CC6D5A" w:rsidTr="00F81704">
        <w:trPr>
          <w:cantSplit/>
          <w:trHeight w:val="557"/>
          <w:jc w:val="center"/>
        </w:trPr>
        <w:tc>
          <w:tcPr>
            <w:tcW w:w="2552" w:type="dxa"/>
            <w:vAlign w:val="center"/>
          </w:tcPr>
          <w:p w:rsidR="00F81704" w:rsidRPr="00CC6D5A" w:rsidRDefault="00F81704" w:rsidP="00F81704">
            <w:pPr>
              <w:adjustRightInd w:val="0"/>
              <w:snapToGrid w:val="0"/>
              <w:spacing w:line="360" w:lineRule="exact"/>
              <w:jc w:val="center"/>
              <w:rPr>
                <w:rFonts w:asciiTheme="minorEastAsia" w:hAnsiTheme="minorEastAsia"/>
                <w:color w:val="000000"/>
                <w:sz w:val="24"/>
              </w:rPr>
            </w:pPr>
            <w:r w:rsidRPr="00CC6D5A">
              <w:rPr>
                <w:rFonts w:asciiTheme="minorEastAsia" w:hAnsiTheme="minorEastAsia" w:hint="eastAsia"/>
                <w:color w:val="000000"/>
                <w:sz w:val="24"/>
              </w:rPr>
              <w:t>投标保证金</w:t>
            </w:r>
          </w:p>
        </w:tc>
        <w:tc>
          <w:tcPr>
            <w:tcW w:w="6436" w:type="dxa"/>
            <w:vAlign w:val="center"/>
          </w:tcPr>
          <w:p w:rsidR="00F81704" w:rsidRPr="00CC6D5A" w:rsidRDefault="00F81704" w:rsidP="00F81704">
            <w:pPr>
              <w:adjustRightInd w:val="0"/>
              <w:snapToGrid w:val="0"/>
              <w:spacing w:line="360" w:lineRule="exact"/>
              <w:rPr>
                <w:rFonts w:asciiTheme="minorEastAsia" w:hAnsiTheme="minorEastAsia"/>
                <w:sz w:val="24"/>
                <w:lang w:val="en-GB"/>
              </w:rPr>
            </w:pPr>
            <w:r w:rsidRPr="00CC6D5A">
              <w:rPr>
                <w:rFonts w:asciiTheme="minorEastAsia" w:hAnsiTheme="minorEastAsia" w:hint="eastAsia"/>
                <w:sz w:val="24"/>
                <w:lang w:val="en-GB"/>
              </w:rPr>
              <w:t>符合投标人要求</w:t>
            </w:r>
          </w:p>
        </w:tc>
      </w:tr>
      <w:tr w:rsidR="00F81704" w:rsidRPr="00CC6D5A" w:rsidTr="00F81704">
        <w:trPr>
          <w:cantSplit/>
          <w:trHeight w:val="423"/>
          <w:jc w:val="center"/>
        </w:trPr>
        <w:tc>
          <w:tcPr>
            <w:tcW w:w="2552" w:type="dxa"/>
            <w:vAlign w:val="center"/>
          </w:tcPr>
          <w:p w:rsidR="00F81704" w:rsidRPr="00CC6D5A" w:rsidRDefault="00F81704" w:rsidP="00F81704">
            <w:pPr>
              <w:adjustRightInd w:val="0"/>
              <w:snapToGrid w:val="0"/>
              <w:spacing w:line="360" w:lineRule="exact"/>
              <w:jc w:val="center"/>
              <w:rPr>
                <w:rFonts w:asciiTheme="minorEastAsia" w:hAnsiTheme="minorEastAsia"/>
                <w:color w:val="000000"/>
                <w:sz w:val="24"/>
              </w:rPr>
            </w:pPr>
            <w:r w:rsidRPr="00CC6D5A">
              <w:rPr>
                <w:rFonts w:asciiTheme="minorEastAsia" w:hAnsiTheme="minorEastAsia" w:hint="eastAsia"/>
                <w:color w:val="000000"/>
                <w:sz w:val="24"/>
              </w:rPr>
              <w:t>交货期</w:t>
            </w:r>
          </w:p>
        </w:tc>
        <w:tc>
          <w:tcPr>
            <w:tcW w:w="6436" w:type="dxa"/>
            <w:vAlign w:val="center"/>
          </w:tcPr>
          <w:p w:rsidR="00F81704" w:rsidRPr="00CC6D5A" w:rsidRDefault="00F81704" w:rsidP="00F81704">
            <w:pPr>
              <w:adjustRightInd w:val="0"/>
              <w:snapToGrid w:val="0"/>
              <w:spacing w:line="360" w:lineRule="exact"/>
              <w:rPr>
                <w:rFonts w:asciiTheme="minorEastAsia" w:hAnsiTheme="minorEastAsia"/>
                <w:sz w:val="24"/>
                <w:lang w:val="en-GB"/>
              </w:rPr>
            </w:pPr>
            <w:r w:rsidRPr="00CC6D5A">
              <w:rPr>
                <w:rFonts w:asciiTheme="minorEastAsia" w:hAnsiTheme="minorEastAsia" w:hint="eastAsia"/>
                <w:sz w:val="24"/>
                <w:lang w:val="en-GB"/>
              </w:rPr>
              <w:t>符合投标人要求</w:t>
            </w:r>
          </w:p>
        </w:tc>
      </w:tr>
      <w:tr w:rsidR="00F81704" w:rsidRPr="00CC6D5A" w:rsidTr="00F81704">
        <w:trPr>
          <w:cantSplit/>
          <w:trHeight w:val="423"/>
          <w:jc w:val="center"/>
        </w:trPr>
        <w:tc>
          <w:tcPr>
            <w:tcW w:w="2552" w:type="dxa"/>
            <w:vAlign w:val="center"/>
          </w:tcPr>
          <w:p w:rsidR="00F81704" w:rsidRPr="00CC6D5A" w:rsidRDefault="00F81704" w:rsidP="00F81704">
            <w:pPr>
              <w:adjustRightInd w:val="0"/>
              <w:snapToGrid w:val="0"/>
              <w:spacing w:line="360" w:lineRule="exact"/>
              <w:jc w:val="center"/>
              <w:rPr>
                <w:rFonts w:asciiTheme="minorEastAsia" w:hAnsiTheme="minorEastAsia"/>
                <w:color w:val="000000"/>
                <w:sz w:val="24"/>
              </w:rPr>
            </w:pPr>
            <w:r>
              <w:rPr>
                <w:rFonts w:asciiTheme="minorEastAsia" w:hAnsiTheme="minorEastAsia" w:hint="eastAsia"/>
                <w:color w:val="000000"/>
                <w:sz w:val="24"/>
              </w:rPr>
              <w:t>质保期</w:t>
            </w:r>
          </w:p>
        </w:tc>
        <w:tc>
          <w:tcPr>
            <w:tcW w:w="6436" w:type="dxa"/>
            <w:tcBorders>
              <w:bottom w:val="single" w:sz="4" w:space="0" w:color="auto"/>
            </w:tcBorders>
            <w:vAlign w:val="center"/>
          </w:tcPr>
          <w:p w:rsidR="00F81704" w:rsidRPr="00CC6D5A" w:rsidRDefault="00F81704" w:rsidP="00F81704">
            <w:pPr>
              <w:adjustRightInd w:val="0"/>
              <w:snapToGrid w:val="0"/>
              <w:spacing w:line="360" w:lineRule="exact"/>
              <w:rPr>
                <w:rFonts w:asciiTheme="minorEastAsia" w:hAnsiTheme="minorEastAsia"/>
                <w:sz w:val="24"/>
                <w:lang w:val="en-GB"/>
              </w:rPr>
            </w:pPr>
            <w:r w:rsidRPr="00CC6D5A">
              <w:rPr>
                <w:rFonts w:asciiTheme="minorEastAsia" w:hAnsiTheme="minorEastAsia" w:hint="eastAsia"/>
                <w:sz w:val="24"/>
                <w:lang w:val="en-GB"/>
              </w:rPr>
              <w:t>符合投标人要求</w:t>
            </w:r>
          </w:p>
        </w:tc>
      </w:tr>
    </w:tbl>
    <w:p w:rsidR="00F81704" w:rsidRPr="00CC6D5A" w:rsidRDefault="00F81704" w:rsidP="00F81704">
      <w:pPr>
        <w:spacing w:line="420" w:lineRule="exact"/>
        <w:ind w:firstLineChars="200" w:firstLine="472"/>
        <w:rPr>
          <w:rFonts w:ascii="宋体" w:hAnsi="宋体"/>
          <w:color w:val="000000"/>
          <w:spacing w:val="-2"/>
          <w:sz w:val="24"/>
        </w:rPr>
      </w:pPr>
      <w:r w:rsidRPr="00CC6D5A">
        <w:rPr>
          <w:rFonts w:ascii="宋体" w:hAnsi="宋体" w:hint="eastAsia"/>
          <w:color w:val="000000"/>
          <w:spacing w:val="-2"/>
          <w:sz w:val="24"/>
        </w:rPr>
        <w:t>2.3.2.2技术部分评分方法</w:t>
      </w:r>
    </w:p>
    <w:tbl>
      <w:tblPr>
        <w:tblW w:w="9063" w:type="dxa"/>
        <w:jc w:val="center"/>
        <w:tblInd w:w="-1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3"/>
        <w:gridCol w:w="893"/>
        <w:gridCol w:w="5657"/>
      </w:tblGrid>
      <w:tr w:rsidR="00F81704" w:rsidRPr="00D9163D" w:rsidTr="00E163CE">
        <w:trPr>
          <w:cantSplit/>
          <w:trHeight w:val="622"/>
          <w:jc w:val="center"/>
        </w:trPr>
        <w:tc>
          <w:tcPr>
            <w:tcW w:w="2513" w:type="dxa"/>
            <w:tcBorders>
              <w:bottom w:val="single" w:sz="4" w:space="0" w:color="auto"/>
            </w:tcBorders>
            <w:vAlign w:val="center"/>
          </w:tcPr>
          <w:p w:rsidR="00F81704" w:rsidRPr="00D9163D" w:rsidRDefault="00F81704" w:rsidP="00F81704">
            <w:pPr>
              <w:adjustRightInd w:val="0"/>
              <w:snapToGrid w:val="0"/>
              <w:jc w:val="center"/>
              <w:rPr>
                <w:rFonts w:asciiTheme="minorEastAsia" w:hAnsiTheme="minorEastAsia"/>
                <w:sz w:val="24"/>
              </w:rPr>
            </w:pPr>
            <w:r w:rsidRPr="00D9163D">
              <w:rPr>
                <w:rFonts w:asciiTheme="minorEastAsia" w:hAnsiTheme="minorEastAsia" w:hint="eastAsia"/>
                <w:sz w:val="24"/>
              </w:rPr>
              <w:t>技术评审指标（</w:t>
            </w:r>
            <w:r>
              <w:rPr>
                <w:rFonts w:asciiTheme="minorEastAsia" w:hAnsiTheme="minorEastAsia" w:hint="eastAsia"/>
                <w:sz w:val="24"/>
              </w:rPr>
              <w:t>40</w:t>
            </w:r>
            <w:r w:rsidRPr="00D9163D">
              <w:rPr>
                <w:rFonts w:asciiTheme="minorEastAsia" w:hAnsiTheme="minorEastAsia" w:hint="eastAsia"/>
                <w:sz w:val="24"/>
              </w:rPr>
              <w:t>分）</w:t>
            </w:r>
          </w:p>
        </w:tc>
        <w:tc>
          <w:tcPr>
            <w:tcW w:w="893" w:type="dxa"/>
            <w:tcBorders>
              <w:bottom w:val="single" w:sz="4" w:space="0" w:color="auto"/>
            </w:tcBorders>
            <w:vAlign w:val="center"/>
          </w:tcPr>
          <w:p w:rsidR="00F81704" w:rsidRPr="00D9163D" w:rsidRDefault="00F81704" w:rsidP="00F81704">
            <w:pPr>
              <w:adjustRightInd w:val="0"/>
              <w:snapToGrid w:val="0"/>
              <w:jc w:val="center"/>
              <w:rPr>
                <w:rFonts w:asciiTheme="minorEastAsia" w:hAnsiTheme="minorEastAsia"/>
                <w:sz w:val="24"/>
              </w:rPr>
            </w:pPr>
            <w:r w:rsidRPr="00D9163D">
              <w:rPr>
                <w:rFonts w:asciiTheme="minorEastAsia" w:hAnsiTheme="minorEastAsia" w:hint="eastAsia"/>
                <w:sz w:val="24"/>
              </w:rPr>
              <w:t>分值</w:t>
            </w:r>
          </w:p>
        </w:tc>
        <w:tc>
          <w:tcPr>
            <w:tcW w:w="5657" w:type="dxa"/>
            <w:tcBorders>
              <w:bottom w:val="single" w:sz="4" w:space="0" w:color="auto"/>
            </w:tcBorders>
            <w:vAlign w:val="center"/>
          </w:tcPr>
          <w:p w:rsidR="00F81704" w:rsidRPr="00D9163D" w:rsidRDefault="00F81704" w:rsidP="00F81704">
            <w:pPr>
              <w:adjustRightInd w:val="0"/>
              <w:snapToGrid w:val="0"/>
              <w:spacing w:line="360" w:lineRule="exact"/>
              <w:ind w:leftChars="100" w:left="210" w:firstLineChars="800" w:firstLine="1920"/>
              <w:rPr>
                <w:rFonts w:asciiTheme="minorEastAsia" w:hAnsiTheme="minorEastAsia"/>
                <w:sz w:val="24"/>
              </w:rPr>
            </w:pPr>
            <w:r w:rsidRPr="00D9163D">
              <w:rPr>
                <w:rFonts w:asciiTheme="minorEastAsia" w:hAnsiTheme="minorEastAsia" w:hint="eastAsia"/>
                <w:sz w:val="24"/>
              </w:rPr>
              <w:t>评分标准</w:t>
            </w:r>
          </w:p>
        </w:tc>
      </w:tr>
      <w:tr w:rsidR="00F81704" w:rsidRPr="00D9163D" w:rsidTr="00E163CE">
        <w:trPr>
          <w:cantSplit/>
          <w:trHeight w:val="445"/>
          <w:jc w:val="center"/>
        </w:trPr>
        <w:tc>
          <w:tcPr>
            <w:tcW w:w="2513" w:type="dxa"/>
            <w:vAlign w:val="center"/>
          </w:tcPr>
          <w:p w:rsidR="00F81704" w:rsidRPr="00787720" w:rsidRDefault="00E163CE" w:rsidP="00F81704">
            <w:pPr>
              <w:adjustRightInd w:val="0"/>
              <w:snapToGrid w:val="0"/>
              <w:spacing w:line="360" w:lineRule="exact"/>
              <w:jc w:val="center"/>
              <w:rPr>
                <w:rFonts w:asciiTheme="minorEastAsia" w:hAnsiTheme="minorEastAsia"/>
                <w:bCs/>
                <w:color w:val="000000"/>
                <w:sz w:val="24"/>
              </w:rPr>
            </w:pPr>
            <w:r>
              <w:rPr>
                <w:rFonts w:asciiTheme="minorEastAsia" w:hAnsiTheme="minorEastAsia" w:hint="eastAsia"/>
                <w:bCs/>
                <w:color w:val="000000"/>
                <w:sz w:val="24"/>
              </w:rPr>
              <w:t>锚杆执行标准</w:t>
            </w:r>
          </w:p>
        </w:tc>
        <w:tc>
          <w:tcPr>
            <w:tcW w:w="893" w:type="dxa"/>
            <w:vAlign w:val="center"/>
          </w:tcPr>
          <w:p w:rsidR="00F81704" w:rsidRDefault="00F81704" w:rsidP="00F81704">
            <w:pPr>
              <w:adjustRightInd w:val="0"/>
              <w:snapToGrid w:val="0"/>
              <w:spacing w:line="360" w:lineRule="exact"/>
              <w:rPr>
                <w:rFonts w:asciiTheme="minorEastAsia" w:hAnsiTheme="minorEastAsia"/>
                <w:bCs/>
                <w:color w:val="000000"/>
                <w:sz w:val="24"/>
              </w:rPr>
            </w:pPr>
            <w:r>
              <w:rPr>
                <w:rFonts w:asciiTheme="minorEastAsia" w:hAnsiTheme="minorEastAsia" w:hint="eastAsia"/>
                <w:bCs/>
                <w:color w:val="000000"/>
                <w:sz w:val="24"/>
              </w:rPr>
              <w:t>10分</w:t>
            </w:r>
          </w:p>
        </w:tc>
        <w:tc>
          <w:tcPr>
            <w:tcW w:w="5657" w:type="dxa"/>
            <w:tcBorders>
              <w:bottom w:val="single" w:sz="4" w:space="0" w:color="auto"/>
            </w:tcBorders>
            <w:vAlign w:val="center"/>
          </w:tcPr>
          <w:p w:rsidR="00F81704" w:rsidRDefault="00F81704" w:rsidP="00F81704">
            <w:pPr>
              <w:adjustRightInd w:val="0"/>
              <w:snapToGrid w:val="0"/>
              <w:spacing w:line="360" w:lineRule="exact"/>
              <w:rPr>
                <w:rFonts w:asciiTheme="minorEastAsia" w:hAnsiTheme="minorEastAsia"/>
                <w:color w:val="000000"/>
                <w:sz w:val="24"/>
              </w:rPr>
            </w:pPr>
            <w:r w:rsidRPr="00F81704">
              <w:rPr>
                <w:rFonts w:asciiTheme="minorEastAsia" w:hAnsiTheme="minorEastAsia" w:hint="eastAsia"/>
                <w:color w:val="000000"/>
                <w:sz w:val="24"/>
              </w:rPr>
              <w:t xml:space="preserve">锚杆的质量要求应符合国家煤炭行业标准（MT285-92）以及技术文件里的相关要求;杆体外径、缝宽用游标卡尺分别在杆体的上、中、下三个位置进行测量，取其算术平均值，缝宽14mm±1.5mm，管径43mm±0.5mm，热镀锌锚杆镀锌厚度≥60μm。共10分（完全响应得10分，有偏离得5-8分）   </w:t>
            </w:r>
          </w:p>
        </w:tc>
      </w:tr>
      <w:tr w:rsidR="00F81704" w:rsidRPr="00D9163D" w:rsidTr="00E163CE">
        <w:trPr>
          <w:cantSplit/>
          <w:trHeight w:val="445"/>
          <w:jc w:val="center"/>
        </w:trPr>
        <w:tc>
          <w:tcPr>
            <w:tcW w:w="2513" w:type="dxa"/>
            <w:vAlign w:val="center"/>
          </w:tcPr>
          <w:p w:rsidR="00F81704" w:rsidRPr="00787720" w:rsidRDefault="00E163CE" w:rsidP="00F81704">
            <w:pPr>
              <w:adjustRightInd w:val="0"/>
              <w:snapToGrid w:val="0"/>
              <w:spacing w:line="360" w:lineRule="exact"/>
              <w:jc w:val="center"/>
              <w:rPr>
                <w:rFonts w:asciiTheme="minorEastAsia" w:hAnsiTheme="minorEastAsia"/>
                <w:bCs/>
                <w:color w:val="000000"/>
                <w:sz w:val="24"/>
              </w:rPr>
            </w:pPr>
            <w:r>
              <w:rPr>
                <w:rFonts w:asciiTheme="minorEastAsia" w:hAnsiTheme="minorEastAsia" w:hint="eastAsia"/>
                <w:bCs/>
                <w:color w:val="000000"/>
                <w:sz w:val="24"/>
              </w:rPr>
              <w:t>锚杆档环要求</w:t>
            </w:r>
          </w:p>
        </w:tc>
        <w:tc>
          <w:tcPr>
            <w:tcW w:w="893" w:type="dxa"/>
            <w:vAlign w:val="center"/>
          </w:tcPr>
          <w:p w:rsidR="00F81704" w:rsidRDefault="00E163CE" w:rsidP="00F81704">
            <w:pPr>
              <w:adjustRightInd w:val="0"/>
              <w:snapToGrid w:val="0"/>
              <w:spacing w:line="360" w:lineRule="exact"/>
              <w:rPr>
                <w:rFonts w:asciiTheme="minorEastAsia" w:hAnsiTheme="minorEastAsia"/>
                <w:bCs/>
                <w:color w:val="000000"/>
                <w:sz w:val="24"/>
              </w:rPr>
            </w:pPr>
            <w:r>
              <w:rPr>
                <w:rFonts w:asciiTheme="minorEastAsia" w:hAnsiTheme="minorEastAsia" w:hint="eastAsia"/>
                <w:bCs/>
                <w:color w:val="000000"/>
                <w:sz w:val="24"/>
              </w:rPr>
              <w:t>5分</w:t>
            </w:r>
          </w:p>
        </w:tc>
        <w:tc>
          <w:tcPr>
            <w:tcW w:w="5657" w:type="dxa"/>
            <w:tcBorders>
              <w:bottom w:val="single" w:sz="4" w:space="0" w:color="auto"/>
            </w:tcBorders>
            <w:vAlign w:val="center"/>
          </w:tcPr>
          <w:p w:rsidR="00F81704" w:rsidRDefault="00E163CE" w:rsidP="00F81704">
            <w:pPr>
              <w:adjustRightInd w:val="0"/>
              <w:snapToGrid w:val="0"/>
              <w:spacing w:line="360" w:lineRule="exact"/>
              <w:rPr>
                <w:rFonts w:asciiTheme="minorEastAsia" w:hAnsiTheme="minorEastAsia"/>
                <w:color w:val="000000"/>
                <w:sz w:val="24"/>
              </w:rPr>
            </w:pPr>
            <w:r w:rsidRPr="00E163CE">
              <w:rPr>
                <w:rFonts w:asciiTheme="minorEastAsia" w:hAnsiTheme="minorEastAsia" w:hint="eastAsia"/>
                <w:color w:val="000000"/>
                <w:sz w:val="24"/>
              </w:rPr>
              <w:t>挡环距尾端距离为15-17mm；档环平面要与杆体相垂直，档环要求双面机器满焊。共5分（完全满足要求得5分，尾端距和档环焊接要求每偏离一项扣2分）</w:t>
            </w:r>
          </w:p>
        </w:tc>
      </w:tr>
      <w:tr w:rsidR="00F81704" w:rsidRPr="00D9163D" w:rsidTr="00E163CE">
        <w:trPr>
          <w:cantSplit/>
          <w:trHeight w:val="445"/>
          <w:jc w:val="center"/>
        </w:trPr>
        <w:tc>
          <w:tcPr>
            <w:tcW w:w="2513" w:type="dxa"/>
            <w:vAlign w:val="center"/>
          </w:tcPr>
          <w:p w:rsidR="00F81704" w:rsidRPr="00787720" w:rsidRDefault="00E163CE" w:rsidP="00F81704">
            <w:pPr>
              <w:adjustRightInd w:val="0"/>
              <w:snapToGrid w:val="0"/>
              <w:spacing w:line="360" w:lineRule="exact"/>
              <w:jc w:val="center"/>
              <w:rPr>
                <w:rFonts w:asciiTheme="minorEastAsia" w:hAnsiTheme="minorEastAsia"/>
                <w:bCs/>
                <w:color w:val="000000"/>
                <w:sz w:val="24"/>
              </w:rPr>
            </w:pPr>
            <w:r>
              <w:rPr>
                <w:rFonts w:asciiTheme="minorEastAsia" w:hAnsiTheme="minorEastAsia" w:hint="eastAsia"/>
                <w:bCs/>
                <w:color w:val="000000"/>
                <w:sz w:val="24"/>
              </w:rPr>
              <w:t>锚杆样品</w:t>
            </w:r>
          </w:p>
        </w:tc>
        <w:tc>
          <w:tcPr>
            <w:tcW w:w="893" w:type="dxa"/>
            <w:vAlign w:val="center"/>
          </w:tcPr>
          <w:p w:rsidR="00F81704" w:rsidRDefault="00E163CE" w:rsidP="00F81704">
            <w:pPr>
              <w:adjustRightInd w:val="0"/>
              <w:snapToGrid w:val="0"/>
              <w:spacing w:line="360" w:lineRule="exact"/>
              <w:rPr>
                <w:rFonts w:asciiTheme="minorEastAsia" w:hAnsiTheme="minorEastAsia"/>
                <w:bCs/>
                <w:color w:val="000000"/>
                <w:sz w:val="24"/>
              </w:rPr>
            </w:pPr>
            <w:r>
              <w:rPr>
                <w:rFonts w:asciiTheme="minorEastAsia" w:hAnsiTheme="minorEastAsia" w:hint="eastAsia"/>
                <w:bCs/>
                <w:color w:val="000000"/>
                <w:sz w:val="24"/>
              </w:rPr>
              <w:t>10分</w:t>
            </w:r>
          </w:p>
        </w:tc>
        <w:tc>
          <w:tcPr>
            <w:tcW w:w="5657" w:type="dxa"/>
            <w:tcBorders>
              <w:bottom w:val="single" w:sz="4" w:space="0" w:color="auto"/>
            </w:tcBorders>
            <w:vAlign w:val="center"/>
          </w:tcPr>
          <w:p w:rsidR="00F81704" w:rsidRDefault="00E163CE" w:rsidP="00F81704">
            <w:pPr>
              <w:adjustRightInd w:val="0"/>
              <w:snapToGrid w:val="0"/>
              <w:spacing w:line="360" w:lineRule="exact"/>
              <w:rPr>
                <w:rFonts w:asciiTheme="minorEastAsia" w:hAnsiTheme="minorEastAsia"/>
                <w:color w:val="000000"/>
                <w:sz w:val="24"/>
              </w:rPr>
            </w:pPr>
            <w:r w:rsidRPr="00E163CE">
              <w:rPr>
                <w:rFonts w:asciiTheme="minorEastAsia" w:hAnsiTheme="minorEastAsia" w:hint="eastAsia"/>
                <w:color w:val="000000"/>
                <w:sz w:val="24"/>
              </w:rPr>
              <w:t>提供锚杆样品。共10分（提供的样品完全符合要求得10分，尺寸有偏离得5-8分，未提供样品得0分）</w:t>
            </w:r>
          </w:p>
        </w:tc>
      </w:tr>
      <w:tr w:rsidR="00F81704" w:rsidRPr="00D9163D" w:rsidTr="00E163CE">
        <w:trPr>
          <w:cantSplit/>
          <w:trHeight w:val="445"/>
          <w:jc w:val="center"/>
        </w:trPr>
        <w:tc>
          <w:tcPr>
            <w:tcW w:w="2513" w:type="dxa"/>
            <w:vAlign w:val="center"/>
          </w:tcPr>
          <w:p w:rsidR="00F81704" w:rsidRPr="00787720" w:rsidRDefault="00E163CE" w:rsidP="00F81704">
            <w:pPr>
              <w:adjustRightInd w:val="0"/>
              <w:snapToGrid w:val="0"/>
              <w:spacing w:line="360" w:lineRule="exact"/>
              <w:jc w:val="center"/>
              <w:rPr>
                <w:rFonts w:asciiTheme="minorEastAsia" w:hAnsiTheme="minorEastAsia"/>
                <w:bCs/>
                <w:color w:val="000000"/>
                <w:sz w:val="24"/>
              </w:rPr>
            </w:pPr>
            <w:r>
              <w:rPr>
                <w:rFonts w:asciiTheme="minorEastAsia" w:hAnsiTheme="minorEastAsia" w:hint="eastAsia"/>
                <w:bCs/>
                <w:color w:val="000000"/>
                <w:sz w:val="24"/>
              </w:rPr>
              <w:lastRenderedPageBreak/>
              <w:t>第三方检测及合格证</w:t>
            </w:r>
          </w:p>
        </w:tc>
        <w:tc>
          <w:tcPr>
            <w:tcW w:w="893" w:type="dxa"/>
            <w:vAlign w:val="center"/>
          </w:tcPr>
          <w:p w:rsidR="00F81704" w:rsidRDefault="00E163CE" w:rsidP="00F81704">
            <w:pPr>
              <w:adjustRightInd w:val="0"/>
              <w:snapToGrid w:val="0"/>
              <w:spacing w:line="360" w:lineRule="exact"/>
              <w:rPr>
                <w:rFonts w:asciiTheme="minorEastAsia" w:hAnsiTheme="minorEastAsia"/>
                <w:bCs/>
                <w:color w:val="000000"/>
                <w:sz w:val="24"/>
              </w:rPr>
            </w:pPr>
            <w:r>
              <w:rPr>
                <w:rFonts w:asciiTheme="minorEastAsia" w:hAnsiTheme="minorEastAsia" w:hint="eastAsia"/>
                <w:bCs/>
                <w:color w:val="000000"/>
                <w:sz w:val="24"/>
              </w:rPr>
              <w:t>10分</w:t>
            </w:r>
          </w:p>
        </w:tc>
        <w:tc>
          <w:tcPr>
            <w:tcW w:w="5657" w:type="dxa"/>
            <w:tcBorders>
              <w:bottom w:val="single" w:sz="4" w:space="0" w:color="auto"/>
            </w:tcBorders>
            <w:vAlign w:val="center"/>
          </w:tcPr>
          <w:p w:rsidR="00F81704" w:rsidRDefault="00E163CE" w:rsidP="00F81704">
            <w:pPr>
              <w:adjustRightInd w:val="0"/>
              <w:snapToGrid w:val="0"/>
              <w:spacing w:line="360" w:lineRule="exact"/>
              <w:rPr>
                <w:rFonts w:asciiTheme="minorEastAsia" w:hAnsiTheme="minorEastAsia"/>
                <w:color w:val="000000"/>
                <w:sz w:val="24"/>
              </w:rPr>
            </w:pPr>
            <w:r w:rsidRPr="00E163CE">
              <w:rPr>
                <w:rFonts w:asciiTheme="minorEastAsia" w:hAnsiTheme="minorEastAsia" w:hint="eastAsia"/>
                <w:color w:val="000000"/>
                <w:sz w:val="24"/>
              </w:rPr>
              <w:t>每批货物（1500套/批）必须提供第三方检测报告及出厂合格证，检测内容包含杆体抗拉力实验、托盘承载力实验、挡环焊缝拉托力实验。共10分（完全响应得10分，检测内容每少一项扣2分，未提供出厂合格证扣2分）</w:t>
            </w:r>
          </w:p>
        </w:tc>
      </w:tr>
      <w:tr w:rsidR="00F81704" w:rsidRPr="00D9163D" w:rsidTr="00E163CE">
        <w:trPr>
          <w:cantSplit/>
          <w:trHeight w:val="445"/>
          <w:jc w:val="center"/>
        </w:trPr>
        <w:tc>
          <w:tcPr>
            <w:tcW w:w="2513" w:type="dxa"/>
            <w:vAlign w:val="center"/>
          </w:tcPr>
          <w:p w:rsidR="00F81704" w:rsidRPr="00787720" w:rsidRDefault="00E163CE" w:rsidP="00F81704">
            <w:pPr>
              <w:adjustRightInd w:val="0"/>
              <w:snapToGrid w:val="0"/>
              <w:spacing w:line="360" w:lineRule="exact"/>
              <w:jc w:val="center"/>
              <w:rPr>
                <w:rFonts w:asciiTheme="minorEastAsia" w:hAnsiTheme="minorEastAsia"/>
                <w:bCs/>
                <w:color w:val="000000"/>
                <w:sz w:val="24"/>
              </w:rPr>
            </w:pPr>
            <w:r>
              <w:rPr>
                <w:rFonts w:asciiTheme="minorEastAsia" w:hAnsiTheme="minorEastAsia" w:hint="eastAsia"/>
                <w:bCs/>
                <w:color w:val="000000"/>
                <w:sz w:val="24"/>
              </w:rPr>
              <w:t>钢材原厂证明</w:t>
            </w:r>
          </w:p>
        </w:tc>
        <w:tc>
          <w:tcPr>
            <w:tcW w:w="893" w:type="dxa"/>
            <w:vAlign w:val="center"/>
          </w:tcPr>
          <w:p w:rsidR="00F81704" w:rsidRDefault="00E163CE" w:rsidP="00F81704">
            <w:pPr>
              <w:adjustRightInd w:val="0"/>
              <w:snapToGrid w:val="0"/>
              <w:spacing w:line="360" w:lineRule="exact"/>
              <w:rPr>
                <w:rFonts w:asciiTheme="minorEastAsia" w:hAnsiTheme="minorEastAsia"/>
                <w:bCs/>
                <w:color w:val="000000"/>
                <w:sz w:val="24"/>
              </w:rPr>
            </w:pPr>
            <w:r>
              <w:rPr>
                <w:rFonts w:asciiTheme="minorEastAsia" w:hAnsiTheme="minorEastAsia" w:hint="eastAsia"/>
                <w:bCs/>
                <w:color w:val="000000"/>
                <w:sz w:val="24"/>
              </w:rPr>
              <w:t>5分</w:t>
            </w:r>
          </w:p>
        </w:tc>
        <w:tc>
          <w:tcPr>
            <w:tcW w:w="5657" w:type="dxa"/>
            <w:tcBorders>
              <w:bottom w:val="single" w:sz="4" w:space="0" w:color="auto"/>
            </w:tcBorders>
            <w:vAlign w:val="center"/>
          </w:tcPr>
          <w:p w:rsidR="00F81704" w:rsidRDefault="00E163CE" w:rsidP="00F81704">
            <w:pPr>
              <w:adjustRightInd w:val="0"/>
              <w:snapToGrid w:val="0"/>
              <w:spacing w:line="360" w:lineRule="exact"/>
              <w:rPr>
                <w:rFonts w:asciiTheme="minorEastAsia" w:hAnsiTheme="minorEastAsia"/>
                <w:color w:val="000000"/>
                <w:sz w:val="24"/>
              </w:rPr>
            </w:pPr>
            <w:r w:rsidRPr="00E163CE">
              <w:rPr>
                <w:rFonts w:asciiTheme="minorEastAsia" w:hAnsiTheme="minorEastAsia" w:hint="eastAsia"/>
                <w:color w:val="000000"/>
                <w:sz w:val="24"/>
              </w:rPr>
              <w:t>供货时必须提供钢材原厂的材质证明书和质检报告单。共5分（全部提供得5分，少一项扣2分，不提供得0分）</w:t>
            </w:r>
          </w:p>
        </w:tc>
      </w:tr>
    </w:tbl>
    <w:p w:rsidR="00F81704" w:rsidRPr="00CC6D5A" w:rsidRDefault="00F81704" w:rsidP="00F81704">
      <w:pPr>
        <w:spacing w:line="420" w:lineRule="exact"/>
        <w:ind w:firstLineChars="200" w:firstLine="472"/>
        <w:rPr>
          <w:rFonts w:ascii="宋体" w:hAnsi="宋体"/>
          <w:color w:val="000000"/>
          <w:spacing w:val="-2"/>
          <w:sz w:val="24"/>
        </w:rPr>
      </w:pPr>
      <w:r w:rsidRPr="00CC6D5A">
        <w:rPr>
          <w:rFonts w:ascii="宋体" w:hAnsi="宋体" w:hint="eastAsia"/>
          <w:color w:val="000000"/>
          <w:spacing w:val="-2"/>
          <w:sz w:val="24"/>
        </w:rPr>
        <w:t>2.3.2.3商务部分评分方法</w:t>
      </w:r>
    </w:p>
    <w:tbl>
      <w:tblPr>
        <w:tblW w:w="9214"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81"/>
        <w:gridCol w:w="708"/>
        <w:gridCol w:w="5925"/>
      </w:tblGrid>
      <w:tr w:rsidR="00F81704" w:rsidRPr="00CC6D5A" w:rsidTr="00F81704">
        <w:trPr>
          <w:cantSplit/>
          <w:trHeight w:val="712"/>
          <w:jc w:val="center"/>
        </w:trPr>
        <w:tc>
          <w:tcPr>
            <w:tcW w:w="2581" w:type="dxa"/>
            <w:tcBorders>
              <w:bottom w:val="single" w:sz="4" w:space="0" w:color="auto"/>
            </w:tcBorders>
            <w:vAlign w:val="center"/>
          </w:tcPr>
          <w:p w:rsidR="00F81704" w:rsidRPr="00CC6D5A" w:rsidRDefault="00F81704" w:rsidP="00F81704">
            <w:pPr>
              <w:adjustRightInd w:val="0"/>
              <w:snapToGrid w:val="0"/>
              <w:spacing w:line="360" w:lineRule="exact"/>
              <w:jc w:val="center"/>
              <w:rPr>
                <w:rFonts w:asciiTheme="minorEastAsia" w:hAnsiTheme="minorEastAsia"/>
                <w:sz w:val="24"/>
              </w:rPr>
            </w:pPr>
            <w:r w:rsidRPr="00CC6D5A">
              <w:rPr>
                <w:rFonts w:asciiTheme="minorEastAsia" w:hAnsiTheme="minorEastAsia" w:hint="eastAsia"/>
                <w:sz w:val="24"/>
              </w:rPr>
              <w:t>商务评审指标</w:t>
            </w:r>
            <w:r>
              <w:rPr>
                <w:rFonts w:asciiTheme="minorEastAsia" w:hAnsiTheme="minorEastAsia" w:hint="eastAsia"/>
                <w:sz w:val="24"/>
              </w:rPr>
              <w:t>（60分）</w:t>
            </w:r>
          </w:p>
        </w:tc>
        <w:tc>
          <w:tcPr>
            <w:tcW w:w="708" w:type="dxa"/>
            <w:tcBorders>
              <w:bottom w:val="single" w:sz="4" w:space="0" w:color="auto"/>
            </w:tcBorders>
            <w:vAlign w:val="center"/>
          </w:tcPr>
          <w:p w:rsidR="00F81704" w:rsidRPr="00CC6D5A" w:rsidRDefault="00F81704" w:rsidP="00F81704">
            <w:pPr>
              <w:adjustRightInd w:val="0"/>
              <w:snapToGrid w:val="0"/>
              <w:spacing w:line="360" w:lineRule="exact"/>
              <w:jc w:val="center"/>
              <w:rPr>
                <w:rFonts w:asciiTheme="minorEastAsia" w:hAnsiTheme="minorEastAsia"/>
                <w:sz w:val="24"/>
              </w:rPr>
            </w:pPr>
            <w:r>
              <w:rPr>
                <w:rFonts w:asciiTheme="minorEastAsia" w:hAnsiTheme="minorEastAsia" w:hint="eastAsia"/>
                <w:sz w:val="24"/>
              </w:rPr>
              <w:t>分值</w:t>
            </w:r>
          </w:p>
        </w:tc>
        <w:tc>
          <w:tcPr>
            <w:tcW w:w="5925" w:type="dxa"/>
            <w:tcBorders>
              <w:bottom w:val="single" w:sz="4" w:space="0" w:color="auto"/>
            </w:tcBorders>
            <w:vAlign w:val="center"/>
          </w:tcPr>
          <w:p w:rsidR="00F81704" w:rsidRPr="00CC6D5A" w:rsidRDefault="00F81704" w:rsidP="00F81704">
            <w:pPr>
              <w:spacing w:line="360" w:lineRule="exact"/>
              <w:jc w:val="center"/>
              <w:rPr>
                <w:rFonts w:asciiTheme="minorEastAsia" w:hAnsiTheme="minorEastAsia"/>
                <w:sz w:val="24"/>
              </w:rPr>
            </w:pPr>
            <w:r w:rsidRPr="00CC6D5A">
              <w:rPr>
                <w:rFonts w:asciiTheme="minorEastAsia" w:hAnsiTheme="minorEastAsia" w:hint="eastAsia"/>
                <w:sz w:val="24"/>
              </w:rPr>
              <w:t>评分标准</w:t>
            </w:r>
          </w:p>
        </w:tc>
      </w:tr>
      <w:tr w:rsidR="00F81704" w:rsidRPr="00CC6D5A" w:rsidTr="00F81704">
        <w:trPr>
          <w:cantSplit/>
          <w:trHeight w:val="583"/>
          <w:jc w:val="center"/>
        </w:trPr>
        <w:tc>
          <w:tcPr>
            <w:tcW w:w="2581" w:type="dxa"/>
            <w:tcBorders>
              <w:bottom w:val="single" w:sz="4" w:space="0" w:color="auto"/>
            </w:tcBorders>
            <w:vAlign w:val="center"/>
          </w:tcPr>
          <w:p w:rsidR="00F81704" w:rsidRPr="00CC6D5A" w:rsidRDefault="00F81704" w:rsidP="00F81704">
            <w:pPr>
              <w:spacing w:line="500" w:lineRule="exact"/>
              <w:jc w:val="center"/>
              <w:rPr>
                <w:rFonts w:asciiTheme="minorEastAsia" w:hAnsiTheme="minorEastAsia"/>
                <w:sz w:val="24"/>
              </w:rPr>
            </w:pPr>
            <w:r w:rsidRPr="00787720">
              <w:rPr>
                <w:rFonts w:asciiTheme="minorEastAsia" w:hAnsiTheme="minorEastAsia" w:hint="eastAsia"/>
                <w:sz w:val="24"/>
              </w:rPr>
              <w:t>投标报价</w:t>
            </w:r>
          </w:p>
        </w:tc>
        <w:tc>
          <w:tcPr>
            <w:tcW w:w="708" w:type="dxa"/>
            <w:tcBorders>
              <w:bottom w:val="single" w:sz="4" w:space="0" w:color="auto"/>
            </w:tcBorders>
            <w:vAlign w:val="center"/>
          </w:tcPr>
          <w:p w:rsidR="00F81704" w:rsidRPr="00CC6D5A" w:rsidRDefault="00F41651" w:rsidP="00F41651">
            <w:pPr>
              <w:spacing w:line="500" w:lineRule="exact"/>
              <w:jc w:val="center"/>
              <w:rPr>
                <w:rFonts w:asciiTheme="minorEastAsia" w:hAnsiTheme="minorEastAsia"/>
                <w:sz w:val="24"/>
              </w:rPr>
            </w:pPr>
            <w:r>
              <w:rPr>
                <w:rFonts w:asciiTheme="minorEastAsia" w:hAnsiTheme="minorEastAsia" w:hint="eastAsia"/>
                <w:sz w:val="24"/>
              </w:rPr>
              <w:t>40</w:t>
            </w:r>
          </w:p>
        </w:tc>
        <w:tc>
          <w:tcPr>
            <w:tcW w:w="5925" w:type="dxa"/>
            <w:tcBorders>
              <w:bottom w:val="single" w:sz="4" w:space="0" w:color="auto"/>
            </w:tcBorders>
            <w:vAlign w:val="center"/>
          </w:tcPr>
          <w:p w:rsidR="00F81704" w:rsidRPr="003760B0" w:rsidRDefault="00F81704" w:rsidP="00F41651">
            <w:pPr>
              <w:adjustRightInd w:val="0"/>
              <w:snapToGrid w:val="0"/>
              <w:spacing w:line="360" w:lineRule="exact"/>
              <w:rPr>
                <w:rFonts w:asciiTheme="minorEastAsia" w:hAnsiTheme="minorEastAsia"/>
                <w:sz w:val="18"/>
                <w:szCs w:val="18"/>
              </w:rPr>
            </w:pPr>
            <w:r w:rsidRPr="00722FAB">
              <w:rPr>
                <w:rFonts w:asciiTheme="minorEastAsia" w:hAnsiTheme="minorEastAsia" w:hint="eastAsia"/>
                <w:sz w:val="24"/>
              </w:rPr>
              <w:t>价格低者满分，其他=以技术标合格者最低价者为基准价/供应商报价*</w:t>
            </w:r>
            <w:r w:rsidR="00F41651">
              <w:rPr>
                <w:rFonts w:asciiTheme="minorEastAsia" w:hAnsiTheme="minorEastAsia" w:hint="eastAsia"/>
                <w:sz w:val="24"/>
              </w:rPr>
              <w:t>40</w:t>
            </w:r>
          </w:p>
        </w:tc>
      </w:tr>
      <w:tr w:rsidR="00E163CE" w:rsidRPr="00CC6D5A" w:rsidTr="00F81704">
        <w:trPr>
          <w:cantSplit/>
          <w:trHeight w:val="704"/>
          <w:jc w:val="center"/>
        </w:trPr>
        <w:tc>
          <w:tcPr>
            <w:tcW w:w="2581" w:type="dxa"/>
            <w:vAlign w:val="center"/>
          </w:tcPr>
          <w:p w:rsidR="00E163CE" w:rsidRPr="00787720" w:rsidRDefault="00E163CE" w:rsidP="00F81704">
            <w:pPr>
              <w:adjustRightInd w:val="0"/>
              <w:snapToGrid w:val="0"/>
              <w:jc w:val="center"/>
              <w:rPr>
                <w:rFonts w:asciiTheme="minorEastAsia" w:hAnsiTheme="minorEastAsia"/>
                <w:sz w:val="24"/>
              </w:rPr>
            </w:pPr>
            <w:r>
              <w:rPr>
                <w:rFonts w:asciiTheme="minorEastAsia" w:hAnsiTheme="minorEastAsia" w:hint="eastAsia"/>
                <w:sz w:val="24"/>
              </w:rPr>
              <w:t>调价机制</w:t>
            </w:r>
          </w:p>
        </w:tc>
        <w:tc>
          <w:tcPr>
            <w:tcW w:w="708" w:type="dxa"/>
            <w:vAlign w:val="center"/>
          </w:tcPr>
          <w:p w:rsidR="00E163CE" w:rsidRDefault="00E163CE" w:rsidP="00F81704">
            <w:pPr>
              <w:adjustRightInd w:val="0"/>
              <w:snapToGrid w:val="0"/>
              <w:jc w:val="center"/>
              <w:rPr>
                <w:rFonts w:asciiTheme="minorEastAsia" w:hAnsiTheme="minorEastAsia"/>
                <w:sz w:val="24"/>
              </w:rPr>
            </w:pPr>
            <w:r>
              <w:rPr>
                <w:rFonts w:asciiTheme="minorEastAsia" w:hAnsiTheme="minorEastAsia" w:hint="eastAsia"/>
                <w:sz w:val="24"/>
              </w:rPr>
              <w:t>15</w:t>
            </w:r>
          </w:p>
        </w:tc>
        <w:tc>
          <w:tcPr>
            <w:tcW w:w="5925" w:type="dxa"/>
            <w:vAlign w:val="center"/>
          </w:tcPr>
          <w:p w:rsidR="00E163CE" w:rsidRPr="00E163CE" w:rsidRDefault="00DB3CCC" w:rsidP="008B4271">
            <w:pPr>
              <w:adjustRightInd w:val="0"/>
              <w:snapToGrid w:val="0"/>
              <w:spacing w:line="360" w:lineRule="exact"/>
              <w:rPr>
                <w:rFonts w:asciiTheme="minorEastAsia" w:hAnsiTheme="minorEastAsia"/>
                <w:sz w:val="24"/>
              </w:rPr>
            </w:pPr>
            <w:r>
              <w:rPr>
                <w:rFonts w:asciiTheme="minorEastAsia" w:hAnsiTheme="minorEastAsia" w:hint="eastAsia"/>
                <w:sz w:val="24"/>
              </w:rPr>
              <w:t>钢材价格涨跌幅度在300元内价格不变，其余涨跌部分根据各家提供的调价机制</w:t>
            </w:r>
            <w:r w:rsidR="00F41651">
              <w:rPr>
                <w:rFonts w:asciiTheme="minorEastAsia" w:hAnsiTheme="minorEastAsia" w:hint="eastAsia"/>
                <w:sz w:val="24"/>
              </w:rPr>
              <w:t>，调价越优惠的分值越高（</w:t>
            </w:r>
            <w:r w:rsidR="00F41651" w:rsidRPr="00F41651">
              <w:rPr>
                <w:rFonts w:asciiTheme="minorEastAsia" w:hAnsiTheme="minorEastAsia" w:hint="eastAsia"/>
                <w:sz w:val="24"/>
              </w:rPr>
              <w:t>钢材</w:t>
            </w:r>
            <w:r w:rsidR="00F41651">
              <w:rPr>
                <w:rFonts w:asciiTheme="minorEastAsia" w:hAnsiTheme="minorEastAsia" w:hint="eastAsia"/>
                <w:sz w:val="24"/>
              </w:rPr>
              <w:t>价格</w:t>
            </w:r>
            <w:r w:rsidR="008B4271">
              <w:rPr>
                <w:rFonts w:asciiTheme="minorEastAsia" w:hAnsiTheme="minorEastAsia" w:hint="eastAsia"/>
                <w:sz w:val="24"/>
              </w:rPr>
              <w:t>主要依据市场价格和供应商的</w:t>
            </w:r>
            <w:r w:rsidR="00F41651">
              <w:rPr>
                <w:rFonts w:asciiTheme="minorEastAsia" w:hAnsiTheme="minorEastAsia" w:hint="eastAsia"/>
                <w:sz w:val="24"/>
              </w:rPr>
              <w:t>钢材</w:t>
            </w:r>
            <w:r w:rsidR="00F41651" w:rsidRPr="00F41651">
              <w:rPr>
                <w:rFonts w:asciiTheme="minorEastAsia" w:hAnsiTheme="minorEastAsia" w:hint="eastAsia"/>
                <w:sz w:val="24"/>
              </w:rPr>
              <w:t>买卖合同</w:t>
            </w:r>
            <w:r w:rsidR="008B4271">
              <w:rPr>
                <w:rFonts w:asciiTheme="minorEastAsia" w:hAnsiTheme="minorEastAsia" w:hint="eastAsia"/>
                <w:sz w:val="24"/>
              </w:rPr>
              <w:t>、</w:t>
            </w:r>
            <w:r w:rsidR="00F41651" w:rsidRPr="00F41651">
              <w:rPr>
                <w:rFonts w:asciiTheme="minorEastAsia" w:hAnsiTheme="minorEastAsia" w:hint="eastAsia"/>
                <w:sz w:val="24"/>
              </w:rPr>
              <w:t>发票</w:t>
            </w:r>
            <w:r w:rsidR="008B4271">
              <w:rPr>
                <w:rFonts w:asciiTheme="minorEastAsia" w:hAnsiTheme="minorEastAsia" w:hint="eastAsia"/>
                <w:sz w:val="24"/>
              </w:rPr>
              <w:t>价格</w:t>
            </w:r>
            <w:r w:rsidR="00F41651">
              <w:rPr>
                <w:rFonts w:asciiTheme="minorEastAsia" w:hAnsiTheme="minorEastAsia" w:hint="eastAsia"/>
                <w:sz w:val="24"/>
              </w:rPr>
              <w:t>为准）</w:t>
            </w:r>
          </w:p>
        </w:tc>
      </w:tr>
      <w:tr w:rsidR="00F81704" w:rsidRPr="00CC6D5A" w:rsidTr="00F81704">
        <w:trPr>
          <w:cantSplit/>
          <w:trHeight w:val="704"/>
          <w:jc w:val="center"/>
        </w:trPr>
        <w:tc>
          <w:tcPr>
            <w:tcW w:w="2581" w:type="dxa"/>
            <w:vAlign w:val="center"/>
          </w:tcPr>
          <w:p w:rsidR="00F81704" w:rsidRPr="00CC6D5A" w:rsidRDefault="00F81704" w:rsidP="00F81704">
            <w:pPr>
              <w:adjustRightInd w:val="0"/>
              <w:snapToGrid w:val="0"/>
              <w:jc w:val="center"/>
              <w:rPr>
                <w:rFonts w:asciiTheme="minorEastAsia" w:hAnsiTheme="minorEastAsia"/>
                <w:sz w:val="24"/>
              </w:rPr>
            </w:pPr>
            <w:r w:rsidRPr="00787720">
              <w:rPr>
                <w:rFonts w:asciiTheme="minorEastAsia" w:hAnsiTheme="minorEastAsia" w:hint="eastAsia"/>
                <w:sz w:val="24"/>
              </w:rPr>
              <w:t>付款条件</w:t>
            </w:r>
          </w:p>
        </w:tc>
        <w:tc>
          <w:tcPr>
            <w:tcW w:w="708" w:type="dxa"/>
            <w:vAlign w:val="center"/>
          </w:tcPr>
          <w:p w:rsidR="00F81704" w:rsidRPr="00CC6D5A" w:rsidRDefault="00F81704" w:rsidP="00F81704">
            <w:pPr>
              <w:adjustRightInd w:val="0"/>
              <w:snapToGrid w:val="0"/>
              <w:jc w:val="center"/>
              <w:rPr>
                <w:rFonts w:asciiTheme="minorEastAsia" w:hAnsiTheme="minorEastAsia"/>
                <w:sz w:val="24"/>
              </w:rPr>
            </w:pPr>
            <w:r>
              <w:rPr>
                <w:rFonts w:asciiTheme="minorEastAsia" w:hAnsiTheme="minorEastAsia" w:hint="eastAsia"/>
                <w:sz w:val="24"/>
              </w:rPr>
              <w:t>5</w:t>
            </w:r>
          </w:p>
        </w:tc>
        <w:tc>
          <w:tcPr>
            <w:tcW w:w="5925" w:type="dxa"/>
            <w:vAlign w:val="center"/>
          </w:tcPr>
          <w:p w:rsidR="00E163CE" w:rsidRDefault="00E163CE" w:rsidP="00F81704">
            <w:pPr>
              <w:adjustRightInd w:val="0"/>
              <w:snapToGrid w:val="0"/>
              <w:spacing w:line="360" w:lineRule="exact"/>
              <w:rPr>
                <w:rFonts w:asciiTheme="minorEastAsia" w:hAnsiTheme="minorEastAsia"/>
                <w:sz w:val="24"/>
              </w:rPr>
            </w:pPr>
            <w:r w:rsidRPr="00E163CE">
              <w:rPr>
                <w:rFonts w:asciiTheme="minorEastAsia" w:hAnsiTheme="minorEastAsia" w:hint="eastAsia"/>
                <w:sz w:val="24"/>
              </w:rPr>
              <w:t>1.响应付款及质保期条件满分；</w:t>
            </w:r>
          </w:p>
          <w:p w:rsidR="00E163CE" w:rsidRDefault="00E163CE" w:rsidP="00F81704">
            <w:pPr>
              <w:adjustRightInd w:val="0"/>
              <w:snapToGrid w:val="0"/>
              <w:spacing w:line="360" w:lineRule="exact"/>
              <w:rPr>
                <w:rFonts w:asciiTheme="minorEastAsia" w:hAnsiTheme="minorEastAsia"/>
                <w:sz w:val="24"/>
              </w:rPr>
            </w:pPr>
            <w:r w:rsidRPr="00E163CE">
              <w:rPr>
                <w:rFonts w:asciiTheme="minorEastAsia" w:hAnsiTheme="minorEastAsia" w:hint="eastAsia"/>
                <w:sz w:val="24"/>
              </w:rPr>
              <w:t>2.要求预付款30%以内，扣2分；</w:t>
            </w:r>
          </w:p>
          <w:p w:rsidR="00F81704" w:rsidRPr="00CC6D5A" w:rsidRDefault="00E163CE" w:rsidP="00F81704">
            <w:pPr>
              <w:adjustRightInd w:val="0"/>
              <w:snapToGrid w:val="0"/>
              <w:spacing w:line="360" w:lineRule="exact"/>
              <w:rPr>
                <w:rFonts w:asciiTheme="minorEastAsia" w:hAnsiTheme="minorEastAsia"/>
                <w:sz w:val="24"/>
              </w:rPr>
            </w:pPr>
            <w:r w:rsidRPr="00E163CE">
              <w:rPr>
                <w:rFonts w:asciiTheme="minorEastAsia" w:hAnsiTheme="minorEastAsia" w:hint="eastAsia"/>
                <w:sz w:val="24"/>
              </w:rPr>
              <w:t>3.付款要求预付款和发货款60%以内，其他按进度付款0-2分；</w:t>
            </w:r>
          </w:p>
        </w:tc>
      </w:tr>
      <w:tr w:rsidR="00F81704" w:rsidRPr="00CC6D5A" w:rsidTr="00F81704">
        <w:trPr>
          <w:cantSplit/>
          <w:trHeight w:val="700"/>
          <w:jc w:val="center"/>
        </w:trPr>
        <w:tc>
          <w:tcPr>
            <w:tcW w:w="2581" w:type="dxa"/>
            <w:vAlign w:val="center"/>
          </w:tcPr>
          <w:p w:rsidR="00F81704" w:rsidRPr="00CC6D5A" w:rsidRDefault="00F81704" w:rsidP="00F81704">
            <w:pPr>
              <w:adjustRightInd w:val="0"/>
              <w:snapToGrid w:val="0"/>
              <w:jc w:val="center"/>
              <w:rPr>
                <w:rFonts w:asciiTheme="minorEastAsia" w:hAnsiTheme="minorEastAsia"/>
                <w:sz w:val="24"/>
              </w:rPr>
            </w:pPr>
            <w:r w:rsidRPr="00787720">
              <w:rPr>
                <w:rFonts w:asciiTheme="minorEastAsia" w:hAnsiTheme="minorEastAsia" w:hint="eastAsia"/>
                <w:sz w:val="24"/>
              </w:rPr>
              <w:t>交货期</w:t>
            </w:r>
          </w:p>
        </w:tc>
        <w:tc>
          <w:tcPr>
            <w:tcW w:w="708" w:type="dxa"/>
            <w:vAlign w:val="center"/>
          </w:tcPr>
          <w:p w:rsidR="00F81704" w:rsidRPr="00CC6D5A" w:rsidRDefault="00F81704" w:rsidP="00F81704">
            <w:pPr>
              <w:adjustRightInd w:val="0"/>
              <w:snapToGrid w:val="0"/>
              <w:jc w:val="center"/>
              <w:rPr>
                <w:rFonts w:asciiTheme="minorEastAsia" w:hAnsiTheme="minorEastAsia"/>
                <w:sz w:val="24"/>
              </w:rPr>
            </w:pPr>
            <w:r>
              <w:rPr>
                <w:rFonts w:asciiTheme="minorEastAsia" w:hAnsiTheme="minorEastAsia" w:hint="eastAsia"/>
                <w:sz w:val="24"/>
              </w:rPr>
              <w:t>减分项</w:t>
            </w:r>
          </w:p>
        </w:tc>
        <w:tc>
          <w:tcPr>
            <w:tcW w:w="5925" w:type="dxa"/>
            <w:vAlign w:val="center"/>
          </w:tcPr>
          <w:p w:rsidR="00F81704" w:rsidRPr="00CC6D5A" w:rsidRDefault="00F81704" w:rsidP="00F81704">
            <w:pPr>
              <w:adjustRightInd w:val="0"/>
              <w:snapToGrid w:val="0"/>
              <w:spacing w:line="360" w:lineRule="exact"/>
              <w:rPr>
                <w:rFonts w:asciiTheme="minorEastAsia" w:hAnsiTheme="minorEastAsia"/>
                <w:sz w:val="24"/>
              </w:rPr>
            </w:pPr>
          </w:p>
        </w:tc>
      </w:tr>
    </w:tbl>
    <w:p w:rsidR="00F81704" w:rsidRDefault="00F81704" w:rsidP="00F81704">
      <w:pPr>
        <w:spacing w:line="360" w:lineRule="auto"/>
        <w:ind w:firstLineChars="200" w:firstLine="480"/>
        <w:rPr>
          <w:rFonts w:ascii="宋体" w:hAnsi="宋体"/>
          <w:sz w:val="24"/>
        </w:rPr>
      </w:pPr>
    </w:p>
    <w:p w:rsidR="00433AB1" w:rsidRDefault="00433AB1" w:rsidP="004F5A5A">
      <w:pPr>
        <w:spacing w:line="360" w:lineRule="auto"/>
        <w:rPr>
          <w:rFonts w:ascii="宋体" w:hAnsi="宋体"/>
          <w:sz w:val="24"/>
        </w:rPr>
      </w:pPr>
    </w:p>
    <w:p w:rsidR="00E163CE" w:rsidRDefault="00E163CE" w:rsidP="004F5A5A">
      <w:pPr>
        <w:spacing w:line="360" w:lineRule="auto"/>
        <w:rPr>
          <w:rFonts w:ascii="宋体" w:hAnsi="宋体"/>
          <w:sz w:val="24"/>
        </w:rPr>
      </w:pPr>
    </w:p>
    <w:p w:rsidR="00E163CE" w:rsidRDefault="00E163CE" w:rsidP="004F5A5A">
      <w:pPr>
        <w:spacing w:line="360" w:lineRule="auto"/>
        <w:rPr>
          <w:rFonts w:ascii="宋体" w:hAnsi="宋体"/>
          <w:sz w:val="24"/>
        </w:rPr>
      </w:pPr>
    </w:p>
    <w:p w:rsidR="00E163CE" w:rsidRDefault="00E163CE" w:rsidP="004F5A5A">
      <w:pPr>
        <w:spacing w:line="360" w:lineRule="auto"/>
        <w:rPr>
          <w:rFonts w:ascii="宋体" w:hAnsi="宋体"/>
          <w:sz w:val="24"/>
        </w:rPr>
      </w:pPr>
    </w:p>
    <w:p w:rsidR="00E163CE" w:rsidRDefault="00E163CE" w:rsidP="004F5A5A">
      <w:pPr>
        <w:spacing w:line="360" w:lineRule="auto"/>
        <w:rPr>
          <w:rFonts w:ascii="宋体" w:hAnsi="宋体"/>
          <w:sz w:val="24"/>
        </w:rPr>
      </w:pPr>
    </w:p>
    <w:p w:rsidR="00E163CE" w:rsidRDefault="00E163CE" w:rsidP="004F5A5A">
      <w:pPr>
        <w:spacing w:line="360" w:lineRule="auto"/>
        <w:rPr>
          <w:rFonts w:ascii="宋体" w:hAnsi="宋体"/>
          <w:sz w:val="24"/>
        </w:rPr>
      </w:pPr>
    </w:p>
    <w:p w:rsidR="00E163CE" w:rsidRDefault="00E163CE" w:rsidP="004F5A5A">
      <w:pPr>
        <w:spacing w:line="360" w:lineRule="auto"/>
        <w:rPr>
          <w:rFonts w:ascii="宋体" w:hAnsi="宋体"/>
          <w:sz w:val="24"/>
        </w:rPr>
      </w:pPr>
    </w:p>
    <w:p w:rsidR="00E163CE" w:rsidRDefault="00E163CE" w:rsidP="004F5A5A">
      <w:pPr>
        <w:spacing w:line="360" w:lineRule="auto"/>
        <w:rPr>
          <w:rFonts w:ascii="宋体" w:hAnsi="宋体"/>
          <w:sz w:val="24"/>
        </w:rPr>
      </w:pPr>
    </w:p>
    <w:p w:rsidR="004E5B59" w:rsidRPr="004E5B59" w:rsidRDefault="004E5B59" w:rsidP="008B4271">
      <w:pPr>
        <w:snapToGrid w:val="0"/>
        <w:spacing w:beforeLines="100" w:afterLines="100" w:line="520" w:lineRule="exact"/>
        <w:jc w:val="center"/>
        <w:rPr>
          <w:b/>
          <w:sz w:val="32"/>
          <w:szCs w:val="32"/>
          <w:u w:val="single"/>
        </w:rPr>
      </w:pPr>
      <w:bookmarkStart w:id="19" w:name="_Toc380393677"/>
      <w:r w:rsidRPr="004E5B59">
        <w:rPr>
          <w:rFonts w:ascii="宋体" w:hAnsi="宋体" w:hint="eastAsia"/>
          <w:b/>
          <w:sz w:val="32"/>
          <w:szCs w:val="32"/>
        </w:rPr>
        <w:lastRenderedPageBreak/>
        <w:t>第</w:t>
      </w:r>
      <w:r w:rsidR="0007544D">
        <w:rPr>
          <w:rFonts w:ascii="宋体" w:hAnsi="宋体" w:hint="eastAsia"/>
          <w:b/>
          <w:sz w:val="32"/>
          <w:szCs w:val="32"/>
        </w:rPr>
        <w:t>五</w:t>
      </w:r>
      <w:r w:rsidRPr="004E5B59">
        <w:rPr>
          <w:rFonts w:ascii="宋体" w:hAnsi="宋体" w:hint="eastAsia"/>
          <w:b/>
          <w:sz w:val="32"/>
          <w:szCs w:val="32"/>
        </w:rPr>
        <w:t>章  合同条款</w:t>
      </w:r>
      <w:bookmarkEnd w:id="19"/>
    </w:p>
    <w:p w:rsidR="00C33BD7" w:rsidRDefault="00C33BD7" w:rsidP="008B4271">
      <w:pPr>
        <w:snapToGrid w:val="0"/>
        <w:spacing w:beforeLines="100" w:afterLines="100" w:line="520" w:lineRule="exact"/>
        <w:jc w:val="center"/>
        <w:rPr>
          <w:b/>
          <w:sz w:val="32"/>
          <w:szCs w:val="32"/>
        </w:rPr>
      </w:pPr>
      <w:r>
        <w:rPr>
          <w:rFonts w:hint="eastAsia"/>
          <w:b/>
          <w:sz w:val="32"/>
          <w:szCs w:val="32"/>
          <w:u w:val="single"/>
        </w:rPr>
        <w:t>锚杆</w:t>
      </w:r>
      <w:r>
        <w:rPr>
          <w:rFonts w:hAnsi="宋体"/>
          <w:b/>
          <w:sz w:val="32"/>
          <w:szCs w:val="32"/>
        </w:rPr>
        <w:t>买卖合同</w:t>
      </w:r>
    </w:p>
    <w:p w:rsidR="00C33BD7" w:rsidRPr="007513EB" w:rsidRDefault="00C33BD7" w:rsidP="00C33BD7">
      <w:pPr>
        <w:snapToGrid w:val="0"/>
        <w:spacing w:line="440" w:lineRule="exact"/>
        <w:ind w:firstLineChars="2400" w:firstLine="5760"/>
        <w:rPr>
          <w:rFonts w:hAnsi="宋体"/>
          <w:sz w:val="24"/>
        </w:rPr>
      </w:pPr>
      <w:r>
        <w:rPr>
          <w:rFonts w:hAnsi="宋体"/>
          <w:sz w:val="24"/>
        </w:rPr>
        <w:t>合同编号：</w:t>
      </w:r>
      <w:r>
        <w:rPr>
          <w:rFonts w:hAnsi="宋体" w:hint="eastAsia"/>
          <w:sz w:val="24"/>
        </w:rPr>
        <w:t xml:space="preserve">  </w:t>
      </w:r>
    </w:p>
    <w:p w:rsidR="00C33BD7" w:rsidRPr="007513EB" w:rsidRDefault="00C33BD7" w:rsidP="00C33BD7">
      <w:pPr>
        <w:snapToGrid w:val="0"/>
        <w:spacing w:line="440" w:lineRule="exact"/>
        <w:rPr>
          <w:rFonts w:hAnsi="宋体"/>
          <w:sz w:val="24"/>
        </w:rPr>
      </w:pPr>
      <w:r>
        <w:rPr>
          <w:rFonts w:hAnsi="宋体"/>
          <w:sz w:val="24"/>
        </w:rPr>
        <w:t>买方：</w:t>
      </w:r>
      <w:r>
        <w:rPr>
          <w:rFonts w:hAnsi="宋体" w:hint="eastAsia"/>
          <w:sz w:val="24"/>
        </w:rPr>
        <w:t>新疆金脉国际物流有限公司</w:t>
      </w:r>
    </w:p>
    <w:p w:rsidR="00C33BD7" w:rsidRDefault="00C33BD7" w:rsidP="00C33BD7">
      <w:pPr>
        <w:snapToGrid w:val="0"/>
        <w:spacing w:line="440" w:lineRule="exact"/>
        <w:rPr>
          <w:rFonts w:hAnsi="宋体"/>
          <w:sz w:val="24"/>
        </w:rPr>
      </w:pPr>
      <w:r>
        <w:rPr>
          <w:rFonts w:hAnsi="宋体"/>
          <w:sz w:val="24"/>
        </w:rPr>
        <w:t>卖方：</w:t>
      </w:r>
      <w:r>
        <w:rPr>
          <w:rFonts w:hAnsi="宋体"/>
          <w:sz w:val="24"/>
        </w:rPr>
        <w:t xml:space="preserve"> </w:t>
      </w:r>
    </w:p>
    <w:p w:rsidR="00C33BD7" w:rsidRDefault="00C33BD7" w:rsidP="00C33BD7">
      <w:pPr>
        <w:snapToGrid w:val="0"/>
        <w:spacing w:line="440" w:lineRule="exact"/>
        <w:ind w:firstLineChars="200" w:firstLine="480"/>
        <w:rPr>
          <w:sz w:val="24"/>
        </w:rPr>
      </w:pPr>
      <w:r>
        <w:rPr>
          <w:rFonts w:hAnsi="宋体"/>
          <w:sz w:val="24"/>
        </w:rPr>
        <w:t>根据《中华人民共和国合同法》及相关法律规定，经协商一致，买卖双方同意按下列条款签署本合同。</w:t>
      </w:r>
    </w:p>
    <w:p w:rsidR="00C33BD7" w:rsidRDefault="00C33BD7" w:rsidP="00C33BD7">
      <w:pPr>
        <w:rPr>
          <w:sz w:val="24"/>
        </w:rPr>
      </w:pPr>
      <w:r>
        <w:rPr>
          <w:sz w:val="24"/>
        </w:rPr>
        <w:t>1</w:t>
      </w:r>
      <w:r>
        <w:rPr>
          <w:rFonts w:hAnsi="宋体"/>
          <w:sz w:val="24"/>
        </w:rPr>
        <w:t>、货物名称、品牌、规格型号、材质、数量、单价、总价</w:t>
      </w:r>
    </w:p>
    <w:tbl>
      <w:tblPr>
        <w:tblW w:w="9885"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276"/>
        <w:gridCol w:w="850"/>
        <w:gridCol w:w="1701"/>
        <w:gridCol w:w="851"/>
        <w:gridCol w:w="850"/>
        <w:gridCol w:w="993"/>
        <w:gridCol w:w="1275"/>
        <w:gridCol w:w="1369"/>
      </w:tblGrid>
      <w:tr w:rsidR="00C33BD7" w:rsidTr="00C33BD7">
        <w:trPr>
          <w:trHeight w:val="460"/>
          <w:jc w:val="center"/>
        </w:trPr>
        <w:tc>
          <w:tcPr>
            <w:tcW w:w="720" w:type="dxa"/>
            <w:vAlign w:val="center"/>
          </w:tcPr>
          <w:p w:rsidR="00C33BD7" w:rsidRPr="00C72FB0" w:rsidRDefault="00C33BD7" w:rsidP="00C33BD7">
            <w:pPr>
              <w:jc w:val="center"/>
              <w:rPr>
                <w:rFonts w:ascii="宋体" w:hAnsi="宋体"/>
                <w:szCs w:val="21"/>
              </w:rPr>
            </w:pPr>
            <w:r w:rsidRPr="00C72FB0">
              <w:rPr>
                <w:rFonts w:ascii="宋体" w:hAnsi="宋体"/>
                <w:szCs w:val="21"/>
              </w:rPr>
              <w:t>序号</w:t>
            </w:r>
          </w:p>
        </w:tc>
        <w:tc>
          <w:tcPr>
            <w:tcW w:w="1276" w:type="dxa"/>
            <w:vAlign w:val="center"/>
          </w:tcPr>
          <w:p w:rsidR="00C33BD7" w:rsidRPr="00C72FB0" w:rsidRDefault="00C33BD7" w:rsidP="00C33BD7">
            <w:pPr>
              <w:jc w:val="center"/>
              <w:rPr>
                <w:rFonts w:ascii="宋体" w:hAnsi="宋体"/>
                <w:szCs w:val="21"/>
              </w:rPr>
            </w:pPr>
            <w:r w:rsidRPr="00C72FB0">
              <w:rPr>
                <w:rFonts w:ascii="宋体" w:hAnsi="宋体"/>
                <w:szCs w:val="21"/>
              </w:rPr>
              <w:t>货物名称</w:t>
            </w:r>
          </w:p>
        </w:tc>
        <w:tc>
          <w:tcPr>
            <w:tcW w:w="850" w:type="dxa"/>
            <w:vAlign w:val="center"/>
          </w:tcPr>
          <w:p w:rsidR="00C33BD7" w:rsidRPr="00C72FB0" w:rsidRDefault="00C33BD7" w:rsidP="00C33BD7">
            <w:pPr>
              <w:jc w:val="center"/>
              <w:rPr>
                <w:rFonts w:ascii="宋体" w:hAnsi="宋体"/>
                <w:szCs w:val="21"/>
              </w:rPr>
            </w:pPr>
            <w:r w:rsidRPr="00C72FB0">
              <w:rPr>
                <w:rFonts w:ascii="宋体" w:hAnsi="宋体"/>
                <w:szCs w:val="21"/>
              </w:rPr>
              <w:t>品牌</w:t>
            </w:r>
          </w:p>
        </w:tc>
        <w:tc>
          <w:tcPr>
            <w:tcW w:w="1701" w:type="dxa"/>
            <w:vAlign w:val="center"/>
          </w:tcPr>
          <w:p w:rsidR="00C33BD7" w:rsidRPr="00C72FB0" w:rsidRDefault="00C33BD7" w:rsidP="00C33BD7">
            <w:pPr>
              <w:jc w:val="center"/>
              <w:rPr>
                <w:rFonts w:ascii="宋体" w:hAnsi="宋体"/>
                <w:szCs w:val="21"/>
              </w:rPr>
            </w:pPr>
            <w:r w:rsidRPr="00C72FB0">
              <w:rPr>
                <w:rFonts w:ascii="宋体" w:hAnsi="宋体"/>
                <w:szCs w:val="21"/>
              </w:rPr>
              <w:t>规格型号</w:t>
            </w:r>
          </w:p>
        </w:tc>
        <w:tc>
          <w:tcPr>
            <w:tcW w:w="851" w:type="dxa"/>
            <w:vAlign w:val="center"/>
          </w:tcPr>
          <w:p w:rsidR="00C33BD7" w:rsidRPr="00C72FB0" w:rsidRDefault="00C33BD7" w:rsidP="00C33BD7">
            <w:pPr>
              <w:jc w:val="center"/>
              <w:rPr>
                <w:rFonts w:ascii="宋体" w:hAnsi="宋体"/>
                <w:szCs w:val="21"/>
              </w:rPr>
            </w:pPr>
            <w:r w:rsidRPr="00C72FB0">
              <w:rPr>
                <w:rFonts w:ascii="宋体" w:hAnsi="宋体" w:hint="eastAsia"/>
                <w:szCs w:val="21"/>
              </w:rPr>
              <w:t>单位</w:t>
            </w:r>
          </w:p>
        </w:tc>
        <w:tc>
          <w:tcPr>
            <w:tcW w:w="850" w:type="dxa"/>
            <w:vAlign w:val="center"/>
          </w:tcPr>
          <w:p w:rsidR="00C33BD7" w:rsidRPr="00C72FB0" w:rsidRDefault="00C33BD7" w:rsidP="00C33BD7">
            <w:pPr>
              <w:jc w:val="center"/>
              <w:rPr>
                <w:rFonts w:ascii="宋体" w:hAnsi="宋体"/>
                <w:szCs w:val="21"/>
              </w:rPr>
            </w:pPr>
            <w:r w:rsidRPr="00C72FB0">
              <w:rPr>
                <w:rFonts w:ascii="宋体" w:hAnsi="宋体"/>
                <w:szCs w:val="21"/>
              </w:rPr>
              <w:t>数量</w:t>
            </w:r>
          </w:p>
        </w:tc>
        <w:tc>
          <w:tcPr>
            <w:tcW w:w="993" w:type="dxa"/>
            <w:vAlign w:val="center"/>
          </w:tcPr>
          <w:p w:rsidR="00C33BD7" w:rsidRPr="00C72FB0" w:rsidRDefault="00C33BD7" w:rsidP="00C33BD7">
            <w:pPr>
              <w:rPr>
                <w:rFonts w:ascii="宋体" w:hAnsi="宋体"/>
                <w:szCs w:val="21"/>
              </w:rPr>
            </w:pPr>
            <w:r w:rsidRPr="00C72FB0">
              <w:rPr>
                <w:rFonts w:ascii="宋体" w:hAnsi="宋体" w:hint="eastAsia"/>
                <w:szCs w:val="21"/>
              </w:rPr>
              <w:t>单价（元）</w:t>
            </w:r>
          </w:p>
        </w:tc>
        <w:tc>
          <w:tcPr>
            <w:tcW w:w="1275" w:type="dxa"/>
            <w:vAlign w:val="center"/>
          </w:tcPr>
          <w:p w:rsidR="00C33BD7" w:rsidRPr="00C72FB0" w:rsidRDefault="00C33BD7" w:rsidP="00C33BD7">
            <w:pPr>
              <w:jc w:val="center"/>
              <w:rPr>
                <w:rFonts w:ascii="宋体" w:hAnsi="宋体"/>
                <w:szCs w:val="21"/>
              </w:rPr>
            </w:pPr>
            <w:r w:rsidRPr="00C72FB0">
              <w:rPr>
                <w:rFonts w:ascii="宋体" w:hAnsi="宋体"/>
                <w:szCs w:val="21"/>
              </w:rPr>
              <w:t>总价（元）</w:t>
            </w:r>
          </w:p>
        </w:tc>
        <w:tc>
          <w:tcPr>
            <w:tcW w:w="1369" w:type="dxa"/>
            <w:vAlign w:val="center"/>
          </w:tcPr>
          <w:p w:rsidR="00C33BD7" w:rsidRPr="00C72FB0" w:rsidRDefault="00C33BD7" w:rsidP="00C33BD7">
            <w:pPr>
              <w:jc w:val="center"/>
              <w:rPr>
                <w:rFonts w:ascii="宋体" w:hAnsi="宋体"/>
                <w:szCs w:val="21"/>
              </w:rPr>
            </w:pPr>
            <w:r w:rsidRPr="00C72FB0">
              <w:rPr>
                <w:rFonts w:ascii="宋体" w:hAnsi="宋体" w:hint="eastAsia"/>
                <w:szCs w:val="21"/>
              </w:rPr>
              <w:t>备注</w:t>
            </w:r>
          </w:p>
        </w:tc>
      </w:tr>
      <w:tr w:rsidR="00C33BD7" w:rsidTr="00C33BD7">
        <w:trPr>
          <w:trHeight w:val="646"/>
          <w:jc w:val="center"/>
        </w:trPr>
        <w:tc>
          <w:tcPr>
            <w:tcW w:w="720" w:type="dxa"/>
            <w:vAlign w:val="center"/>
          </w:tcPr>
          <w:p w:rsidR="00C33BD7" w:rsidRPr="00C72FB0" w:rsidRDefault="00C33BD7" w:rsidP="00C33BD7">
            <w:pPr>
              <w:jc w:val="center"/>
              <w:rPr>
                <w:rFonts w:ascii="宋体" w:hAnsi="宋体"/>
                <w:szCs w:val="21"/>
              </w:rPr>
            </w:pPr>
            <w:r>
              <w:rPr>
                <w:rFonts w:ascii="宋体" w:hAnsi="宋体" w:hint="eastAsia"/>
                <w:szCs w:val="21"/>
              </w:rPr>
              <w:t>1</w:t>
            </w:r>
          </w:p>
        </w:tc>
        <w:tc>
          <w:tcPr>
            <w:tcW w:w="1276" w:type="dxa"/>
            <w:vAlign w:val="center"/>
          </w:tcPr>
          <w:p w:rsidR="00C33BD7" w:rsidRPr="00C72FB0" w:rsidRDefault="004E5B59" w:rsidP="00C33BD7">
            <w:pPr>
              <w:jc w:val="center"/>
              <w:rPr>
                <w:rFonts w:ascii="宋体" w:hAnsi="宋体" w:cs="宋体"/>
                <w:bCs/>
                <w:kern w:val="0"/>
                <w:szCs w:val="21"/>
              </w:rPr>
            </w:pPr>
            <w:r>
              <w:rPr>
                <w:rFonts w:ascii="宋体" w:hAnsi="宋体" w:cs="宋体" w:hint="eastAsia"/>
                <w:bCs/>
                <w:kern w:val="0"/>
                <w:szCs w:val="21"/>
              </w:rPr>
              <w:t>*</w:t>
            </w:r>
          </w:p>
        </w:tc>
        <w:tc>
          <w:tcPr>
            <w:tcW w:w="850" w:type="dxa"/>
            <w:vAlign w:val="center"/>
          </w:tcPr>
          <w:p w:rsidR="00C33BD7" w:rsidRPr="00C72FB0" w:rsidRDefault="004E5B59" w:rsidP="00C33BD7">
            <w:pPr>
              <w:jc w:val="center"/>
              <w:rPr>
                <w:rFonts w:ascii="宋体" w:hAnsi="宋体" w:cs="宋体"/>
                <w:bCs/>
                <w:color w:val="000000"/>
                <w:kern w:val="0"/>
                <w:szCs w:val="21"/>
              </w:rPr>
            </w:pPr>
            <w:r>
              <w:rPr>
                <w:rFonts w:ascii="宋体" w:hAnsi="宋体" w:cs="宋体" w:hint="eastAsia"/>
                <w:bCs/>
                <w:kern w:val="0"/>
                <w:szCs w:val="21"/>
              </w:rPr>
              <w:t>*</w:t>
            </w:r>
          </w:p>
        </w:tc>
        <w:tc>
          <w:tcPr>
            <w:tcW w:w="1701" w:type="dxa"/>
            <w:vAlign w:val="center"/>
          </w:tcPr>
          <w:p w:rsidR="00C33BD7" w:rsidRPr="00C72FB0" w:rsidRDefault="004E5B59" w:rsidP="00C33BD7">
            <w:pPr>
              <w:jc w:val="center"/>
              <w:rPr>
                <w:rFonts w:ascii="宋体" w:hAnsi="宋体" w:cs="宋体-18030"/>
                <w:szCs w:val="21"/>
              </w:rPr>
            </w:pPr>
            <w:r>
              <w:rPr>
                <w:rFonts w:ascii="宋体" w:hAnsi="宋体" w:cs="宋体" w:hint="eastAsia"/>
                <w:bCs/>
                <w:kern w:val="0"/>
                <w:szCs w:val="21"/>
              </w:rPr>
              <w:t>*</w:t>
            </w:r>
          </w:p>
        </w:tc>
        <w:tc>
          <w:tcPr>
            <w:tcW w:w="851" w:type="dxa"/>
            <w:vAlign w:val="center"/>
          </w:tcPr>
          <w:p w:rsidR="00C33BD7" w:rsidRPr="00C72FB0" w:rsidRDefault="004E5B59" w:rsidP="00C33BD7">
            <w:pPr>
              <w:jc w:val="center"/>
              <w:rPr>
                <w:rFonts w:ascii="宋体" w:hAnsi="宋体"/>
                <w:szCs w:val="21"/>
              </w:rPr>
            </w:pPr>
            <w:r>
              <w:rPr>
                <w:rFonts w:ascii="宋体" w:hAnsi="宋体" w:cs="宋体" w:hint="eastAsia"/>
                <w:bCs/>
                <w:kern w:val="0"/>
                <w:szCs w:val="21"/>
              </w:rPr>
              <w:t>*</w:t>
            </w:r>
          </w:p>
        </w:tc>
        <w:tc>
          <w:tcPr>
            <w:tcW w:w="850" w:type="dxa"/>
            <w:vAlign w:val="center"/>
          </w:tcPr>
          <w:p w:rsidR="00C33BD7" w:rsidRPr="00C72FB0" w:rsidRDefault="004E5B59" w:rsidP="00C33BD7">
            <w:pPr>
              <w:jc w:val="center"/>
              <w:rPr>
                <w:rFonts w:ascii="宋体" w:hAnsi="宋体"/>
                <w:szCs w:val="21"/>
              </w:rPr>
            </w:pPr>
            <w:r>
              <w:rPr>
                <w:rFonts w:ascii="宋体" w:hAnsi="宋体" w:cs="宋体" w:hint="eastAsia"/>
                <w:bCs/>
                <w:kern w:val="0"/>
                <w:szCs w:val="21"/>
              </w:rPr>
              <w:t>*</w:t>
            </w:r>
          </w:p>
        </w:tc>
        <w:tc>
          <w:tcPr>
            <w:tcW w:w="993" w:type="dxa"/>
            <w:vAlign w:val="center"/>
          </w:tcPr>
          <w:p w:rsidR="00C33BD7" w:rsidRPr="00C72FB0" w:rsidRDefault="004E5B59" w:rsidP="00C33BD7">
            <w:pPr>
              <w:jc w:val="center"/>
              <w:rPr>
                <w:rFonts w:ascii="宋体" w:hAnsi="宋体"/>
                <w:szCs w:val="21"/>
              </w:rPr>
            </w:pPr>
            <w:r>
              <w:rPr>
                <w:rFonts w:ascii="宋体" w:hAnsi="宋体" w:cs="宋体" w:hint="eastAsia"/>
                <w:bCs/>
                <w:kern w:val="0"/>
                <w:szCs w:val="21"/>
              </w:rPr>
              <w:t>*</w:t>
            </w:r>
          </w:p>
        </w:tc>
        <w:tc>
          <w:tcPr>
            <w:tcW w:w="1275" w:type="dxa"/>
            <w:vAlign w:val="center"/>
          </w:tcPr>
          <w:p w:rsidR="00C33BD7" w:rsidRPr="00C72FB0" w:rsidRDefault="004E5B59" w:rsidP="00C33BD7">
            <w:pPr>
              <w:jc w:val="center"/>
              <w:rPr>
                <w:rFonts w:ascii="宋体" w:hAnsi="宋体"/>
                <w:szCs w:val="21"/>
              </w:rPr>
            </w:pPr>
            <w:r>
              <w:rPr>
                <w:rFonts w:ascii="宋体" w:hAnsi="宋体" w:cs="宋体" w:hint="eastAsia"/>
                <w:bCs/>
                <w:kern w:val="0"/>
                <w:szCs w:val="21"/>
              </w:rPr>
              <w:t>*</w:t>
            </w:r>
          </w:p>
        </w:tc>
        <w:tc>
          <w:tcPr>
            <w:tcW w:w="1369" w:type="dxa"/>
            <w:vAlign w:val="center"/>
          </w:tcPr>
          <w:p w:rsidR="00C33BD7" w:rsidRPr="00C72FB0" w:rsidRDefault="004E5B59" w:rsidP="00C33BD7">
            <w:pPr>
              <w:jc w:val="center"/>
              <w:rPr>
                <w:bCs/>
                <w:color w:val="FF0000"/>
                <w:kern w:val="0"/>
                <w:szCs w:val="21"/>
              </w:rPr>
            </w:pPr>
            <w:r>
              <w:rPr>
                <w:rFonts w:ascii="宋体" w:hAnsi="宋体" w:cs="宋体" w:hint="eastAsia"/>
                <w:bCs/>
                <w:kern w:val="0"/>
                <w:szCs w:val="21"/>
              </w:rPr>
              <w:t>*</w:t>
            </w:r>
          </w:p>
        </w:tc>
      </w:tr>
      <w:tr w:rsidR="00C33BD7" w:rsidTr="00C33BD7">
        <w:trPr>
          <w:trHeight w:val="646"/>
          <w:jc w:val="center"/>
        </w:trPr>
        <w:tc>
          <w:tcPr>
            <w:tcW w:w="720" w:type="dxa"/>
            <w:vAlign w:val="center"/>
          </w:tcPr>
          <w:p w:rsidR="00C33BD7" w:rsidRPr="00C72FB0" w:rsidRDefault="00C33BD7" w:rsidP="00C33BD7">
            <w:pPr>
              <w:jc w:val="center"/>
              <w:rPr>
                <w:rFonts w:ascii="宋体" w:hAnsi="宋体"/>
                <w:szCs w:val="21"/>
              </w:rPr>
            </w:pPr>
            <w:r>
              <w:rPr>
                <w:rFonts w:ascii="宋体" w:hAnsi="宋体" w:hint="eastAsia"/>
                <w:szCs w:val="21"/>
              </w:rPr>
              <w:t>2</w:t>
            </w:r>
          </w:p>
        </w:tc>
        <w:tc>
          <w:tcPr>
            <w:tcW w:w="1276" w:type="dxa"/>
            <w:vAlign w:val="center"/>
          </w:tcPr>
          <w:p w:rsidR="00C33BD7" w:rsidRPr="00C72FB0" w:rsidRDefault="004E5B59" w:rsidP="00C33BD7">
            <w:pPr>
              <w:jc w:val="center"/>
              <w:rPr>
                <w:rFonts w:ascii="宋体" w:hAnsi="宋体" w:cs="宋体"/>
                <w:bCs/>
                <w:kern w:val="0"/>
                <w:szCs w:val="21"/>
              </w:rPr>
            </w:pPr>
            <w:r>
              <w:rPr>
                <w:rFonts w:ascii="宋体" w:hAnsi="宋体" w:cs="宋体" w:hint="eastAsia"/>
                <w:bCs/>
                <w:kern w:val="0"/>
                <w:szCs w:val="21"/>
              </w:rPr>
              <w:t>*</w:t>
            </w:r>
          </w:p>
        </w:tc>
        <w:tc>
          <w:tcPr>
            <w:tcW w:w="850" w:type="dxa"/>
            <w:vAlign w:val="center"/>
          </w:tcPr>
          <w:p w:rsidR="00C33BD7" w:rsidRPr="00C72FB0" w:rsidRDefault="004E5B59" w:rsidP="00C33BD7">
            <w:pPr>
              <w:jc w:val="center"/>
              <w:rPr>
                <w:rFonts w:ascii="宋体" w:hAnsi="宋体" w:cs="宋体"/>
                <w:bCs/>
                <w:color w:val="000000"/>
                <w:kern w:val="0"/>
                <w:szCs w:val="21"/>
              </w:rPr>
            </w:pPr>
            <w:r>
              <w:rPr>
                <w:rFonts w:ascii="宋体" w:hAnsi="宋体" w:cs="宋体" w:hint="eastAsia"/>
                <w:bCs/>
                <w:kern w:val="0"/>
                <w:szCs w:val="21"/>
              </w:rPr>
              <w:t>*</w:t>
            </w:r>
          </w:p>
        </w:tc>
        <w:tc>
          <w:tcPr>
            <w:tcW w:w="1701" w:type="dxa"/>
            <w:vAlign w:val="center"/>
          </w:tcPr>
          <w:p w:rsidR="00C33BD7" w:rsidRPr="00C72FB0" w:rsidRDefault="004E5B59" w:rsidP="00C33BD7">
            <w:pPr>
              <w:jc w:val="center"/>
              <w:rPr>
                <w:rFonts w:ascii="宋体" w:hAnsi="宋体" w:cs="宋体-18030"/>
                <w:szCs w:val="21"/>
              </w:rPr>
            </w:pPr>
            <w:r>
              <w:rPr>
                <w:rFonts w:ascii="宋体" w:hAnsi="宋体" w:cs="宋体" w:hint="eastAsia"/>
                <w:bCs/>
                <w:kern w:val="0"/>
                <w:szCs w:val="21"/>
              </w:rPr>
              <w:t>*</w:t>
            </w:r>
          </w:p>
        </w:tc>
        <w:tc>
          <w:tcPr>
            <w:tcW w:w="851" w:type="dxa"/>
            <w:vAlign w:val="center"/>
          </w:tcPr>
          <w:p w:rsidR="00C33BD7" w:rsidRPr="00C72FB0" w:rsidRDefault="004E5B59" w:rsidP="00C33BD7">
            <w:pPr>
              <w:jc w:val="center"/>
              <w:rPr>
                <w:rFonts w:ascii="宋体" w:hAnsi="宋体"/>
                <w:szCs w:val="21"/>
              </w:rPr>
            </w:pPr>
            <w:r>
              <w:rPr>
                <w:rFonts w:ascii="宋体" w:hAnsi="宋体" w:cs="宋体" w:hint="eastAsia"/>
                <w:bCs/>
                <w:kern w:val="0"/>
                <w:szCs w:val="21"/>
              </w:rPr>
              <w:t>*</w:t>
            </w:r>
          </w:p>
        </w:tc>
        <w:tc>
          <w:tcPr>
            <w:tcW w:w="850" w:type="dxa"/>
            <w:vAlign w:val="center"/>
          </w:tcPr>
          <w:p w:rsidR="00C33BD7" w:rsidRPr="00C72FB0" w:rsidRDefault="004E5B59" w:rsidP="00C33BD7">
            <w:pPr>
              <w:jc w:val="center"/>
              <w:rPr>
                <w:rFonts w:ascii="宋体" w:hAnsi="宋体"/>
                <w:szCs w:val="21"/>
              </w:rPr>
            </w:pPr>
            <w:r>
              <w:rPr>
                <w:rFonts w:ascii="宋体" w:hAnsi="宋体" w:cs="宋体" w:hint="eastAsia"/>
                <w:bCs/>
                <w:kern w:val="0"/>
                <w:szCs w:val="21"/>
              </w:rPr>
              <w:t>*</w:t>
            </w:r>
          </w:p>
        </w:tc>
        <w:tc>
          <w:tcPr>
            <w:tcW w:w="993" w:type="dxa"/>
            <w:vAlign w:val="center"/>
          </w:tcPr>
          <w:p w:rsidR="00C33BD7" w:rsidRPr="00C72FB0" w:rsidRDefault="004E5B59" w:rsidP="00C33BD7">
            <w:pPr>
              <w:jc w:val="center"/>
              <w:rPr>
                <w:rFonts w:ascii="宋体" w:hAnsi="宋体"/>
                <w:szCs w:val="21"/>
              </w:rPr>
            </w:pPr>
            <w:r>
              <w:rPr>
                <w:rFonts w:ascii="宋体" w:hAnsi="宋体" w:cs="宋体" w:hint="eastAsia"/>
                <w:bCs/>
                <w:kern w:val="0"/>
                <w:szCs w:val="21"/>
              </w:rPr>
              <w:t>*</w:t>
            </w:r>
          </w:p>
        </w:tc>
        <w:tc>
          <w:tcPr>
            <w:tcW w:w="1275" w:type="dxa"/>
            <w:vAlign w:val="center"/>
          </w:tcPr>
          <w:p w:rsidR="00C33BD7" w:rsidRPr="00C72FB0" w:rsidRDefault="004E5B59" w:rsidP="00C33BD7">
            <w:pPr>
              <w:jc w:val="center"/>
              <w:rPr>
                <w:rFonts w:ascii="宋体" w:hAnsi="宋体"/>
                <w:szCs w:val="21"/>
              </w:rPr>
            </w:pPr>
            <w:r>
              <w:rPr>
                <w:rFonts w:ascii="宋体" w:hAnsi="宋体" w:cs="宋体" w:hint="eastAsia"/>
                <w:bCs/>
                <w:kern w:val="0"/>
                <w:szCs w:val="21"/>
              </w:rPr>
              <w:t>*</w:t>
            </w:r>
          </w:p>
        </w:tc>
        <w:tc>
          <w:tcPr>
            <w:tcW w:w="1369" w:type="dxa"/>
            <w:vAlign w:val="center"/>
          </w:tcPr>
          <w:p w:rsidR="00C33BD7" w:rsidRPr="00C72FB0" w:rsidRDefault="004E5B59" w:rsidP="00C33BD7">
            <w:pPr>
              <w:jc w:val="center"/>
              <w:rPr>
                <w:bCs/>
                <w:color w:val="FF0000"/>
                <w:kern w:val="0"/>
                <w:szCs w:val="21"/>
              </w:rPr>
            </w:pPr>
            <w:r>
              <w:rPr>
                <w:rFonts w:ascii="宋体" w:hAnsi="宋体" w:cs="宋体" w:hint="eastAsia"/>
                <w:bCs/>
                <w:kern w:val="0"/>
                <w:szCs w:val="21"/>
              </w:rPr>
              <w:t>*</w:t>
            </w:r>
          </w:p>
        </w:tc>
      </w:tr>
      <w:tr w:rsidR="00C33BD7" w:rsidTr="00C33BD7">
        <w:trPr>
          <w:trHeight w:val="460"/>
          <w:jc w:val="center"/>
        </w:trPr>
        <w:tc>
          <w:tcPr>
            <w:tcW w:w="6248" w:type="dxa"/>
            <w:gridSpan w:val="6"/>
            <w:vAlign w:val="center"/>
          </w:tcPr>
          <w:p w:rsidR="00C33BD7" w:rsidRPr="00C72FB0" w:rsidRDefault="00C33BD7" w:rsidP="00C33BD7">
            <w:pPr>
              <w:jc w:val="center"/>
              <w:rPr>
                <w:rFonts w:ascii="宋体" w:hAnsi="宋体"/>
                <w:szCs w:val="21"/>
              </w:rPr>
            </w:pPr>
            <w:r w:rsidRPr="00C72FB0">
              <w:rPr>
                <w:rFonts w:ascii="宋体" w:hAnsi="宋体"/>
                <w:szCs w:val="21"/>
              </w:rPr>
              <w:t>合计</w:t>
            </w:r>
            <w:r w:rsidRPr="00C72FB0">
              <w:rPr>
                <w:rFonts w:ascii="宋体" w:hAnsi="宋体" w:hint="eastAsia"/>
                <w:szCs w:val="21"/>
              </w:rPr>
              <w:t>：</w:t>
            </w:r>
          </w:p>
        </w:tc>
        <w:tc>
          <w:tcPr>
            <w:tcW w:w="3637" w:type="dxa"/>
            <w:gridSpan w:val="3"/>
            <w:vAlign w:val="center"/>
          </w:tcPr>
          <w:p w:rsidR="00C33BD7" w:rsidRPr="00C72FB0" w:rsidRDefault="00C33BD7" w:rsidP="00C33BD7">
            <w:pPr>
              <w:widowControl/>
              <w:ind w:firstLineChars="100" w:firstLine="210"/>
              <w:jc w:val="center"/>
              <w:rPr>
                <w:rFonts w:ascii="宋体" w:hAnsi="宋体"/>
                <w:szCs w:val="21"/>
              </w:rPr>
            </w:pPr>
          </w:p>
        </w:tc>
      </w:tr>
    </w:tbl>
    <w:p w:rsidR="00C33BD7" w:rsidRDefault="00C33BD7" w:rsidP="00C33BD7">
      <w:pPr>
        <w:spacing w:line="440" w:lineRule="exact"/>
        <w:ind w:firstLineChars="200" w:firstLine="480"/>
        <w:rPr>
          <w:sz w:val="24"/>
        </w:rPr>
      </w:pPr>
      <w:r>
        <w:rPr>
          <w:rFonts w:hAnsi="宋体"/>
          <w:sz w:val="24"/>
        </w:rPr>
        <w:t>本合同项目货物总价共计</w:t>
      </w:r>
      <w:r>
        <w:rPr>
          <w:rFonts w:hAnsi="宋体" w:hint="eastAsia"/>
          <w:sz w:val="24"/>
          <w:u w:val="single"/>
        </w:rPr>
        <w:t xml:space="preserve">     </w:t>
      </w:r>
      <w:r>
        <w:rPr>
          <w:rFonts w:hint="eastAsia"/>
          <w:sz w:val="24"/>
          <w:u w:val="single"/>
        </w:rPr>
        <w:t>元</w:t>
      </w:r>
      <w:r>
        <w:rPr>
          <w:rFonts w:hint="eastAsia"/>
          <w:sz w:val="24"/>
        </w:rPr>
        <w:t>整</w:t>
      </w:r>
      <w:r>
        <w:rPr>
          <w:rFonts w:hAnsi="宋体"/>
          <w:sz w:val="24"/>
        </w:rPr>
        <w:t>人民币。该价格包含货物的设计、制造、包装、运输、保险、装卸、保管、检验、售后技术服务、技术资料、</w:t>
      </w:r>
      <w:r>
        <w:rPr>
          <w:rFonts w:hAnsi="宋体" w:hint="eastAsia"/>
          <w:sz w:val="24"/>
        </w:rPr>
        <w:t>17%</w:t>
      </w:r>
      <w:r>
        <w:rPr>
          <w:rFonts w:hAnsi="宋体"/>
          <w:sz w:val="24"/>
        </w:rPr>
        <w:t>税费等费用。</w:t>
      </w:r>
    </w:p>
    <w:p w:rsidR="00C33BD7" w:rsidRDefault="00C33BD7" w:rsidP="00C33BD7">
      <w:pPr>
        <w:snapToGrid w:val="0"/>
        <w:spacing w:line="440" w:lineRule="exact"/>
        <w:ind w:firstLineChars="200" w:firstLine="480"/>
        <w:rPr>
          <w:sz w:val="24"/>
        </w:rPr>
      </w:pPr>
      <w:r>
        <w:rPr>
          <w:rFonts w:hAnsi="宋体"/>
          <w:sz w:val="24"/>
        </w:rPr>
        <w:t>合同履行期间，因货物数量增减导致的</w:t>
      </w:r>
      <w:r>
        <w:rPr>
          <w:rFonts w:hAnsi="宋体" w:hint="eastAsia"/>
          <w:sz w:val="24"/>
        </w:rPr>
        <w:t>货物总价</w:t>
      </w:r>
      <w:r>
        <w:rPr>
          <w:rFonts w:hAnsi="宋体"/>
          <w:sz w:val="24"/>
        </w:rPr>
        <w:t>变化，按实际增减数额结算。</w:t>
      </w:r>
    </w:p>
    <w:p w:rsidR="00C33BD7" w:rsidRDefault="00C33BD7" w:rsidP="00C33BD7">
      <w:pPr>
        <w:spacing w:line="440" w:lineRule="exact"/>
        <w:ind w:firstLineChars="200" w:firstLine="480"/>
        <w:rPr>
          <w:sz w:val="24"/>
        </w:rPr>
      </w:pPr>
      <w:r>
        <w:rPr>
          <w:sz w:val="24"/>
        </w:rPr>
        <w:t>2</w:t>
      </w:r>
      <w:r>
        <w:rPr>
          <w:rFonts w:hAnsi="宋体" w:hint="eastAsia"/>
          <w:sz w:val="24"/>
        </w:rPr>
        <w:t>、货物质量、技术规范要求</w:t>
      </w:r>
    </w:p>
    <w:p w:rsidR="00C33BD7" w:rsidRDefault="00C33BD7" w:rsidP="00C33BD7">
      <w:pPr>
        <w:spacing w:line="360" w:lineRule="exact"/>
        <w:ind w:firstLineChars="232" w:firstLine="557"/>
        <w:rPr>
          <w:rFonts w:ascii="宋体" w:hAnsi="宋体"/>
          <w:sz w:val="24"/>
        </w:rPr>
      </w:pPr>
      <w:r>
        <w:rPr>
          <w:rFonts w:ascii="宋体" w:hAnsi="宋体" w:hint="eastAsia"/>
          <w:sz w:val="24"/>
        </w:rPr>
        <w:t>卖方提供的必须是本合同规定的生产厂家生产的全新合格产品，质量技术指标须符合中华人民共和国煤炭行业标准（</w:t>
      </w:r>
      <w:r w:rsidRPr="00C33BD7">
        <w:rPr>
          <w:rFonts w:ascii="宋体" w:hAnsi="宋体" w:hint="eastAsia"/>
          <w:color w:val="FF0000"/>
          <w:sz w:val="24"/>
        </w:rPr>
        <w:t>MT285-92</w:t>
      </w:r>
      <w:r>
        <w:rPr>
          <w:rFonts w:ascii="宋体" w:hAnsi="宋体" w:hint="eastAsia"/>
          <w:sz w:val="24"/>
        </w:rPr>
        <w:t>）要求</w:t>
      </w:r>
      <w:r>
        <w:rPr>
          <w:rFonts w:hAnsi="宋体" w:hint="eastAsia"/>
          <w:sz w:val="24"/>
        </w:rPr>
        <w:t>和法律、法规规定的质量标准</w:t>
      </w:r>
      <w:r>
        <w:rPr>
          <w:rFonts w:ascii="宋体" w:hAnsi="宋体" w:hint="eastAsia"/>
          <w:sz w:val="24"/>
        </w:rPr>
        <w:t>要求，否则，卖方必须自行报关进口退回货物并承担继续履行合同义务。</w:t>
      </w:r>
    </w:p>
    <w:p w:rsidR="00C33BD7" w:rsidRDefault="00C33BD7" w:rsidP="00C33BD7">
      <w:pPr>
        <w:spacing w:line="440" w:lineRule="exact"/>
        <w:ind w:firstLineChars="200" w:firstLine="480"/>
        <w:rPr>
          <w:rFonts w:hAnsi="宋体"/>
          <w:sz w:val="24"/>
        </w:rPr>
      </w:pPr>
      <w:r>
        <w:rPr>
          <w:rFonts w:hint="eastAsia"/>
          <w:sz w:val="24"/>
        </w:rPr>
        <w:t>3</w:t>
      </w:r>
      <w:r>
        <w:rPr>
          <w:rFonts w:hAnsi="宋体"/>
          <w:sz w:val="24"/>
        </w:rPr>
        <w:t>、供货方式</w:t>
      </w:r>
    </w:p>
    <w:p w:rsidR="00C33BD7" w:rsidRDefault="00C33BD7" w:rsidP="00C33BD7">
      <w:pPr>
        <w:spacing w:line="440" w:lineRule="exact"/>
        <w:ind w:firstLineChars="200" w:firstLine="480"/>
        <w:rPr>
          <w:sz w:val="24"/>
        </w:rPr>
      </w:pPr>
      <w:r>
        <w:rPr>
          <w:rFonts w:hAnsi="宋体"/>
          <w:sz w:val="24"/>
        </w:rPr>
        <w:t>3.1</w:t>
      </w:r>
      <w:r>
        <w:rPr>
          <w:rFonts w:hAnsi="宋体" w:hint="eastAsia"/>
          <w:sz w:val="24"/>
        </w:rPr>
        <w:t>卖方准备发货时须通知买方，并将货物明细清单和合格证扫描件电邮至买方经办人员邮箱。</w:t>
      </w:r>
    </w:p>
    <w:p w:rsidR="00C33BD7" w:rsidRDefault="00C33BD7" w:rsidP="00C33BD7">
      <w:pPr>
        <w:snapToGrid w:val="0"/>
        <w:spacing w:line="440" w:lineRule="exact"/>
        <w:ind w:firstLineChars="200" w:firstLine="480"/>
        <w:rPr>
          <w:rFonts w:hAnsi="宋体"/>
          <w:sz w:val="24"/>
        </w:rPr>
      </w:pPr>
      <w:r>
        <w:rPr>
          <w:rFonts w:hint="eastAsia"/>
          <w:sz w:val="24"/>
        </w:rPr>
        <w:t>3</w:t>
      </w:r>
      <w:r>
        <w:rPr>
          <w:sz w:val="24"/>
        </w:rPr>
        <w:t>.</w:t>
      </w:r>
      <w:r>
        <w:rPr>
          <w:rFonts w:hint="eastAsia"/>
          <w:sz w:val="24"/>
        </w:rPr>
        <w:t>2</w:t>
      </w:r>
      <w:r>
        <w:rPr>
          <w:rFonts w:hint="eastAsia"/>
          <w:sz w:val="24"/>
        </w:rPr>
        <w:t>合同签订生效后，分批次供货，</w:t>
      </w:r>
      <w:r>
        <w:rPr>
          <w:rFonts w:hAnsi="宋体"/>
          <w:sz w:val="24"/>
        </w:rPr>
        <w:t>卖方</w:t>
      </w:r>
      <w:r>
        <w:rPr>
          <w:rFonts w:hAnsi="宋体" w:hint="eastAsia"/>
          <w:sz w:val="24"/>
        </w:rPr>
        <w:t>在接到买方通知后</w:t>
      </w:r>
      <w:r>
        <w:rPr>
          <w:rFonts w:hAnsi="宋体"/>
          <w:sz w:val="24"/>
        </w:rPr>
        <w:t>负责在</w:t>
      </w:r>
      <w:r>
        <w:rPr>
          <w:rFonts w:hint="eastAsia"/>
          <w:sz w:val="24"/>
          <w:u w:val="single"/>
        </w:rPr>
        <w:t>2</w:t>
      </w:r>
      <w:r w:rsidR="004E5B59">
        <w:rPr>
          <w:rFonts w:hint="eastAsia"/>
          <w:sz w:val="24"/>
          <w:u w:val="single"/>
        </w:rPr>
        <w:t>5</w:t>
      </w:r>
      <w:r>
        <w:rPr>
          <w:rFonts w:hAnsi="宋体" w:hint="eastAsia"/>
          <w:sz w:val="24"/>
        </w:rPr>
        <w:t>天</w:t>
      </w:r>
      <w:r>
        <w:rPr>
          <w:rFonts w:hAnsi="宋体"/>
          <w:sz w:val="24"/>
        </w:rPr>
        <w:t>之</w:t>
      </w:r>
      <w:r>
        <w:rPr>
          <w:rFonts w:hAnsi="宋体" w:hint="eastAsia"/>
          <w:sz w:val="24"/>
        </w:rPr>
        <w:t>内</w:t>
      </w:r>
      <w:r>
        <w:rPr>
          <w:rFonts w:hAnsi="宋体"/>
          <w:sz w:val="24"/>
        </w:rPr>
        <w:t>，送货至</w:t>
      </w:r>
      <w:r>
        <w:rPr>
          <w:rFonts w:hAnsi="宋体" w:hint="eastAsia"/>
          <w:sz w:val="24"/>
        </w:rPr>
        <w:t>新疆乌鲁木齐市头屯河区沙坪东路西域红番茄制品厂内买方仓库</w:t>
      </w:r>
      <w:r>
        <w:rPr>
          <w:rFonts w:hAnsi="宋体"/>
          <w:sz w:val="24"/>
        </w:rPr>
        <w:t>。货物</w:t>
      </w:r>
      <w:r>
        <w:rPr>
          <w:rFonts w:hAnsi="宋体" w:hint="eastAsia"/>
          <w:sz w:val="24"/>
        </w:rPr>
        <w:t>交货</w:t>
      </w:r>
      <w:r>
        <w:rPr>
          <w:rFonts w:hAnsi="宋体"/>
          <w:sz w:val="24"/>
        </w:rPr>
        <w:t>前的一切风险和责任由卖方承担。</w:t>
      </w:r>
    </w:p>
    <w:p w:rsidR="00C33BD7" w:rsidRDefault="00C33BD7" w:rsidP="00C33BD7">
      <w:pPr>
        <w:snapToGrid w:val="0"/>
        <w:spacing w:line="440" w:lineRule="exact"/>
        <w:ind w:firstLineChars="200" w:firstLine="480"/>
        <w:rPr>
          <w:sz w:val="24"/>
        </w:rPr>
      </w:pPr>
      <w:r>
        <w:rPr>
          <w:rFonts w:hAnsi="宋体" w:hint="eastAsia"/>
          <w:sz w:val="24"/>
        </w:rPr>
        <w:t>收货人：尹文杰</w:t>
      </w:r>
      <w:r>
        <w:rPr>
          <w:rFonts w:hAnsi="宋体" w:hint="eastAsia"/>
          <w:sz w:val="24"/>
        </w:rPr>
        <w:t xml:space="preserve">            </w:t>
      </w:r>
      <w:r>
        <w:rPr>
          <w:rFonts w:hAnsi="宋体" w:hint="eastAsia"/>
          <w:sz w:val="24"/>
        </w:rPr>
        <w:t>电话：</w:t>
      </w:r>
      <w:r>
        <w:rPr>
          <w:rFonts w:hAnsi="宋体" w:hint="eastAsia"/>
          <w:sz w:val="24"/>
        </w:rPr>
        <w:t>13009613697</w:t>
      </w:r>
    </w:p>
    <w:p w:rsidR="00C33BD7" w:rsidRDefault="00C33BD7" w:rsidP="00C33BD7">
      <w:pPr>
        <w:snapToGrid w:val="0"/>
        <w:spacing w:line="440" w:lineRule="exact"/>
        <w:ind w:firstLineChars="200" w:firstLine="480"/>
        <w:rPr>
          <w:rFonts w:hAnsi="宋体"/>
          <w:sz w:val="24"/>
        </w:rPr>
      </w:pPr>
      <w:r>
        <w:rPr>
          <w:sz w:val="24"/>
        </w:rPr>
        <w:t>3.3</w:t>
      </w:r>
      <w:r>
        <w:rPr>
          <w:rFonts w:hAnsi="宋体" w:hint="eastAsia"/>
          <w:sz w:val="24"/>
        </w:rPr>
        <w:t>交付的货物必须附随必须的一切技术文件和资料（中文版本），卖方须列明清单，在货物交付时一并移交买方。</w:t>
      </w:r>
    </w:p>
    <w:p w:rsidR="00C33BD7" w:rsidRDefault="00C33BD7" w:rsidP="00C33BD7">
      <w:pPr>
        <w:snapToGrid w:val="0"/>
        <w:spacing w:line="440" w:lineRule="exact"/>
        <w:ind w:firstLineChars="200" w:firstLine="480"/>
        <w:rPr>
          <w:rFonts w:hAnsi="宋体"/>
          <w:sz w:val="24"/>
        </w:rPr>
      </w:pPr>
      <w:r>
        <w:rPr>
          <w:rFonts w:ascii="宋体" w:hAnsi="宋体" w:hint="eastAsia"/>
          <w:sz w:val="24"/>
        </w:rPr>
        <w:lastRenderedPageBreak/>
        <w:t>3.4</w:t>
      </w:r>
      <w:r>
        <w:rPr>
          <w:rFonts w:hAnsi="宋体" w:hint="eastAsia"/>
          <w:sz w:val="24"/>
        </w:rPr>
        <w:t>卖方送货时须提供本合同复印件、盖卖方公章的发货清单原件及社会磅房过磅的磅单（</w:t>
      </w:r>
      <w:r>
        <w:rPr>
          <w:rFonts w:hAnsi="宋体"/>
          <w:sz w:val="24"/>
        </w:rPr>
        <w:t>200</w:t>
      </w:r>
      <w:r>
        <w:rPr>
          <w:rFonts w:hAnsi="宋体" w:hint="eastAsia"/>
          <w:sz w:val="24"/>
        </w:rPr>
        <w:t>公斤以内的物资可不予过磅）给买方收货人员。</w:t>
      </w:r>
    </w:p>
    <w:p w:rsidR="00C33BD7" w:rsidRDefault="00C33BD7" w:rsidP="00C33BD7">
      <w:pPr>
        <w:spacing w:line="440" w:lineRule="exact"/>
        <w:ind w:firstLineChars="200" w:firstLine="480"/>
        <w:rPr>
          <w:sz w:val="24"/>
        </w:rPr>
      </w:pPr>
      <w:r>
        <w:rPr>
          <w:sz w:val="24"/>
        </w:rPr>
        <w:t>4</w:t>
      </w:r>
      <w:r>
        <w:rPr>
          <w:rFonts w:hAnsi="宋体" w:hint="eastAsia"/>
          <w:sz w:val="24"/>
        </w:rPr>
        <w:t>、包装</w:t>
      </w:r>
    </w:p>
    <w:p w:rsidR="00C33BD7" w:rsidRDefault="00C33BD7" w:rsidP="00C33BD7">
      <w:pPr>
        <w:snapToGrid w:val="0"/>
        <w:spacing w:line="440" w:lineRule="exact"/>
        <w:ind w:firstLineChars="200" w:firstLine="480"/>
        <w:rPr>
          <w:rFonts w:hAnsi="宋体"/>
          <w:sz w:val="24"/>
        </w:rPr>
      </w:pPr>
      <w:r>
        <w:rPr>
          <w:rFonts w:hAnsi="宋体"/>
          <w:sz w:val="24"/>
        </w:rPr>
        <w:t>4.1</w:t>
      </w:r>
      <w:r>
        <w:rPr>
          <w:rFonts w:hAnsi="宋体" w:hint="eastAsia"/>
          <w:sz w:val="24"/>
        </w:rPr>
        <w:t>卖方提供的全部货物，均应采用国家或专业标准保护措施进行包装，使包装适应于远距离运输、防潮、防震、防锈和防野蛮装卸，确保货物安全无损运抵现场。由于包装不善所引起的货物锈蚀、损坏和损失均由卖方承担。</w:t>
      </w:r>
    </w:p>
    <w:p w:rsidR="00C33BD7" w:rsidRDefault="00C33BD7" w:rsidP="00C33BD7">
      <w:pPr>
        <w:snapToGrid w:val="0"/>
        <w:spacing w:line="440" w:lineRule="exact"/>
        <w:ind w:firstLineChars="200" w:firstLine="480"/>
        <w:rPr>
          <w:rFonts w:ascii="宋体" w:hAnsi="宋体" w:cs="宋体"/>
          <w:color w:val="000000"/>
          <w:kern w:val="0"/>
          <w:sz w:val="24"/>
        </w:rPr>
      </w:pPr>
      <w:r>
        <w:rPr>
          <w:rFonts w:hAnsi="宋体"/>
          <w:sz w:val="24"/>
        </w:rPr>
        <w:t>4.2</w:t>
      </w:r>
      <w:r>
        <w:rPr>
          <w:rFonts w:hAnsi="宋体" w:hint="eastAsia"/>
          <w:color w:val="000000"/>
          <w:sz w:val="24"/>
        </w:rPr>
        <w:t>卖方登录买方的物流条码系统自行打印物流条码并张贴至对应货物上或委托买方库房打印物流条码并张贴至对应货物上，费用自理，包装物外侧须按照买方提供的唛头样式标明相关内容，并对每个包装进行编号以便识别。</w:t>
      </w:r>
    </w:p>
    <w:p w:rsidR="00C33BD7" w:rsidRDefault="00C33BD7" w:rsidP="00C33BD7">
      <w:pPr>
        <w:spacing w:line="440" w:lineRule="exact"/>
        <w:ind w:firstLineChars="200" w:firstLine="480"/>
        <w:rPr>
          <w:rFonts w:hAnsi="宋体"/>
          <w:sz w:val="24"/>
        </w:rPr>
      </w:pPr>
      <w:bookmarkStart w:id="20" w:name="_Toc264901018"/>
      <w:bookmarkStart w:id="21" w:name="_Toc357265509"/>
      <w:r>
        <w:rPr>
          <w:rFonts w:hAnsi="宋体" w:hint="eastAsia"/>
          <w:sz w:val="24"/>
        </w:rPr>
        <w:t>5</w:t>
      </w:r>
      <w:r>
        <w:rPr>
          <w:rFonts w:hAnsi="宋体"/>
          <w:sz w:val="24"/>
        </w:rPr>
        <w:t>、质量保证</w:t>
      </w:r>
      <w:bookmarkEnd w:id="20"/>
      <w:r>
        <w:rPr>
          <w:rFonts w:hAnsi="宋体"/>
          <w:sz w:val="24"/>
        </w:rPr>
        <w:t>和售后技术服务</w:t>
      </w:r>
      <w:bookmarkEnd w:id="21"/>
    </w:p>
    <w:p w:rsidR="00C33BD7" w:rsidRDefault="00C33BD7" w:rsidP="00C33BD7">
      <w:pPr>
        <w:snapToGrid w:val="0"/>
        <w:spacing w:line="440" w:lineRule="exact"/>
        <w:ind w:firstLineChars="200" w:firstLine="480"/>
        <w:rPr>
          <w:rFonts w:hAnsi="宋体"/>
          <w:sz w:val="24"/>
        </w:rPr>
      </w:pPr>
      <w:r>
        <w:rPr>
          <w:rFonts w:hAnsi="宋体" w:hint="eastAsia"/>
          <w:sz w:val="24"/>
        </w:rPr>
        <w:t>5</w:t>
      </w:r>
      <w:r>
        <w:rPr>
          <w:rFonts w:hAnsi="宋体"/>
          <w:sz w:val="24"/>
        </w:rPr>
        <w:t>.1</w:t>
      </w:r>
      <w:r>
        <w:rPr>
          <w:rFonts w:hAnsi="宋体"/>
          <w:sz w:val="24"/>
        </w:rPr>
        <w:t>卖方保证货物是全新、未使用过的，完全符合合同规定的质量、规格和性能的要求。卖方应对由于设计、工艺或材料的缺陷而发生的任何不足或</w:t>
      </w:r>
      <w:r>
        <w:rPr>
          <w:rFonts w:hAnsi="宋体" w:hint="eastAsia"/>
          <w:sz w:val="24"/>
        </w:rPr>
        <w:t>质量问题</w:t>
      </w:r>
      <w:r>
        <w:rPr>
          <w:rFonts w:hAnsi="宋体"/>
          <w:sz w:val="24"/>
        </w:rPr>
        <w:t>负责。</w:t>
      </w:r>
    </w:p>
    <w:p w:rsidR="00C33BD7" w:rsidRDefault="00C33BD7" w:rsidP="00C33BD7">
      <w:pPr>
        <w:snapToGrid w:val="0"/>
        <w:spacing w:line="440" w:lineRule="exact"/>
        <w:ind w:firstLineChars="200" w:firstLine="480"/>
        <w:rPr>
          <w:rFonts w:hAnsi="宋体"/>
          <w:sz w:val="24"/>
        </w:rPr>
      </w:pPr>
      <w:r>
        <w:rPr>
          <w:rFonts w:hAnsi="宋体" w:hint="eastAsia"/>
          <w:sz w:val="24"/>
        </w:rPr>
        <w:t>5</w:t>
      </w:r>
      <w:r>
        <w:rPr>
          <w:rFonts w:hAnsi="宋体"/>
          <w:sz w:val="24"/>
        </w:rPr>
        <w:t>.</w:t>
      </w:r>
      <w:r>
        <w:rPr>
          <w:rFonts w:hAnsi="宋体" w:hint="eastAsia"/>
          <w:sz w:val="24"/>
        </w:rPr>
        <w:t>2</w:t>
      </w:r>
      <w:r>
        <w:rPr>
          <w:rFonts w:hAnsi="宋体"/>
          <w:sz w:val="24"/>
        </w:rPr>
        <w:t>货物的质量保证期为</w:t>
      </w:r>
      <w:r>
        <w:rPr>
          <w:rFonts w:hAnsi="宋体" w:hint="eastAsia"/>
          <w:sz w:val="24"/>
        </w:rPr>
        <w:t>壹</w:t>
      </w:r>
      <w:r>
        <w:rPr>
          <w:rFonts w:hAnsi="宋体"/>
          <w:sz w:val="24"/>
        </w:rPr>
        <w:t>年，自货物使用验收合格之日</w:t>
      </w:r>
      <w:r>
        <w:rPr>
          <w:rFonts w:hAnsi="宋体" w:hint="eastAsia"/>
          <w:sz w:val="24"/>
        </w:rPr>
        <w:t>或货到使用现场后十八个月（以先到者为准）</w:t>
      </w:r>
      <w:r>
        <w:rPr>
          <w:rFonts w:hAnsi="宋体"/>
          <w:sz w:val="24"/>
        </w:rPr>
        <w:t>。</w:t>
      </w:r>
    </w:p>
    <w:p w:rsidR="00C33BD7" w:rsidRDefault="00C33BD7" w:rsidP="00C33BD7">
      <w:pPr>
        <w:snapToGrid w:val="0"/>
        <w:spacing w:line="440" w:lineRule="exact"/>
        <w:ind w:firstLineChars="200" w:firstLine="480"/>
        <w:rPr>
          <w:rFonts w:hAnsi="宋体"/>
          <w:sz w:val="24"/>
        </w:rPr>
      </w:pPr>
      <w:r>
        <w:rPr>
          <w:rFonts w:hAnsi="宋体" w:hint="eastAsia"/>
          <w:sz w:val="24"/>
        </w:rPr>
        <w:t>5</w:t>
      </w:r>
      <w:r>
        <w:rPr>
          <w:rFonts w:hAnsi="宋体"/>
          <w:sz w:val="24"/>
        </w:rPr>
        <w:t>.</w:t>
      </w:r>
      <w:r>
        <w:rPr>
          <w:rFonts w:hAnsi="宋体" w:hint="eastAsia"/>
          <w:sz w:val="24"/>
        </w:rPr>
        <w:t>3</w:t>
      </w:r>
      <w:r>
        <w:rPr>
          <w:rFonts w:hAnsi="宋体"/>
          <w:sz w:val="24"/>
        </w:rPr>
        <w:t>在质量保证期内，卖方应对货物出现的质量及安全问题负责处理解决并承担一切费用。卖方应在接到买方通知后</w:t>
      </w:r>
      <w:r>
        <w:rPr>
          <w:rFonts w:hAnsi="宋体"/>
          <w:sz w:val="24"/>
        </w:rPr>
        <w:t xml:space="preserve">  </w:t>
      </w:r>
      <w:r>
        <w:rPr>
          <w:rFonts w:hAnsi="宋体" w:hint="eastAsia"/>
          <w:sz w:val="24"/>
        </w:rPr>
        <w:t>24</w:t>
      </w:r>
      <w:r>
        <w:rPr>
          <w:rFonts w:hAnsi="宋体"/>
          <w:sz w:val="24"/>
        </w:rPr>
        <w:t xml:space="preserve"> </w:t>
      </w:r>
      <w:r>
        <w:rPr>
          <w:rFonts w:hAnsi="宋体"/>
          <w:sz w:val="24"/>
        </w:rPr>
        <w:t>小时内响应，</w:t>
      </w:r>
      <w:r>
        <w:rPr>
          <w:rFonts w:hAnsi="宋体" w:hint="eastAsia"/>
          <w:sz w:val="24"/>
        </w:rPr>
        <w:t>如电话远程指导无法解决问题时，则卖方在</w:t>
      </w:r>
      <w:r>
        <w:rPr>
          <w:rFonts w:hAnsi="宋体" w:hint="eastAsia"/>
          <w:sz w:val="24"/>
        </w:rPr>
        <w:t>24</w:t>
      </w:r>
      <w:r>
        <w:rPr>
          <w:rFonts w:hAnsi="宋体" w:hint="eastAsia"/>
          <w:sz w:val="24"/>
        </w:rPr>
        <w:t>小时内提供技术人员的护照和身份证资料，由使用方协助办理签证，卖方技术人员签证办理好后，在</w:t>
      </w:r>
      <w:r>
        <w:rPr>
          <w:rFonts w:hAnsi="宋体" w:hint="eastAsia"/>
          <w:sz w:val="24"/>
        </w:rPr>
        <w:t>48</w:t>
      </w:r>
      <w:r>
        <w:rPr>
          <w:rFonts w:hAnsi="宋体" w:hint="eastAsia"/>
          <w:sz w:val="24"/>
        </w:rPr>
        <w:t>小时</w:t>
      </w:r>
      <w:r>
        <w:rPr>
          <w:rFonts w:hAnsi="宋体"/>
          <w:sz w:val="24"/>
        </w:rPr>
        <w:t>内到达现场，</w:t>
      </w:r>
      <w:r>
        <w:rPr>
          <w:rFonts w:hAnsi="宋体"/>
          <w:sz w:val="24"/>
        </w:rPr>
        <w:t xml:space="preserve"> </w:t>
      </w:r>
      <w:r>
        <w:rPr>
          <w:rFonts w:hAnsi="宋体" w:hint="eastAsia"/>
          <w:sz w:val="24"/>
        </w:rPr>
        <w:t>12</w:t>
      </w:r>
      <w:r>
        <w:rPr>
          <w:rFonts w:hAnsi="宋体"/>
          <w:sz w:val="24"/>
        </w:rPr>
        <w:t xml:space="preserve">  </w:t>
      </w:r>
      <w:r>
        <w:rPr>
          <w:rFonts w:hAnsi="宋体"/>
          <w:sz w:val="24"/>
        </w:rPr>
        <w:t>小时内修复。特殊情况无法在</w:t>
      </w:r>
      <w:r>
        <w:rPr>
          <w:rFonts w:hAnsi="宋体" w:hint="eastAsia"/>
          <w:sz w:val="24"/>
        </w:rPr>
        <w:t>72</w:t>
      </w:r>
      <w:r>
        <w:rPr>
          <w:rFonts w:hAnsi="宋体"/>
          <w:sz w:val="24"/>
        </w:rPr>
        <w:t>小时内修复的，卖方将在</w:t>
      </w:r>
      <w:r>
        <w:rPr>
          <w:rFonts w:hAnsi="宋体" w:hint="eastAsia"/>
          <w:sz w:val="24"/>
        </w:rPr>
        <w:t>15</w:t>
      </w:r>
      <w:r>
        <w:rPr>
          <w:rFonts w:hAnsi="宋体" w:hint="eastAsia"/>
          <w:sz w:val="24"/>
        </w:rPr>
        <w:t>个工作日</w:t>
      </w:r>
      <w:r>
        <w:rPr>
          <w:rFonts w:hAnsi="宋体"/>
          <w:sz w:val="24"/>
        </w:rPr>
        <w:t>内予以更换新货物或提供代用货物。超过质量保证期的货物终生维修，维修时只收部件成本费。</w:t>
      </w:r>
    </w:p>
    <w:p w:rsidR="00C33BD7" w:rsidRDefault="00C33BD7" w:rsidP="00C33BD7">
      <w:pPr>
        <w:spacing w:line="440" w:lineRule="exact"/>
        <w:ind w:firstLineChars="200" w:firstLine="480"/>
        <w:rPr>
          <w:sz w:val="24"/>
        </w:rPr>
      </w:pPr>
      <w:r>
        <w:rPr>
          <w:sz w:val="24"/>
        </w:rPr>
        <w:t>6</w:t>
      </w:r>
      <w:r>
        <w:rPr>
          <w:rFonts w:hAnsi="宋体" w:hint="eastAsia"/>
          <w:sz w:val="24"/>
        </w:rPr>
        <w:t>、监造</w:t>
      </w:r>
    </w:p>
    <w:p w:rsidR="00C33BD7" w:rsidRDefault="00C33BD7" w:rsidP="00C33BD7">
      <w:pPr>
        <w:snapToGrid w:val="0"/>
        <w:spacing w:line="440" w:lineRule="exact"/>
        <w:ind w:firstLineChars="200" w:firstLine="480"/>
        <w:rPr>
          <w:sz w:val="24"/>
        </w:rPr>
      </w:pPr>
      <w:r>
        <w:rPr>
          <w:sz w:val="24"/>
        </w:rPr>
        <w:t>6.1</w:t>
      </w:r>
      <w:r>
        <w:rPr>
          <w:rFonts w:hAnsi="宋体" w:hint="eastAsia"/>
          <w:sz w:val="24"/>
        </w:rPr>
        <w:t>买方有权在货物制造过程中派人到制造厂进行监造，卖方有义务为买方监造人员提供食宿和工作方便，买方监造人对货物质量不负任何责任。</w:t>
      </w:r>
    </w:p>
    <w:p w:rsidR="00C33BD7" w:rsidRDefault="00C33BD7" w:rsidP="00C33BD7">
      <w:pPr>
        <w:spacing w:line="440" w:lineRule="exact"/>
        <w:ind w:firstLineChars="200" w:firstLine="480"/>
        <w:rPr>
          <w:sz w:val="24"/>
        </w:rPr>
      </w:pPr>
      <w:r>
        <w:rPr>
          <w:sz w:val="24"/>
        </w:rPr>
        <w:t>7</w:t>
      </w:r>
      <w:r>
        <w:rPr>
          <w:rFonts w:hAnsi="宋体" w:hint="eastAsia"/>
          <w:sz w:val="24"/>
        </w:rPr>
        <w:t>、验收程序、方法</w:t>
      </w:r>
    </w:p>
    <w:p w:rsidR="00C33BD7" w:rsidRDefault="00C33BD7" w:rsidP="00C33BD7">
      <w:pPr>
        <w:snapToGrid w:val="0"/>
        <w:spacing w:line="440" w:lineRule="exact"/>
        <w:ind w:firstLineChars="200" w:firstLine="480"/>
        <w:rPr>
          <w:rFonts w:hAnsi="宋体"/>
          <w:sz w:val="24"/>
        </w:rPr>
      </w:pPr>
      <w:r>
        <w:rPr>
          <w:sz w:val="24"/>
        </w:rPr>
        <w:t>7</w:t>
      </w:r>
      <w:r>
        <w:rPr>
          <w:rFonts w:hAnsi="宋体"/>
          <w:sz w:val="24"/>
        </w:rPr>
        <w:t>.1</w:t>
      </w:r>
      <w:r>
        <w:rPr>
          <w:rFonts w:hAnsi="宋体" w:hint="eastAsia"/>
          <w:sz w:val="24"/>
        </w:rPr>
        <w:t>初步验收</w:t>
      </w:r>
    </w:p>
    <w:p w:rsidR="00C33BD7" w:rsidRDefault="00C33BD7" w:rsidP="00C33BD7">
      <w:pPr>
        <w:snapToGrid w:val="0"/>
        <w:spacing w:line="440" w:lineRule="exact"/>
        <w:ind w:firstLineChars="200" w:firstLine="480"/>
        <w:rPr>
          <w:rFonts w:hAnsi="宋体"/>
          <w:sz w:val="24"/>
        </w:rPr>
      </w:pPr>
      <w:r>
        <w:rPr>
          <w:rFonts w:hAnsi="宋体" w:hint="eastAsia"/>
          <w:sz w:val="24"/>
        </w:rPr>
        <w:t>货物运抵乌鲁木齐指定交货地点后，买方对货物的品牌、规格、外观、数量等进行初步验收：如发现货物的品牌、规格、外观等与合同约定不符，卖方应无条件免费更换，更换货物应在五个工作日内到货，因此产生的费用全部由卖方承担；如货物数量不足，卖方应保证在五个工作日内补足，超出合同约定数量的货物，买方有权拒绝接收。初步验收结果不作为最终验收结果，货物数量、品牌、规格、质量的最终验收待货物运抵国外使用现场后，由使用方按国家标准要求及本合同第二条款的质量约定</w:t>
      </w:r>
      <w:r>
        <w:rPr>
          <w:rFonts w:hAnsi="宋体" w:hint="eastAsia"/>
          <w:sz w:val="24"/>
        </w:rPr>
        <w:lastRenderedPageBreak/>
        <w:t>要求验收，使用方的验收结果为最终验收结果。</w:t>
      </w:r>
    </w:p>
    <w:p w:rsidR="00C33BD7" w:rsidRDefault="00C33BD7" w:rsidP="00C33BD7">
      <w:pPr>
        <w:snapToGrid w:val="0"/>
        <w:spacing w:line="440" w:lineRule="exact"/>
        <w:ind w:firstLineChars="200" w:firstLine="480"/>
        <w:rPr>
          <w:sz w:val="24"/>
        </w:rPr>
      </w:pPr>
      <w:r>
        <w:rPr>
          <w:sz w:val="24"/>
        </w:rPr>
        <w:t xml:space="preserve">7.2 </w:t>
      </w:r>
      <w:r>
        <w:rPr>
          <w:rFonts w:hint="eastAsia"/>
          <w:sz w:val="24"/>
        </w:rPr>
        <w:t>检测</w:t>
      </w:r>
    </w:p>
    <w:p w:rsidR="00C33BD7" w:rsidRDefault="00C33BD7" w:rsidP="00C33BD7">
      <w:pPr>
        <w:snapToGrid w:val="0"/>
        <w:spacing w:line="440" w:lineRule="exact"/>
        <w:ind w:firstLineChars="200" w:firstLine="480"/>
        <w:rPr>
          <w:rFonts w:ascii="宋体" w:hAnsi="宋体"/>
          <w:sz w:val="24"/>
        </w:rPr>
      </w:pPr>
      <w:r>
        <w:rPr>
          <w:rFonts w:hint="eastAsia"/>
          <w:sz w:val="24"/>
        </w:rPr>
        <w:t>买方有权对货物进行相关检测，</w:t>
      </w:r>
      <w:r>
        <w:rPr>
          <w:rFonts w:ascii="宋体" w:hAnsi="宋体" w:hint="eastAsia"/>
          <w:sz w:val="24"/>
        </w:rPr>
        <w:t>如买方检测不符时，卖方和买方一起进行复测，买方要在15个工作日内提供检测结果，买方凭本方检验结果（或卖方提供的、经买方认可的检测结果）按实际验收数量入库，复检费用由过错方承担。</w:t>
      </w:r>
    </w:p>
    <w:p w:rsidR="00C33BD7" w:rsidRDefault="00C33BD7" w:rsidP="00C33BD7">
      <w:pPr>
        <w:snapToGrid w:val="0"/>
        <w:spacing w:line="440" w:lineRule="exact"/>
        <w:ind w:firstLineChars="200" w:firstLine="480"/>
        <w:rPr>
          <w:sz w:val="24"/>
        </w:rPr>
      </w:pPr>
      <w:r>
        <w:rPr>
          <w:sz w:val="24"/>
        </w:rPr>
        <w:t xml:space="preserve">7.3 </w:t>
      </w:r>
      <w:r>
        <w:rPr>
          <w:rFonts w:hint="eastAsia"/>
          <w:sz w:val="24"/>
        </w:rPr>
        <w:t>使用验收</w:t>
      </w:r>
    </w:p>
    <w:p w:rsidR="00C33BD7" w:rsidRDefault="00C33BD7" w:rsidP="00C33BD7">
      <w:pPr>
        <w:snapToGrid w:val="0"/>
        <w:spacing w:line="440" w:lineRule="exact"/>
        <w:ind w:firstLineChars="200" w:firstLine="480"/>
        <w:rPr>
          <w:sz w:val="24"/>
        </w:rPr>
      </w:pPr>
      <w:r>
        <w:rPr>
          <w:rFonts w:ascii="宋体" w:hAnsi="宋体" w:hint="eastAsia"/>
          <w:sz w:val="24"/>
        </w:rPr>
        <w:t>买方和使用方（奥同克公司）有权根据实际使用情况提出异议，提出异议期为设备质保期。</w:t>
      </w:r>
    </w:p>
    <w:p w:rsidR="00C33BD7" w:rsidRDefault="00C33BD7" w:rsidP="00C33BD7">
      <w:pPr>
        <w:spacing w:line="440" w:lineRule="exact"/>
        <w:ind w:firstLineChars="200" w:firstLine="480"/>
        <w:rPr>
          <w:color w:val="FF0000"/>
          <w:sz w:val="24"/>
        </w:rPr>
      </w:pPr>
      <w:bookmarkStart w:id="22" w:name="_Toc264901039"/>
      <w:bookmarkStart w:id="23" w:name="_Toc357265514"/>
      <w:r>
        <w:rPr>
          <w:color w:val="FF0000"/>
          <w:sz w:val="24"/>
        </w:rPr>
        <w:t>8</w:t>
      </w:r>
      <w:r>
        <w:rPr>
          <w:rFonts w:hAnsi="宋体" w:cs="宋体" w:hint="eastAsia"/>
          <w:color w:val="FF0000"/>
          <w:sz w:val="24"/>
        </w:rPr>
        <w:t>、付款方式</w:t>
      </w:r>
      <w:bookmarkEnd w:id="22"/>
      <w:bookmarkEnd w:id="23"/>
      <w:r>
        <w:rPr>
          <w:rFonts w:hAnsi="宋体" w:cs="宋体" w:hint="eastAsia"/>
          <w:color w:val="FF0000"/>
          <w:sz w:val="24"/>
        </w:rPr>
        <w:t>（分批次供货</w:t>
      </w:r>
      <w:r w:rsidR="00F41651">
        <w:rPr>
          <w:rFonts w:hAnsi="宋体" w:cs="宋体" w:hint="eastAsia"/>
          <w:color w:val="FF0000"/>
          <w:sz w:val="24"/>
        </w:rPr>
        <w:t>，分批次结算</w:t>
      </w:r>
      <w:r>
        <w:rPr>
          <w:rFonts w:hAnsi="宋体" w:cs="宋体" w:hint="eastAsia"/>
          <w:color w:val="FF0000"/>
          <w:sz w:val="24"/>
        </w:rPr>
        <w:t>）</w:t>
      </w:r>
    </w:p>
    <w:p w:rsidR="00C33BD7" w:rsidRDefault="00C33BD7" w:rsidP="00C33BD7">
      <w:pPr>
        <w:snapToGrid w:val="0"/>
        <w:spacing w:line="440" w:lineRule="exact"/>
        <w:ind w:firstLineChars="200" w:firstLine="480"/>
        <w:rPr>
          <w:color w:val="FF0000"/>
          <w:sz w:val="24"/>
        </w:rPr>
      </w:pPr>
      <w:r>
        <w:rPr>
          <w:color w:val="FF0000"/>
          <w:sz w:val="24"/>
        </w:rPr>
        <w:t>8.1</w:t>
      </w:r>
      <w:r>
        <w:rPr>
          <w:rFonts w:hint="eastAsia"/>
          <w:color w:val="FF0000"/>
          <w:sz w:val="24"/>
        </w:rPr>
        <w:t>货款按以下条件及期限支付：</w:t>
      </w:r>
    </w:p>
    <w:p w:rsidR="00C33BD7" w:rsidRDefault="00C33BD7" w:rsidP="00C33BD7">
      <w:pPr>
        <w:snapToGrid w:val="0"/>
        <w:spacing w:line="440" w:lineRule="exact"/>
        <w:ind w:firstLineChars="200" w:firstLine="480"/>
        <w:rPr>
          <w:color w:val="FF0000"/>
          <w:sz w:val="24"/>
        </w:rPr>
      </w:pPr>
      <w:r>
        <w:rPr>
          <w:rFonts w:hint="eastAsia"/>
          <w:color w:val="FF0000"/>
          <w:sz w:val="24"/>
        </w:rPr>
        <w:t>8.1.1</w:t>
      </w:r>
      <w:r>
        <w:rPr>
          <w:rFonts w:hint="eastAsia"/>
          <w:color w:val="FF0000"/>
          <w:sz w:val="24"/>
        </w:rPr>
        <w:t>货物总价的</w:t>
      </w:r>
      <w:r>
        <w:rPr>
          <w:rFonts w:hint="eastAsia"/>
          <w:color w:val="FF0000"/>
          <w:sz w:val="24"/>
        </w:rPr>
        <w:t>50%</w:t>
      </w:r>
      <w:r>
        <w:rPr>
          <w:rFonts w:hint="eastAsia"/>
          <w:color w:val="FF0000"/>
          <w:sz w:val="24"/>
        </w:rPr>
        <w:t>为乌市初步验收合格款，满足以下条件之日起一个月内以承兑汇票（期限</w:t>
      </w:r>
      <w:r>
        <w:rPr>
          <w:rFonts w:hint="eastAsia"/>
          <w:color w:val="FF0000"/>
          <w:sz w:val="24"/>
        </w:rPr>
        <w:t>180</w:t>
      </w:r>
      <w:r>
        <w:rPr>
          <w:rFonts w:hint="eastAsia"/>
          <w:color w:val="FF0000"/>
          <w:sz w:val="24"/>
        </w:rPr>
        <w:t>天）形式支付：</w:t>
      </w:r>
    </w:p>
    <w:p w:rsidR="00C33BD7" w:rsidRDefault="00C33BD7" w:rsidP="00C33BD7">
      <w:pPr>
        <w:snapToGrid w:val="0"/>
        <w:spacing w:line="440" w:lineRule="exact"/>
        <w:ind w:firstLineChars="200" w:firstLine="480"/>
        <w:rPr>
          <w:color w:val="FF0000"/>
          <w:sz w:val="24"/>
        </w:rPr>
      </w:pPr>
      <w:r>
        <w:rPr>
          <w:rFonts w:hint="eastAsia"/>
          <w:color w:val="FF0000"/>
          <w:sz w:val="24"/>
        </w:rPr>
        <w:t>（</w:t>
      </w:r>
      <w:r>
        <w:rPr>
          <w:rFonts w:hint="eastAsia"/>
          <w:color w:val="FF0000"/>
          <w:sz w:val="24"/>
        </w:rPr>
        <w:t>1</w:t>
      </w:r>
      <w:r>
        <w:rPr>
          <w:rFonts w:hint="eastAsia"/>
          <w:color w:val="FF0000"/>
          <w:sz w:val="24"/>
        </w:rPr>
        <w:t>）货物在乌市初步验收合格，买方对货物已进行入库并出具入库验收单。</w:t>
      </w:r>
    </w:p>
    <w:p w:rsidR="00C33BD7" w:rsidRDefault="00C33BD7" w:rsidP="00C33BD7">
      <w:pPr>
        <w:snapToGrid w:val="0"/>
        <w:spacing w:line="440" w:lineRule="exact"/>
        <w:ind w:firstLineChars="200" w:firstLine="480"/>
        <w:rPr>
          <w:color w:val="FF0000"/>
          <w:sz w:val="24"/>
        </w:rPr>
      </w:pPr>
      <w:r>
        <w:rPr>
          <w:rFonts w:hint="eastAsia"/>
          <w:color w:val="FF0000"/>
          <w:sz w:val="24"/>
        </w:rPr>
        <w:t>（</w:t>
      </w:r>
      <w:r>
        <w:rPr>
          <w:rFonts w:hint="eastAsia"/>
          <w:color w:val="FF0000"/>
          <w:sz w:val="24"/>
        </w:rPr>
        <w:t>2</w:t>
      </w:r>
      <w:r>
        <w:rPr>
          <w:rFonts w:hint="eastAsia"/>
          <w:color w:val="FF0000"/>
          <w:sz w:val="24"/>
        </w:rPr>
        <w:t>）收到卖方按照买方开票通知要求开具的</w:t>
      </w:r>
      <w:r>
        <w:rPr>
          <w:rFonts w:hint="eastAsia"/>
          <w:color w:val="FF0000"/>
          <w:sz w:val="24"/>
        </w:rPr>
        <w:t>17%</w:t>
      </w:r>
      <w:r>
        <w:rPr>
          <w:rFonts w:hint="eastAsia"/>
          <w:color w:val="FF0000"/>
          <w:sz w:val="24"/>
        </w:rPr>
        <w:t>全额增值税专用发票。</w:t>
      </w:r>
    </w:p>
    <w:p w:rsidR="00C33BD7" w:rsidRDefault="00C33BD7" w:rsidP="00C33BD7">
      <w:pPr>
        <w:snapToGrid w:val="0"/>
        <w:spacing w:line="440" w:lineRule="exact"/>
        <w:ind w:firstLineChars="200" w:firstLine="480"/>
        <w:rPr>
          <w:color w:val="FF0000"/>
          <w:sz w:val="24"/>
        </w:rPr>
      </w:pPr>
      <w:r>
        <w:rPr>
          <w:rFonts w:hint="eastAsia"/>
          <w:color w:val="FF0000"/>
          <w:sz w:val="24"/>
        </w:rPr>
        <w:t>8.1.2</w:t>
      </w:r>
      <w:r>
        <w:rPr>
          <w:rFonts w:hint="eastAsia"/>
          <w:color w:val="FF0000"/>
          <w:sz w:val="24"/>
        </w:rPr>
        <w:t>货物总价的</w:t>
      </w:r>
      <w:r>
        <w:rPr>
          <w:rFonts w:hint="eastAsia"/>
          <w:color w:val="FF0000"/>
          <w:sz w:val="24"/>
        </w:rPr>
        <w:t>50%</w:t>
      </w:r>
      <w:r>
        <w:rPr>
          <w:rFonts w:hint="eastAsia"/>
          <w:color w:val="FF0000"/>
          <w:sz w:val="24"/>
        </w:rPr>
        <w:t>为最终验收合格款，满足以下条件之日起五个工作日内以承兑汇票（期限</w:t>
      </w:r>
      <w:r>
        <w:rPr>
          <w:rFonts w:hint="eastAsia"/>
          <w:color w:val="FF0000"/>
          <w:sz w:val="24"/>
        </w:rPr>
        <w:t>180</w:t>
      </w:r>
      <w:r>
        <w:rPr>
          <w:rFonts w:hint="eastAsia"/>
          <w:color w:val="FF0000"/>
          <w:sz w:val="24"/>
        </w:rPr>
        <w:t>天）形式支付：</w:t>
      </w:r>
    </w:p>
    <w:p w:rsidR="00C33BD7" w:rsidRDefault="00C33BD7" w:rsidP="00C33BD7">
      <w:pPr>
        <w:snapToGrid w:val="0"/>
        <w:spacing w:line="440" w:lineRule="exact"/>
        <w:ind w:firstLineChars="200" w:firstLine="480"/>
        <w:rPr>
          <w:color w:val="FF0000"/>
          <w:sz w:val="24"/>
        </w:rPr>
      </w:pPr>
      <w:r>
        <w:rPr>
          <w:rFonts w:hint="eastAsia"/>
          <w:color w:val="FF0000"/>
          <w:sz w:val="24"/>
        </w:rPr>
        <w:t>（</w:t>
      </w:r>
      <w:r>
        <w:rPr>
          <w:rFonts w:hint="eastAsia"/>
          <w:color w:val="FF0000"/>
          <w:sz w:val="24"/>
        </w:rPr>
        <w:t>1</w:t>
      </w:r>
      <w:r>
        <w:rPr>
          <w:rFonts w:hint="eastAsia"/>
          <w:color w:val="FF0000"/>
          <w:sz w:val="24"/>
        </w:rPr>
        <w:t>）货物在国外使用方</w:t>
      </w:r>
      <w:r>
        <w:rPr>
          <w:rFonts w:ascii="宋体" w:hAnsi="宋体" w:hint="eastAsia"/>
          <w:color w:val="FF0000"/>
          <w:sz w:val="24"/>
        </w:rPr>
        <w:t>（奥同克公司）</w:t>
      </w:r>
      <w:r>
        <w:rPr>
          <w:rFonts w:hint="eastAsia"/>
          <w:color w:val="FF0000"/>
          <w:sz w:val="24"/>
        </w:rPr>
        <w:t>最终验收合格，使用方对货物出具入库验收单或者货物在乌鲁木齐初步验收合格后三个月，以先到者为准。</w:t>
      </w:r>
    </w:p>
    <w:p w:rsidR="00F81704" w:rsidRPr="00F81704" w:rsidRDefault="00F81704" w:rsidP="00C33BD7">
      <w:pPr>
        <w:snapToGrid w:val="0"/>
        <w:spacing w:line="440" w:lineRule="exact"/>
        <w:ind w:firstLineChars="200" w:firstLine="480"/>
        <w:rPr>
          <w:color w:val="FF0000"/>
          <w:sz w:val="24"/>
        </w:rPr>
      </w:pPr>
      <w:r>
        <w:rPr>
          <w:rFonts w:hint="eastAsia"/>
          <w:color w:val="FF0000"/>
          <w:sz w:val="24"/>
        </w:rPr>
        <w:t>8.1.3</w:t>
      </w:r>
      <w:r w:rsidRPr="00F81704">
        <w:rPr>
          <w:rFonts w:hint="eastAsia"/>
          <w:color w:val="FF0000"/>
          <w:sz w:val="24"/>
        </w:rPr>
        <w:t>中标单位的履约保证金作为质保金在最后一批货物的质保期到期</w:t>
      </w:r>
      <w:r>
        <w:rPr>
          <w:rFonts w:hint="eastAsia"/>
          <w:color w:val="FF0000"/>
          <w:sz w:val="24"/>
        </w:rPr>
        <w:t>后</w:t>
      </w:r>
      <w:r w:rsidRPr="00F81704">
        <w:rPr>
          <w:rFonts w:hint="eastAsia"/>
          <w:color w:val="FF0000"/>
          <w:sz w:val="24"/>
        </w:rPr>
        <w:t>，无</w:t>
      </w:r>
      <w:r>
        <w:rPr>
          <w:rFonts w:hint="eastAsia"/>
          <w:color w:val="FF0000"/>
          <w:sz w:val="24"/>
        </w:rPr>
        <w:t>未解决的质量问题</w:t>
      </w:r>
      <w:r w:rsidRPr="00F81704">
        <w:rPr>
          <w:rFonts w:hint="eastAsia"/>
          <w:color w:val="FF0000"/>
          <w:sz w:val="24"/>
        </w:rPr>
        <w:t>无息退还</w:t>
      </w:r>
      <w:r>
        <w:rPr>
          <w:rFonts w:hint="eastAsia"/>
          <w:color w:val="FF0000"/>
          <w:sz w:val="24"/>
        </w:rPr>
        <w:t>。</w:t>
      </w:r>
    </w:p>
    <w:p w:rsidR="00C33BD7" w:rsidRDefault="00C33BD7" w:rsidP="00C33BD7">
      <w:pPr>
        <w:snapToGrid w:val="0"/>
        <w:spacing w:line="440" w:lineRule="exact"/>
        <w:ind w:firstLineChars="200" w:firstLine="480"/>
        <w:rPr>
          <w:sz w:val="24"/>
        </w:rPr>
      </w:pPr>
      <w:r>
        <w:rPr>
          <w:rFonts w:hint="eastAsia"/>
          <w:sz w:val="24"/>
        </w:rPr>
        <w:t>9</w:t>
      </w:r>
      <w:r>
        <w:rPr>
          <w:sz w:val="24"/>
        </w:rPr>
        <w:t>、知识产权保护</w:t>
      </w:r>
    </w:p>
    <w:p w:rsidR="00C33BD7" w:rsidRDefault="00C33BD7" w:rsidP="00C33BD7">
      <w:pPr>
        <w:spacing w:line="440" w:lineRule="exact"/>
        <w:ind w:firstLineChars="200" w:firstLine="480"/>
        <w:rPr>
          <w:sz w:val="24"/>
        </w:rPr>
      </w:pPr>
      <w:r>
        <w:rPr>
          <w:rFonts w:hint="eastAsia"/>
          <w:sz w:val="24"/>
        </w:rPr>
        <w:t>9</w:t>
      </w:r>
      <w:r>
        <w:rPr>
          <w:sz w:val="24"/>
        </w:rPr>
        <w:t>.1</w:t>
      </w:r>
      <w:r>
        <w:rPr>
          <w:rFonts w:hAnsi="宋体"/>
          <w:sz w:val="24"/>
        </w:rPr>
        <w:t>卖方保证货物及其包装、标识等未侵犯任何第三人的知识产权，不论任何原因，因卖方货物及其包装、标识等涉嫌侵犯第三人知识产权，而导致买方所购买货物被工商、司法等部门查扣或被第三人索赔等情形，卖方必须赔偿买方因此所产生的一切损失，并按合同总价的</w:t>
      </w:r>
      <w:r>
        <w:rPr>
          <w:sz w:val="24"/>
        </w:rPr>
        <w:t>20%</w:t>
      </w:r>
      <w:r>
        <w:rPr>
          <w:rFonts w:hAnsi="宋体"/>
          <w:sz w:val="24"/>
        </w:rPr>
        <w:t>向买方支付违约金。</w:t>
      </w:r>
    </w:p>
    <w:p w:rsidR="00C33BD7" w:rsidRDefault="00C33BD7" w:rsidP="00C33BD7">
      <w:pPr>
        <w:spacing w:line="440" w:lineRule="exact"/>
        <w:ind w:firstLineChars="200" w:firstLine="480"/>
        <w:rPr>
          <w:sz w:val="24"/>
        </w:rPr>
      </w:pPr>
      <w:r>
        <w:rPr>
          <w:sz w:val="24"/>
        </w:rPr>
        <w:t>1</w:t>
      </w:r>
      <w:r>
        <w:rPr>
          <w:rFonts w:hint="eastAsia"/>
          <w:sz w:val="24"/>
        </w:rPr>
        <w:t>0</w:t>
      </w:r>
      <w:r>
        <w:rPr>
          <w:rFonts w:hAnsi="宋体"/>
          <w:sz w:val="24"/>
        </w:rPr>
        <w:t>、不可抗力</w:t>
      </w:r>
    </w:p>
    <w:p w:rsidR="00C33BD7" w:rsidRDefault="00C33BD7" w:rsidP="00C33BD7">
      <w:pPr>
        <w:snapToGrid w:val="0"/>
        <w:spacing w:line="440" w:lineRule="exact"/>
        <w:ind w:firstLineChars="200" w:firstLine="480"/>
        <w:rPr>
          <w:sz w:val="24"/>
        </w:rPr>
      </w:pPr>
      <w:r>
        <w:rPr>
          <w:sz w:val="24"/>
        </w:rPr>
        <w:t>1</w:t>
      </w:r>
      <w:r>
        <w:rPr>
          <w:rFonts w:hint="eastAsia"/>
          <w:sz w:val="24"/>
        </w:rPr>
        <w:t>0</w:t>
      </w:r>
      <w:r>
        <w:rPr>
          <w:sz w:val="24"/>
        </w:rPr>
        <w:t>.1</w:t>
      </w:r>
      <w:r>
        <w:rPr>
          <w:rFonts w:hAnsi="宋体"/>
          <w:sz w:val="24"/>
        </w:rPr>
        <w:t>任何一方因不可抗力影响，无法履行合同义务时，应在不可抗力事件发生后以最快的方式通知另一方，并在事件发生后</w:t>
      </w:r>
      <w:r>
        <w:rPr>
          <w:sz w:val="24"/>
        </w:rPr>
        <w:t>3</w:t>
      </w:r>
      <w:r>
        <w:rPr>
          <w:rFonts w:hAnsi="宋体"/>
          <w:sz w:val="24"/>
        </w:rPr>
        <w:t>天内，将有关部门出具的证明文件以特快专递送达另一方。如果不可抗力事件影响时间持续</w:t>
      </w:r>
      <w:r>
        <w:rPr>
          <w:sz w:val="24"/>
        </w:rPr>
        <w:t>20</w:t>
      </w:r>
      <w:r>
        <w:rPr>
          <w:rFonts w:hAnsi="宋体"/>
          <w:sz w:val="24"/>
        </w:rPr>
        <w:t>天以上的，双方应通过友好协商处理合同的履行或解除事宜。</w:t>
      </w:r>
    </w:p>
    <w:p w:rsidR="00C33BD7" w:rsidRDefault="00C33BD7" w:rsidP="00C33BD7">
      <w:pPr>
        <w:spacing w:line="440" w:lineRule="exact"/>
        <w:ind w:firstLineChars="200" w:firstLine="480"/>
        <w:rPr>
          <w:sz w:val="24"/>
        </w:rPr>
      </w:pPr>
      <w:r>
        <w:rPr>
          <w:sz w:val="24"/>
        </w:rPr>
        <w:t>1</w:t>
      </w:r>
      <w:r>
        <w:rPr>
          <w:rFonts w:hint="eastAsia"/>
          <w:sz w:val="24"/>
        </w:rPr>
        <w:t>1</w:t>
      </w:r>
      <w:r>
        <w:rPr>
          <w:rFonts w:hAnsi="宋体"/>
          <w:sz w:val="24"/>
        </w:rPr>
        <w:t>、违约责任</w:t>
      </w:r>
    </w:p>
    <w:p w:rsidR="00C33BD7" w:rsidRDefault="00C33BD7" w:rsidP="00C33BD7">
      <w:pPr>
        <w:snapToGrid w:val="0"/>
        <w:spacing w:line="440" w:lineRule="exact"/>
        <w:ind w:firstLineChars="200" w:firstLine="480"/>
        <w:rPr>
          <w:rFonts w:hAnsi="宋体"/>
          <w:sz w:val="24"/>
        </w:rPr>
      </w:pPr>
      <w:r>
        <w:rPr>
          <w:rFonts w:hAnsi="宋体"/>
          <w:sz w:val="24"/>
        </w:rPr>
        <w:lastRenderedPageBreak/>
        <w:t>1</w:t>
      </w:r>
      <w:r>
        <w:rPr>
          <w:rFonts w:hAnsi="宋体" w:hint="eastAsia"/>
          <w:sz w:val="24"/>
        </w:rPr>
        <w:t>1</w:t>
      </w:r>
      <w:r>
        <w:rPr>
          <w:rFonts w:hAnsi="宋体"/>
          <w:sz w:val="24"/>
        </w:rPr>
        <w:t>.1</w:t>
      </w:r>
      <w:r>
        <w:rPr>
          <w:rFonts w:hAnsi="宋体"/>
          <w:sz w:val="24"/>
        </w:rPr>
        <w:t>卖方未按合同约定期限送货至买方指定地点的，每逾期一天，支付</w:t>
      </w:r>
      <w:r>
        <w:rPr>
          <w:rFonts w:hAnsi="宋体" w:hint="eastAsia"/>
          <w:sz w:val="24"/>
        </w:rPr>
        <w:t>延迟交货货物价值的</w:t>
      </w:r>
      <w:r>
        <w:rPr>
          <w:rFonts w:hAnsi="宋体" w:hint="eastAsia"/>
          <w:sz w:val="24"/>
        </w:rPr>
        <w:t>1</w:t>
      </w:r>
      <w:r>
        <w:rPr>
          <w:rFonts w:hAnsi="宋体" w:hint="eastAsia"/>
          <w:sz w:val="24"/>
        </w:rPr>
        <w:t>‰作为</w:t>
      </w:r>
      <w:r>
        <w:rPr>
          <w:rFonts w:hAnsi="宋体"/>
          <w:sz w:val="24"/>
        </w:rPr>
        <w:t>违约金；逾期超过</w:t>
      </w:r>
      <w:r>
        <w:rPr>
          <w:rFonts w:hAnsi="宋体"/>
          <w:sz w:val="24"/>
        </w:rPr>
        <w:t>30</w:t>
      </w:r>
      <w:r>
        <w:rPr>
          <w:rFonts w:hAnsi="宋体"/>
          <w:sz w:val="24"/>
        </w:rPr>
        <w:t>天的，买方有权单方解除合同，卖方必须按合同总价的</w:t>
      </w:r>
      <w:r>
        <w:rPr>
          <w:rFonts w:hAnsi="宋体"/>
          <w:sz w:val="24"/>
        </w:rPr>
        <w:t>20%</w:t>
      </w:r>
      <w:r>
        <w:rPr>
          <w:rFonts w:hAnsi="宋体"/>
          <w:sz w:val="24"/>
        </w:rPr>
        <w:t>向买方支付违约金，违约金不足以弥补买方损失的，对超出部分买方有权进行索赔。</w:t>
      </w:r>
    </w:p>
    <w:p w:rsidR="00C33BD7" w:rsidRDefault="00C33BD7" w:rsidP="00C33BD7">
      <w:pPr>
        <w:spacing w:line="440" w:lineRule="exact"/>
        <w:ind w:firstLineChars="196" w:firstLine="470"/>
        <w:rPr>
          <w:sz w:val="24"/>
        </w:rPr>
      </w:pPr>
      <w:r>
        <w:rPr>
          <w:sz w:val="24"/>
        </w:rPr>
        <w:t>1</w:t>
      </w:r>
      <w:r>
        <w:rPr>
          <w:rFonts w:hint="eastAsia"/>
          <w:sz w:val="24"/>
        </w:rPr>
        <w:t>1</w:t>
      </w:r>
      <w:r>
        <w:rPr>
          <w:sz w:val="24"/>
        </w:rPr>
        <w:t>.</w:t>
      </w:r>
      <w:r>
        <w:rPr>
          <w:rFonts w:hint="eastAsia"/>
          <w:sz w:val="24"/>
        </w:rPr>
        <w:t>2</w:t>
      </w:r>
      <w:r>
        <w:rPr>
          <w:rFonts w:hAnsi="宋体"/>
          <w:sz w:val="24"/>
        </w:rPr>
        <w:t>卖方交付的货物其品牌、规格、外观等经初步验收与合同约定不符，卖方应无条件免费更换，更换货物应在五个工作日内到货，卖方承担因此发生的全部费用，并按合同总价的</w:t>
      </w:r>
      <w:r>
        <w:rPr>
          <w:sz w:val="24"/>
        </w:rPr>
        <w:t>5%</w:t>
      </w:r>
      <w:r>
        <w:rPr>
          <w:rFonts w:hAnsi="宋体"/>
          <w:sz w:val="24"/>
        </w:rPr>
        <w:t>向买方支付违约金；</w:t>
      </w:r>
      <w:r>
        <w:rPr>
          <w:rFonts w:hAnsi="宋体" w:hint="eastAsia"/>
          <w:sz w:val="24"/>
        </w:rPr>
        <w:t>卖方不能按合同规定的日期内换货或者拒绝更换的，买方有权单方解除合同，卖方必须按合同总价的</w:t>
      </w:r>
      <w:r>
        <w:rPr>
          <w:rFonts w:hAnsi="宋体" w:hint="eastAsia"/>
          <w:sz w:val="24"/>
        </w:rPr>
        <w:t>20%</w:t>
      </w:r>
      <w:r>
        <w:rPr>
          <w:rFonts w:hAnsi="宋体" w:hint="eastAsia"/>
          <w:sz w:val="24"/>
        </w:rPr>
        <w:t>向买方支付违约金</w:t>
      </w:r>
      <w:r>
        <w:rPr>
          <w:rFonts w:hAnsi="宋体"/>
          <w:sz w:val="24"/>
        </w:rPr>
        <w:t>，违约金不足以弥补买方损失的，对超出部分买方有权进行索赔。</w:t>
      </w:r>
    </w:p>
    <w:p w:rsidR="00C33BD7" w:rsidRDefault="00C33BD7" w:rsidP="00C33BD7">
      <w:pPr>
        <w:spacing w:line="440" w:lineRule="exact"/>
        <w:ind w:firstLineChars="200" w:firstLine="480"/>
        <w:rPr>
          <w:sz w:val="24"/>
        </w:rPr>
      </w:pPr>
      <w:r>
        <w:rPr>
          <w:sz w:val="24"/>
        </w:rPr>
        <w:t>1</w:t>
      </w:r>
      <w:r>
        <w:rPr>
          <w:rFonts w:hint="eastAsia"/>
          <w:sz w:val="24"/>
        </w:rPr>
        <w:t>1</w:t>
      </w:r>
      <w:r>
        <w:rPr>
          <w:sz w:val="24"/>
        </w:rPr>
        <w:t>.</w:t>
      </w:r>
      <w:r>
        <w:rPr>
          <w:rFonts w:hint="eastAsia"/>
          <w:sz w:val="24"/>
        </w:rPr>
        <w:t>3</w:t>
      </w:r>
      <w:r>
        <w:rPr>
          <w:rFonts w:hAnsi="宋体"/>
          <w:sz w:val="24"/>
        </w:rPr>
        <w:t>卖方交付的货物经使用验收不符合合同约定的质量、技术规范及性能等要求的，卖方必须在五个工作日内无条件免费更换或修理至符合合同约定的标准，卖方承担因此发生的全部费用，并按合同总价的</w:t>
      </w:r>
      <w:r>
        <w:rPr>
          <w:sz w:val="24"/>
        </w:rPr>
        <w:t>5%</w:t>
      </w:r>
      <w:r>
        <w:rPr>
          <w:rFonts w:hAnsi="宋体"/>
          <w:sz w:val="24"/>
        </w:rPr>
        <w:t>向买方支付违约金；卖方拒绝更换或无法修理至符合合同约定的标准，买方有权单方解除合同，卖方必须以合同总价的</w:t>
      </w:r>
      <w:r>
        <w:rPr>
          <w:sz w:val="24"/>
        </w:rPr>
        <w:t>20%</w:t>
      </w:r>
      <w:r>
        <w:rPr>
          <w:rFonts w:hAnsi="宋体"/>
          <w:sz w:val="24"/>
        </w:rPr>
        <w:t>向买方支付违约金，违约金不足以弥补买方损失的，对超出部分买方有权进行索赔。</w:t>
      </w:r>
    </w:p>
    <w:p w:rsidR="00C33BD7" w:rsidRDefault="00C33BD7" w:rsidP="00C33BD7">
      <w:pPr>
        <w:snapToGrid w:val="0"/>
        <w:spacing w:line="440" w:lineRule="exact"/>
        <w:ind w:firstLineChars="200" w:firstLine="480"/>
        <w:rPr>
          <w:rFonts w:hAnsi="宋体"/>
          <w:sz w:val="24"/>
        </w:rPr>
      </w:pPr>
      <w:r>
        <w:rPr>
          <w:rFonts w:hAnsi="宋体" w:hint="eastAsia"/>
          <w:sz w:val="24"/>
        </w:rPr>
        <w:t>11.4</w:t>
      </w:r>
      <w:r>
        <w:rPr>
          <w:rFonts w:hint="eastAsia"/>
          <w:sz w:val="24"/>
        </w:rPr>
        <w:t>卖方未按本合同</w:t>
      </w:r>
      <w:r>
        <w:rPr>
          <w:rFonts w:hint="eastAsia"/>
          <w:sz w:val="24"/>
        </w:rPr>
        <w:t>3.1</w:t>
      </w:r>
      <w:r>
        <w:rPr>
          <w:rFonts w:hint="eastAsia"/>
          <w:sz w:val="24"/>
        </w:rPr>
        <w:t>条约定通知买方经办人员而造成的货物丢失由卖方承担相应责任。</w:t>
      </w:r>
    </w:p>
    <w:p w:rsidR="00C33BD7" w:rsidRDefault="00C33BD7" w:rsidP="00C33BD7">
      <w:pPr>
        <w:snapToGrid w:val="0"/>
        <w:spacing w:line="440" w:lineRule="exact"/>
        <w:ind w:firstLineChars="200" w:firstLine="480"/>
        <w:rPr>
          <w:rFonts w:hAnsi="宋体"/>
          <w:sz w:val="24"/>
        </w:rPr>
      </w:pPr>
      <w:r>
        <w:rPr>
          <w:rFonts w:hAnsi="宋体" w:hint="eastAsia"/>
          <w:sz w:val="24"/>
        </w:rPr>
        <w:t>11.5</w:t>
      </w:r>
      <w:r>
        <w:rPr>
          <w:rFonts w:hAnsi="宋体" w:hint="eastAsia"/>
          <w:sz w:val="24"/>
        </w:rPr>
        <w:t>卖方未按本合同</w:t>
      </w:r>
      <w:r>
        <w:rPr>
          <w:rFonts w:hAnsi="宋体" w:hint="eastAsia"/>
          <w:sz w:val="24"/>
        </w:rPr>
        <w:t>3.4</w:t>
      </w:r>
      <w:r>
        <w:rPr>
          <w:rFonts w:hAnsi="宋体" w:hint="eastAsia"/>
          <w:sz w:val="24"/>
        </w:rPr>
        <w:t>条约定交货时提供合同复印件、发票复印件，发货清单及社会磅房磅单</w:t>
      </w:r>
      <w:r>
        <w:rPr>
          <w:rFonts w:hAnsi="宋体" w:hint="eastAsia"/>
          <w:sz w:val="24"/>
        </w:rPr>
        <w:t>(4</w:t>
      </w:r>
      <w:r>
        <w:rPr>
          <w:rFonts w:hAnsi="宋体" w:hint="eastAsia"/>
          <w:sz w:val="24"/>
        </w:rPr>
        <w:t>吨以上</w:t>
      </w:r>
      <w:r>
        <w:rPr>
          <w:rFonts w:hAnsi="宋体" w:hint="eastAsia"/>
          <w:sz w:val="24"/>
        </w:rPr>
        <w:t>)</w:t>
      </w:r>
      <w:r>
        <w:rPr>
          <w:rFonts w:hAnsi="宋体" w:hint="eastAsia"/>
          <w:sz w:val="24"/>
        </w:rPr>
        <w:t>给买方收货人员的，买方拒绝卸货。（如遇节假日期间送货的则先予收货，工作日补齐相关单据后进行货物验收入库）</w:t>
      </w:r>
    </w:p>
    <w:p w:rsidR="00C33BD7" w:rsidRDefault="00C33BD7" w:rsidP="00C33BD7">
      <w:pPr>
        <w:snapToGrid w:val="0"/>
        <w:spacing w:line="440" w:lineRule="exact"/>
        <w:ind w:firstLineChars="200" w:firstLine="480"/>
        <w:rPr>
          <w:rFonts w:hAnsi="宋体"/>
          <w:sz w:val="24"/>
        </w:rPr>
      </w:pPr>
      <w:r>
        <w:rPr>
          <w:rFonts w:hAnsi="宋体" w:hint="eastAsia"/>
          <w:sz w:val="24"/>
        </w:rPr>
        <w:t xml:space="preserve">11.6 </w:t>
      </w:r>
      <w:r>
        <w:rPr>
          <w:rFonts w:hAnsi="宋体" w:hint="eastAsia"/>
          <w:sz w:val="24"/>
        </w:rPr>
        <w:t>卖方未按本合同</w:t>
      </w:r>
      <w:r>
        <w:rPr>
          <w:rFonts w:hAnsi="宋体" w:hint="eastAsia"/>
          <w:sz w:val="24"/>
        </w:rPr>
        <w:t>4.2</w:t>
      </w:r>
      <w:r>
        <w:rPr>
          <w:rFonts w:hAnsi="宋体" w:hint="eastAsia"/>
          <w:sz w:val="24"/>
        </w:rPr>
        <w:t>条约定打印并张贴或委托库房人员张贴物流条码至对应货物上的，未张贴条码物资在低于</w:t>
      </w:r>
      <w:r>
        <w:rPr>
          <w:rFonts w:hAnsi="宋体" w:hint="eastAsia"/>
          <w:sz w:val="24"/>
        </w:rPr>
        <w:t>100</w:t>
      </w:r>
      <w:r>
        <w:rPr>
          <w:rFonts w:hAnsi="宋体" w:hint="eastAsia"/>
          <w:sz w:val="24"/>
        </w:rPr>
        <w:t>项时</w:t>
      </w:r>
      <w:r>
        <w:rPr>
          <w:rFonts w:hAnsi="宋体" w:hint="eastAsia"/>
          <w:sz w:val="24"/>
        </w:rPr>
        <w:t>3</w:t>
      </w:r>
      <w:r>
        <w:rPr>
          <w:rFonts w:hAnsi="宋体" w:hint="eastAsia"/>
          <w:sz w:val="24"/>
        </w:rPr>
        <w:t>日内完成整改，超过</w:t>
      </w:r>
      <w:r>
        <w:rPr>
          <w:rFonts w:hAnsi="宋体" w:hint="eastAsia"/>
          <w:sz w:val="24"/>
        </w:rPr>
        <w:t>100</w:t>
      </w:r>
      <w:r>
        <w:rPr>
          <w:rFonts w:hAnsi="宋体" w:hint="eastAsia"/>
          <w:sz w:val="24"/>
        </w:rPr>
        <w:t>项则在</w:t>
      </w:r>
      <w:r>
        <w:rPr>
          <w:rFonts w:hAnsi="宋体" w:hint="eastAsia"/>
          <w:sz w:val="24"/>
        </w:rPr>
        <w:t>5</w:t>
      </w:r>
      <w:r>
        <w:rPr>
          <w:rFonts w:hAnsi="宋体" w:hint="eastAsia"/>
          <w:sz w:val="24"/>
        </w:rPr>
        <w:t>天内完成整改，若未按期及库房要求提供资料整改的，导致买方延时验收及发运，卖方须按</w:t>
      </w:r>
      <w:r>
        <w:rPr>
          <w:rFonts w:hAnsi="宋体" w:hint="eastAsia"/>
          <w:sz w:val="24"/>
        </w:rPr>
        <w:t>10</w:t>
      </w:r>
      <w:r>
        <w:rPr>
          <w:rFonts w:hAnsi="宋体" w:hint="eastAsia"/>
          <w:sz w:val="24"/>
        </w:rPr>
        <w:t>元</w:t>
      </w:r>
      <w:r>
        <w:rPr>
          <w:rFonts w:hAnsi="宋体" w:hint="eastAsia"/>
          <w:sz w:val="24"/>
        </w:rPr>
        <w:t>/</w:t>
      </w:r>
      <w:r>
        <w:rPr>
          <w:rFonts w:hAnsi="宋体" w:hint="eastAsia"/>
          <w:sz w:val="24"/>
        </w:rPr>
        <w:t>个条码承担违约金。</w:t>
      </w:r>
    </w:p>
    <w:p w:rsidR="00C33BD7" w:rsidRDefault="00C33BD7" w:rsidP="00C33BD7">
      <w:pPr>
        <w:snapToGrid w:val="0"/>
        <w:spacing w:line="440" w:lineRule="exact"/>
        <w:ind w:firstLineChars="200" w:firstLine="480"/>
        <w:rPr>
          <w:rFonts w:ascii="宋体" w:hAnsi="宋体"/>
          <w:sz w:val="24"/>
        </w:rPr>
      </w:pPr>
      <w:r>
        <w:rPr>
          <w:rFonts w:hAnsi="宋体"/>
          <w:sz w:val="24"/>
        </w:rPr>
        <w:t>11.</w:t>
      </w:r>
      <w:r>
        <w:rPr>
          <w:rFonts w:hAnsi="宋体" w:hint="eastAsia"/>
          <w:sz w:val="24"/>
        </w:rPr>
        <w:t>7</w:t>
      </w:r>
      <w:r>
        <w:rPr>
          <w:rFonts w:hAnsi="宋体" w:hint="eastAsia"/>
          <w:sz w:val="24"/>
        </w:rPr>
        <w:t>卖方需严格按照买方提供的开票通知在三个工作日内开具</w:t>
      </w:r>
      <w:r>
        <w:rPr>
          <w:rFonts w:hAnsi="宋体"/>
          <w:sz w:val="24"/>
        </w:rPr>
        <w:t>17%</w:t>
      </w:r>
      <w:r>
        <w:rPr>
          <w:rFonts w:hAnsi="宋体" w:hint="eastAsia"/>
          <w:sz w:val="24"/>
        </w:rPr>
        <w:t>全额增值税发票扫描或传真给买方，买方确认无误后卖方将发票快递提供给买方，否则对于因发票不符合买方要求或未及时开具而给买方造成损失的，卖方承担相应的损失金额。卖方必须保证提供给买方的发票票面金额与卖方缴销税务机关和卖方所留存的发票存根联金额相符，如果由于卖方提供的发票造成税务机关显示“比对不符”或“失控发票”而导致追缴税款给买方造成的损失的由卖方负责赔偿。</w:t>
      </w:r>
    </w:p>
    <w:p w:rsidR="00C33BD7" w:rsidRDefault="00C33BD7" w:rsidP="00C33BD7">
      <w:pPr>
        <w:spacing w:line="440" w:lineRule="exact"/>
        <w:ind w:firstLineChars="200" w:firstLine="480"/>
        <w:rPr>
          <w:sz w:val="24"/>
        </w:rPr>
      </w:pPr>
      <w:r>
        <w:rPr>
          <w:sz w:val="24"/>
        </w:rPr>
        <w:t>1</w:t>
      </w:r>
      <w:r>
        <w:rPr>
          <w:rFonts w:hint="eastAsia"/>
          <w:sz w:val="24"/>
        </w:rPr>
        <w:t>2</w:t>
      </w:r>
      <w:r>
        <w:rPr>
          <w:rFonts w:hAnsi="宋体"/>
          <w:sz w:val="24"/>
        </w:rPr>
        <w:t>、争议和纠纷的解决方式</w:t>
      </w:r>
    </w:p>
    <w:p w:rsidR="00C33BD7" w:rsidRDefault="00C33BD7" w:rsidP="00C33BD7">
      <w:pPr>
        <w:snapToGrid w:val="0"/>
        <w:spacing w:line="440" w:lineRule="exact"/>
        <w:ind w:firstLineChars="200" w:firstLine="480"/>
        <w:rPr>
          <w:sz w:val="24"/>
        </w:rPr>
      </w:pPr>
      <w:r>
        <w:rPr>
          <w:sz w:val="24"/>
        </w:rPr>
        <w:t>1</w:t>
      </w:r>
      <w:r>
        <w:rPr>
          <w:rFonts w:hint="eastAsia"/>
          <w:sz w:val="24"/>
        </w:rPr>
        <w:t>2</w:t>
      </w:r>
      <w:r>
        <w:rPr>
          <w:sz w:val="24"/>
        </w:rPr>
        <w:t>.1</w:t>
      </w:r>
      <w:r>
        <w:rPr>
          <w:rFonts w:hAnsi="宋体"/>
          <w:sz w:val="24"/>
        </w:rPr>
        <w:t>因履行本合同引起的及与本合同相关的一切争议和纠纷，双方应协商解决，</w:t>
      </w:r>
      <w:r>
        <w:rPr>
          <w:rFonts w:hAnsi="宋体"/>
          <w:sz w:val="24"/>
        </w:rPr>
        <w:lastRenderedPageBreak/>
        <w:t>协商不成的，依法向买方所在地有管辖权的人民法院提起诉讼。</w:t>
      </w:r>
    </w:p>
    <w:p w:rsidR="00C33BD7" w:rsidRDefault="00C33BD7" w:rsidP="00C33BD7">
      <w:pPr>
        <w:spacing w:line="440" w:lineRule="exact"/>
        <w:ind w:firstLineChars="200" w:firstLine="480"/>
        <w:rPr>
          <w:sz w:val="24"/>
        </w:rPr>
      </w:pPr>
      <w:r>
        <w:rPr>
          <w:sz w:val="24"/>
        </w:rPr>
        <w:t>1</w:t>
      </w:r>
      <w:r>
        <w:rPr>
          <w:rFonts w:hint="eastAsia"/>
          <w:sz w:val="24"/>
        </w:rPr>
        <w:t>3</w:t>
      </w:r>
      <w:r>
        <w:rPr>
          <w:rFonts w:hAnsi="宋体"/>
          <w:sz w:val="24"/>
        </w:rPr>
        <w:t>、通知</w:t>
      </w:r>
    </w:p>
    <w:p w:rsidR="00C33BD7" w:rsidRDefault="00C33BD7" w:rsidP="00C33BD7">
      <w:pPr>
        <w:snapToGrid w:val="0"/>
        <w:spacing w:line="440" w:lineRule="exact"/>
        <w:ind w:firstLineChars="200" w:firstLine="480"/>
        <w:rPr>
          <w:sz w:val="24"/>
        </w:rPr>
      </w:pPr>
      <w:r>
        <w:rPr>
          <w:sz w:val="24"/>
        </w:rPr>
        <w:t>1</w:t>
      </w:r>
      <w:r>
        <w:rPr>
          <w:rFonts w:hint="eastAsia"/>
          <w:sz w:val="24"/>
        </w:rPr>
        <w:t>3</w:t>
      </w:r>
      <w:r>
        <w:rPr>
          <w:sz w:val="24"/>
        </w:rPr>
        <w:t>.1</w:t>
      </w:r>
      <w:r>
        <w:rPr>
          <w:rFonts w:hAnsi="宋体"/>
          <w:sz w:val="24"/>
        </w:rPr>
        <w:t>本合同的一方给另一方的通知都应以书面形式</w:t>
      </w:r>
      <w:r>
        <w:rPr>
          <w:rFonts w:hAnsi="宋体" w:hint="eastAsia"/>
          <w:sz w:val="24"/>
        </w:rPr>
        <w:t>（含电子邮件）</w:t>
      </w:r>
      <w:r>
        <w:rPr>
          <w:rFonts w:hAnsi="宋体"/>
          <w:sz w:val="24"/>
        </w:rPr>
        <w:t>按如下通讯方式和地址送达对方：</w:t>
      </w:r>
    </w:p>
    <w:p w:rsidR="00C33BD7" w:rsidRDefault="00C33BD7" w:rsidP="00C33BD7">
      <w:pPr>
        <w:snapToGrid w:val="0"/>
        <w:spacing w:line="440" w:lineRule="exact"/>
        <w:ind w:firstLineChars="200" w:firstLine="480"/>
        <w:rPr>
          <w:sz w:val="24"/>
        </w:rPr>
      </w:pPr>
      <w:r>
        <w:rPr>
          <w:rFonts w:hAnsi="宋体"/>
          <w:sz w:val="24"/>
        </w:rPr>
        <w:t>买方通讯方式和地址：</w:t>
      </w:r>
    </w:p>
    <w:p w:rsidR="00C33BD7" w:rsidRDefault="00C33BD7" w:rsidP="00C33BD7">
      <w:pPr>
        <w:snapToGrid w:val="0"/>
        <w:spacing w:line="440" w:lineRule="exact"/>
        <w:ind w:firstLineChars="200" w:firstLine="480"/>
        <w:rPr>
          <w:sz w:val="24"/>
        </w:rPr>
      </w:pPr>
      <w:r>
        <w:rPr>
          <w:rFonts w:hAnsi="宋体"/>
          <w:sz w:val="24"/>
        </w:rPr>
        <w:t>公司名称：</w:t>
      </w:r>
      <w:r>
        <w:rPr>
          <w:rFonts w:hAnsi="宋体" w:hint="eastAsia"/>
          <w:sz w:val="24"/>
        </w:rPr>
        <w:t>新疆金脉国际物流有限公司</w:t>
      </w:r>
    </w:p>
    <w:p w:rsidR="00C33BD7" w:rsidRDefault="00C33BD7" w:rsidP="00C33BD7">
      <w:pPr>
        <w:snapToGrid w:val="0"/>
        <w:spacing w:line="440" w:lineRule="exact"/>
        <w:ind w:firstLineChars="200" w:firstLine="480"/>
        <w:rPr>
          <w:rFonts w:hAnsi="宋体"/>
          <w:sz w:val="24"/>
        </w:rPr>
      </w:pPr>
      <w:r>
        <w:rPr>
          <w:rFonts w:hAnsi="宋体"/>
          <w:sz w:val="24"/>
        </w:rPr>
        <w:t>公司地址：</w:t>
      </w:r>
      <w:r>
        <w:rPr>
          <w:rFonts w:hAnsi="宋体" w:hint="eastAsia"/>
          <w:sz w:val="24"/>
        </w:rPr>
        <w:t>新疆乌鲁木齐市新市区卫星路</w:t>
      </w:r>
      <w:r>
        <w:rPr>
          <w:rFonts w:hAnsi="宋体" w:hint="eastAsia"/>
          <w:sz w:val="24"/>
        </w:rPr>
        <w:t>475</w:t>
      </w:r>
      <w:r>
        <w:rPr>
          <w:rFonts w:hAnsi="宋体" w:hint="eastAsia"/>
          <w:sz w:val="24"/>
        </w:rPr>
        <w:t>号紫金大厦</w:t>
      </w:r>
      <w:r>
        <w:rPr>
          <w:rFonts w:hAnsi="宋体" w:hint="eastAsia"/>
          <w:sz w:val="24"/>
        </w:rPr>
        <w:t>14</w:t>
      </w:r>
      <w:r>
        <w:rPr>
          <w:rFonts w:hAnsi="宋体" w:hint="eastAsia"/>
          <w:sz w:val="24"/>
        </w:rPr>
        <w:t>楼</w:t>
      </w:r>
    </w:p>
    <w:p w:rsidR="00C33BD7" w:rsidRDefault="00C33BD7" w:rsidP="00C33BD7">
      <w:pPr>
        <w:snapToGrid w:val="0"/>
        <w:spacing w:line="440" w:lineRule="exact"/>
        <w:ind w:firstLineChars="200" w:firstLine="480"/>
        <w:rPr>
          <w:rFonts w:hAnsi="宋体"/>
          <w:sz w:val="24"/>
        </w:rPr>
      </w:pPr>
      <w:r>
        <w:rPr>
          <w:rFonts w:hAnsi="宋体"/>
          <w:sz w:val="24"/>
        </w:rPr>
        <w:t>收件人：</w:t>
      </w:r>
      <w:r>
        <w:rPr>
          <w:rFonts w:hAnsi="宋体" w:hint="eastAsia"/>
          <w:sz w:val="24"/>
        </w:rPr>
        <w:t>陶兴军</w:t>
      </w:r>
      <w:r>
        <w:rPr>
          <w:rFonts w:hAnsi="宋体" w:hint="eastAsia"/>
          <w:sz w:val="24"/>
        </w:rPr>
        <w:t xml:space="preserve">             </w:t>
      </w:r>
      <w:r>
        <w:rPr>
          <w:rFonts w:hAnsi="宋体"/>
          <w:sz w:val="24"/>
        </w:rPr>
        <w:t>联系电话：</w:t>
      </w:r>
      <w:r>
        <w:rPr>
          <w:rFonts w:hAnsi="宋体" w:hint="eastAsia"/>
          <w:sz w:val="24"/>
        </w:rPr>
        <w:t>18160656071</w:t>
      </w:r>
    </w:p>
    <w:p w:rsidR="00C33BD7" w:rsidRDefault="00C33BD7" w:rsidP="00C33BD7">
      <w:pPr>
        <w:snapToGrid w:val="0"/>
        <w:spacing w:line="440" w:lineRule="exact"/>
        <w:ind w:firstLineChars="200" w:firstLine="480"/>
        <w:rPr>
          <w:rFonts w:hAnsi="宋体"/>
          <w:sz w:val="24"/>
        </w:rPr>
      </w:pPr>
      <w:r>
        <w:rPr>
          <w:rFonts w:hAnsi="宋体"/>
          <w:sz w:val="24"/>
        </w:rPr>
        <w:t>电子邮箱：</w:t>
      </w:r>
      <w:r>
        <w:rPr>
          <w:rFonts w:hAnsi="宋体" w:hint="eastAsia"/>
          <w:sz w:val="24"/>
        </w:rPr>
        <w:t>1033548215@qq.com</w:t>
      </w:r>
    </w:p>
    <w:p w:rsidR="00C33BD7" w:rsidRPr="003A4C9B" w:rsidRDefault="00C33BD7" w:rsidP="00C33BD7">
      <w:pPr>
        <w:snapToGrid w:val="0"/>
        <w:spacing w:line="440" w:lineRule="exact"/>
        <w:ind w:firstLineChars="200" w:firstLine="480"/>
        <w:rPr>
          <w:rFonts w:hAnsi="宋体"/>
          <w:sz w:val="24"/>
        </w:rPr>
      </w:pPr>
      <w:r w:rsidRPr="003A4C9B">
        <w:rPr>
          <w:rFonts w:hAnsi="宋体"/>
          <w:sz w:val="24"/>
        </w:rPr>
        <w:t>卖方通讯方式和地址：</w:t>
      </w:r>
      <w:r w:rsidRPr="003A4C9B">
        <w:rPr>
          <w:rFonts w:hAnsi="宋体"/>
          <w:sz w:val="24"/>
        </w:rPr>
        <w:t xml:space="preserve"> </w:t>
      </w:r>
    </w:p>
    <w:p w:rsidR="00C33BD7" w:rsidRPr="003A4C9B" w:rsidRDefault="00C33BD7" w:rsidP="00C33BD7">
      <w:pPr>
        <w:snapToGrid w:val="0"/>
        <w:spacing w:line="440" w:lineRule="exact"/>
        <w:ind w:firstLineChars="200" w:firstLine="480"/>
        <w:rPr>
          <w:rFonts w:hAnsi="宋体"/>
          <w:sz w:val="24"/>
        </w:rPr>
      </w:pPr>
      <w:r w:rsidRPr="003A4C9B">
        <w:rPr>
          <w:rFonts w:hAnsi="宋体"/>
          <w:sz w:val="24"/>
        </w:rPr>
        <w:t>公司名称：</w:t>
      </w:r>
      <w:r w:rsidRPr="003A4C9B">
        <w:rPr>
          <w:rFonts w:hAnsi="宋体"/>
          <w:sz w:val="24"/>
        </w:rPr>
        <w:t xml:space="preserve"> </w:t>
      </w:r>
    </w:p>
    <w:p w:rsidR="00C33BD7" w:rsidRPr="003A4C9B" w:rsidRDefault="00C33BD7" w:rsidP="00C33BD7">
      <w:pPr>
        <w:snapToGrid w:val="0"/>
        <w:spacing w:line="440" w:lineRule="exact"/>
        <w:ind w:firstLineChars="200" w:firstLine="480"/>
        <w:rPr>
          <w:rFonts w:hAnsi="宋体"/>
          <w:sz w:val="24"/>
        </w:rPr>
      </w:pPr>
      <w:r w:rsidRPr="003A4C9B">
        <w:rPr>
          <w:rFonts w:hAnsi="宋体"/>
          <w:sz w:val="24"/>
        </w:rPr>
        <w:t>公司地址：</w:t>
      </w:r>
      <w:r w:rsidRPr="003A4C9B">
        <w:rPr>
          <w:rFonts w:hAnsi="宋体"/>
          <w:sz w:val="24"/>
        </w:rPr>
        <w:t xml:space="preserve"> </w:t>
      </w:r>
    </w:p>
    <w:p w:rsidR="00C33BD7" w:rsidRPr="003A4C9B" w:rsidRDefault="00C33BD7" w:rsidP="00C33BD7">
      <w:pPr>
        <w:snapToGrid w:val="0"/>
        <w:spacing w:line="440" w:lineRule="exact"/>
        <w:ind w:firstLineChars="200" w:firstLine="480"/>
        <w:rPr>
          <w:rFonts w:hAnsi="宋体"/>
          <w:sz w:val="24"/>
        </w:rPr>
      </w:pPr>
      <w:r w:rsidRPr="003A4C9B">
        <w:rPr>
          <w:rFonts w:hAnsi="宋体"/>
          <w:sz w:val="24"/>
        </w:rPr>
        <w:t>收件人：</w:t>
      </w:r>
      <w:r w:rsidRPr="003A4C9B">
        <w:rPr>
          <w:rFonts w:hAnsi="宋体"/>
          <w:sz w:val="24"/>
        </w:rPr>
        <w:t xml:space="preserve"> </w:t>
      </w:r>
      <w:r w:rsidRPr="003A4C9B">
        <w:rPr>
          <w:rFonts w:hAnsi="宋体" w:hint="eastAsia"/>
          <w:sz w:val="24"/>
        </w:rPr>
        <w:t xml:space="preserve">                  </w:t>
      </w:r>
      <w:r w:rsidRPr="003A4C9B">
        <w:rPr>
          <w:rFonts w:hAnsi="宋体"/>
          <w:sz w:val="24"/>
        </w:rPr>
        <w:t>联系电话：</w:t>
      </w:r>
    </w:p>
    <w:p w:rsidR="00C33BD7" w:rsidRDefault="00C33BD7" w:rsidP="00C33BD7">
      <w:pPr>
        <w:snapToGrid w:val="0"/>
        <w:spacing w:line="440" w:lineRule="exact"/>
        <w:ind w:firstLineChars="150" w:firstLine="360"/>
        <w:rPr>
          <w:sz w:val="24"/>
        </w:rPr>
      </w:pPr>
      <w:r>
        <w:rPr>
          <w:rFonts w:hAnsi="宋体"/>
          <w:sz w:val="24"/>
        </w:rPr>
        <w:t>1</w:t>
      </w:r>
      <w:r>
        <w:rPr>
          <w:rFonts w:hAnsi="宋体" w:hint="eastAsia"/>
          <w:sz w:val="24"/>
        </w:rPr>
        <w:t>3</w:t>
      </w:r>
      <w:r>
        <w:rPr>
          <w:rFonts w:hAnsi="宋体"/>
          <w:sz w:val="24"/>
        </w:rPr>
        <w:t>.2</w:t>
      </w:r>
      <w:r>
        <w:rPr>
          <w:rFonts w:hAnsi="宋体"/>
          <w:sz w:val="24"/>
        </w:rPr>
        <w:t>如任何一方的“通讯方式和地址</w:t>
      </w:r>
      <w:r>
        <w:rPr>
          <w:sz w:val="24"/>
        </w:rPr>
        <w:t>”</w:t>
      </w:r>
      <w:r>
        <w:rPr>
          <w:rFonts w:hAnsi="宋体"/>
          <w:sz w:val="24"/>
        </w:rPr>
        <w:t>有改变应及时通知到对方，如因未及时通知对方而造成不能及时收到对方信函、文件等资料的，对方将信函、文件等按本合同约定的</w:t>
      </w:r>
      <w:r>
        <w:rPr>
          <w:sz w:val="24"/>
        </w:rPr>
        <w:t>“</w:t>
      </w:r>
      <w:r>
        <w:rPr>
          <w:rFonts w:hAnsi="宋体"/>
          <w:sz w:val="24"/>
        </w:rPr>
        <w:t>通讯方式和地址</w:t>
      </w:r>
      <w:r>
        <w:rPr>
          <w:sz w:val="24"/>
        </w:rPr>
        <w:t>”</w:t>
      </w:r>
      <w:r>
        <w:rPr>
          <w:rFonts w:hAnsi="宋体"/>
          <w:sz w:val="24"/>
        </w:rPr>
        <w:t>发出，有以下任何一种情形均视为送达，由此造成的一切损失等后果由未通知方负责：</w:t>
      </w:r>
    </w:p>
    <w:p w:rsidR="00C33BD7" w:rsidRDefault="00C33BD7" w:rsidP="00C33BD7">
      <w:pPr>
        <w:snapToGrid w:val="0"/>
        <w:spacing w:line="440" w:lineRule="exact"/>
        <w:ind w:firstLineChars="200" w:firstLine="480"/>
        <w:rPr>
          <w:sz w:val="24"/>
        </w:rPr>
      </w:pPr>
      <w:r>
        <w:rPr>
          <w:sz w:val="24"/>
        </w:rPr>
        <w:t>1</w:t>
      </w:r>
      <w:r>
        <w:rPr>
          <w:rFonts w:hint="eastAsia"/>
          <w:sz w:val="24"/>
        </w:rPr>
        <w:t>3</w:t>
      </w:r>
      <w:r>
        <w:rPr>
          <w:sz w:val="24"/>
        </w:rPr>
        <w:t>.2.1</w:t>
      </w:r>
      <w:r>
        <w:rPr>
          <w:rFonts w:hAnsi="宋体"/>
          <w:sz w:val="24"/>
        </w:rPr>
        <w:t>信函、文件发出的时间加上正常的在途时间视为已送达的时间。</w:t>
      </w:r>
    </w:p>
    <w:p w:rsidR="00C33BD7" w:rsidRDefault="00C33BD7" w:rsidP="00C33BD7">
      <w:pPr>
        <w:snapToGrid w:val="0"/>
        <w:spacing w:line="440" w:lineRule="exact"/>
        <w:ind w:firstLineChars="200" w:firstLine="480"/>
        <w:rPr>
          <w:rFonts w:hAnsi="宋体"/>
          <w:sz w:val="24"/>
        </w:rPr>
      </w:pPr>
      <w:r>
        <w:rPr>
          <w:sz w:val="24"/>
        </w:rPr>
        <w:t>1</w:t>
      </w:r>
      <w:r>
        <w:rPr>
          <w:rFonts w:hint="eastAsia"/>
          <w:sz w:val="24"/>
        </w:rPr>
        <w:t>3</w:t>
      </w:r>
      <w:r>
        <w:rPr>
          <w:sz w:val="24"/>
        </w:rPr>
        <w:t xml:space="preserve">.2.2 </w:t>
      </w:r>
      <w:r>
        <w:rPr>
          <w:rFonts w:hAnsi="宋体"/>
          <w:sz w:val="24"/>
        </w:rPr>
        <w:t>邮件回执注明</w:t>
      </w:r>
      <w:r>
        <w:rPr>
          <w:sz w:val="24"/>
        </w:rPr>
        <w:t>“</w:t>
      </w:r>
      <w:r>
        <w:rPr>
          <w:rFonts w:hAnsi="宋体"/>
          <w:sz w:val="24"/>
        </w:rPr>
        <w:t>查无此人</w:t>
      </w:r>
      <w:r>
        <w:rPr>
          <w:sz w:val="24"/>
        </w:rPr>
        <w:t>”</w:t>
      </w:r>
      <w:r>
        <w:rPr>
          <w:rFonts w:hAnsi="宋体"/>
          <w:sz w:val="24"/>
        </w:rPr>
        <w:t>、</w:t>
      </w:r>
      <w:r>
        <w:rPr>
          <w:sz w:val="24"/>
        </w:rPr>
        <w:t>“</w:t>
      </w:r>
      <w:r>
        <w:rPr>
          <w:rFonts w:hAnsi="宋体"/>
          <w:sz w:val="24"/>
        </w:rPr>
        <w:t>拒收</w:t>
      </w:r>
      <w:r>
        <w:rPr>
          <w:sz w:val="24"/>
        </w:rPr>
        <w:t>”</w:t>
      </w:r>
      <w:r>
        <w:rPr>
          <w:rFonts w:hAnsi="宋体"/>
          <w:sz w:val="24"/>
        </w:rPr>
        <w:t>等类似表述的。</w:t>
      </w:r>
    </w:p>
    <w:p w:rsidR="00C33BD7" w:rsidRDefault="00C33BD7" w:rsidP="00C33BD7">
      <w:pPr>
        <w:snapToGrid w:val="0"/>
        <w:spacing w:line="440" w:lineRule="exact"/>
        <w:ind w:firstLineChars="200" w:firstLine="480"/>
        <w:rPr>
          <w:sz w:val="24"/>
        </w:rPr>
      </w:pPr>
      <w:r>
        <w:rPr>
          <w:rFonts w:hint="eastAsia"/>
          <w:sz w:val="24"/>
        </w:rPr>
        <w:t>13.2.3</w:t>
      </w:r>
      <w:r>
        <w:rPr>
          <w:rFonts w:hAnsi="宋体" w:hint="eastAsia"/>
          <w:sz w:val="24"/>
        </w:rPr>
        <w:t>在工作日通过双方约定的电子邮箱将通知发送至对方指定电子邮箱的即视为送达。</w:t>
      </w:r>
    </w:p>
    <w:p w:rsidR="00C33BD7" w:rsidRDefault="00C33BD7" w:rsidP="00C33BD7">
      <w:pPr>
        <w:spacing w:line="440" w:lineRule="exact"/>
        <w:ind w:firstLineChars="200" w:firstLine="480"/>
        <w:rPr>
          <w:sz w:val="24"/>
        </w:rPr>
      </w:pPr>
      <w:r>
        <w:rPr>
          <w:sz w:val="24"/>
        </w:rPr>
        <w:t>1</w:t>
      </w:r>
      <w:r>
        <w:rPr>
          <w:rFonts w:hint="eastAsia"/>
          <w:sz w:val="24"/>
        </w:rPr>
        <w:t>4</w:t>
      </w:r>
      <w:r>
        <w:rPr>
          <w:rFonts w:hAnsi="宋体"/>
          <w:sz w:val="24"/>
        </w:rPr>
        <w:t>、转让或分包</w:t>
      </w:r>
    </w:p>
    <w:p w:rsidR="00C33BD7" w:rsidRDefault="00C33BD7" w:rsidP="00C33BD7">
      <w:pPr>
        <w:snapToGrid w:val="0"/>
        <w:spacing w:line="440" w:lineRule="exact"/>
        <w:ind w:firstLineChars="200" w:firstLine="480"/>
        <w:rPr>
          <w:sz w:val="24"/>
        </w:rPr>
      </w:pPr>
      <w:r>
        <w:rPr>
          <w:sz w:val="24"/>
        </w:rPr>
        <w:t>1</w:t>
      </w:r>
      <w:r>
        <w:rPr>
          <w:rFonts w:hint="eastAsia"/>
          <w:sz w:val="24"/>
        </w:rPr>
        <w:t>4</w:t>
      </w:r>
      <w:r>
        <w:rPr>
          <w:sz w:val="24"/>
        </w:rPr>
        <w:t>.1</w:t>
      </w:r>
      <w:r>
        <w:rPr>
          <w:rFonts w:hAnsi="宋体"/>
          <w:sz w:val="24"/>
        </w:rPr>
        <w:t>本合同不允许任何形式的转让或分包。</w:t>
      </w:r>
    </w:p>
    <w:p w:rsidR="00C33BD7" w:rsidRDefault="00C33BD7" w:rsidP="00C33BD7">
      <w:pPr>
        <w:spacing w:line="440" w:lineRule="exact"/>
        <w:ind w:firstLineChars="200" w:firstLine="480"/>
        <w:rPr>
          <w:sz w:val="24"/>
        </w:rPr>
      </w:pPr>
      <w:r>
        <w:rPr>
          <w:sz w:val="24"/>
        </w:rPr>
        <w:t>1</w:t>
      </w:r>
      <w:r>
        <w:rPr>
          <w:rFonts w:hint="eastAsia"/>
          <w:sz w:val="24"/>
        </w:rPr>
        <w:t>5</w:t>
      </w:r>
      <w:r>
        <w:rPr>
          <w:rFonts w:hAnsi="宋体"/>
          <w:sz w:val="24"/>
        </w:rPr>
        <w:t>、廉政条款</w:t>
      </w:r>
    </w:p>
    <w:p w:rsidR="00C33BD7" w:rsidRDefault="00C33BD7" w:rsidP="00C33BD7">
      <w:pPr>
        <w:spacing w:line="440" w:lineRule="exact"/>
        <w:ind w:firstLineChars="200" w:firstLine="480"/>
        <w:rPr>
          <w:sz w:val="24"/>
        </w:rPr>
      </w:pPr>
      <w:r>
        <w:rPr>
          <w:sz w:val="24"/>
        </w:rPr>
        <w:t>1</w:t>
      </w:r>
      <w:r>
        <w:rPr>
          <w:rFonts w:hint="eastAsia"/>
          <w:sz w:val="24"/>
        </w:rPr>
        <w:t>5</w:t>
      </w:r>
      <w:r>
        <w:rPr>
          <w:sz w:val="24"/>
        </w:rPr>
        <w:t>.1</w:t>
      </w:r>
      <w:r>
        <w:rPr>
          <w:rFonts w:hAnsi="宋体"/>
          <w:sz w:val="24"/>
        </w:rPr>
        <w:t>买方特别声明：在本合同的谈判、签约、执行等全过程中，买方拒绝一切形式的有违国家法律法规、有违买方规章制度及本合同规定、有违商业道德和职业道德的行为。买方请卖方给予监督、配合，并欢迎卖方如实反映可能出现的问题。</w:t>
      </w:r>
    </w:p>
    <w:p w:rsidR="00C33BD7" w:rsidRDefault="00C33BD7" w:rsidP="00C33BD7">
      <w:pPr>
        <w:spacing w:line="440" w:lineRule="exact"/>
        <w:ind w:firstLineChars="200" w:firstLine="480"/>
        <w:rPr>
          <w:rFonts w:hAnsi="宋体"/>
          <w:sz w:val="24"/>
        </w:rPr>
      </w:pPr>
      <w:r>
        <w:rPr>
          <w:rFonts w:hAnsi="宋体"/>
          <w:sz w:val="24"/>
        </w:rPr>
        <w:t>举报投诉电话：</w:t>
      </w:r>
      <w:r>
        <w:rPr>
          <w:rFonts w:hAnsi="宋体" w:hint="eastAsia"/>
          <w:sz w:val="24"/>
        </w:rPr>
        <w:t>0597-3833182</w:t>
      </w:r>
      <w:r>
        <w:rPr>
          <w:rFonts w:hAnsi="宋体"/>
          <w:sz w:val="24"/>
        </w:rPr>
        <w:t>，举报投诉信箱：</w:t>
      </w:r>
      <w:r>
        <w:rPr>
          <w:rFonts w:hAnsi="宋体" w:hint="eastAsia"/>
          <w:sz w:val="24"/>
        </w:rPr>
        <w:t>jcsjs@zjky.cn</w:t>
      </w:r>
      <w:r>
        <w:rPr>
          <w:rFonts w:hAnsi="宋体"/>
          <w:sz w:val="24"/>
        </w:rPr>
        <w:t>。</w:t>
      </w:r>
    </w:p>
    <w:p w:rsidR="00C33BD7" w:rsidRDefault="00C33BD7" w:rsidP="00C33BD7">
      <w:pPr>
        <w:spacing w:line="440" w:lineRule="exact"/>
        <w:ind w:firstLineChars="200" w:firstLine="480"/>
        <w:rPr>
          <w:rFonts w:hAnsi="宋体"/>
          <w:sz w:val="24"/>
        </w:rPr>
      </w:pPr>
      <w:r>
        <w:rPr>
          <w:sz w:val="24"/>
        </w:rPr>
        <w:t>1</w:t>
      </w:r>
      <w:r>
        <w:rPr>
          <w:rFonts w:hint="eastAsia"/>
          <w:sz w:val="24"/>
        </w:rPr>
        <w:t>5</w:t>
      </w:r>
      <w:r>
        <w:rPr>
          <w:sz w:val="24"/>
        </w:rPr>
        <w:t>.2</w:t>
      </w:r>
      <w:r>
        <w:rPr>
          <w:rFonts w:hAnsi="宋体"/>
          <w:sz w:val="24"/>
        </w:rPr>
        <w:t>卖方特别声明：在本合同的谈判、签约、执行等全过程中，卖方不做任何形式的有违国家法律法规、有违买方规章制度及本合同规定、有违商业道德和职业道德的尝试。如出现上述行为，卖方确认愿意承担买方可能采取的解除合同、依法追索经</w:t>
      </w:r>
      <w:r>
        <w:rPr>
          <w:rFonts w:hAnsi="宋体"/>
          <w:sz w:val="24"/>
        </w:rPr>
        <w:lastRenderedPageBreak/>
        <w:t>济损失等措施所带来的一切后果，确认愿意赔偿买方的经济损失并对买方的措施和举动给予配合。</w:t>
      </w:r>
    </w:p>
    <w:p w:rsidR="00C33BD7" w:rsidRDefault="00C33BD7" w:rsidP="00C33BD7">
      <w:pPr>
        <w:spacing w:line="440" w:lineRule="exact"/>
        <w:ind w:firstLineChars="200" w:firstLine="480"/>
        <w:rPr>
          <w:rFonts w:hAnsi="宋体"/>
          <w:sz w:val="24"/>
        </w:rPr>
      </w:pPr>
      <w:r>
        <w:rPr>
          <w:rFonts w:hAnsi="宋体"/>
          <w:sz w:val="24"/>
        </w:rPr>
        <w:t>1</w:t>
      </w:r>
      <w:r>
        <w:rPr>
          <w:rFonts w:hAnsi="宋体" w:hint="eastAsia"/>
          <w:sz w:val="24"/>
        </w:rPr>
        <w:t>6</w:t>
      </w:r>
      <w:r>
        <w:rPr>
          <w:rFonts w:hAnsi="宋体" w:hint="eastAsia"/>
          <w:sz w:val="24"/>
        </w:rPr>
        <w:t>、合同签订方式</w:t>
      </w:r>
    </w:p>
    <w:p w:rsidR="00C33BD7" w:rsidRDefault="00C33BD7" w:rsidP="00C33BD7">
      <w:pPr>
        <w:spacing w:line="440" w:lineRule="exact"/>
        <w:ind w:firstLineChars="200" w:firstLine="480"/>
        <w:rPr>
          <w:sz w:val="24"/>
        </w:rPr>
      </w:pPr>
      <w:r>
        <w:rPr>
          <w:rFonts w:hAnsi="宋体"/>
          <w:sz w:val="24"/>
        </w:rPr>
        <w:t xml:space="preserve">16.1 </w:t>
      </w:r>
      <w:r>
        <w:rPr>
          <w:rFonts w:hAnsi="宋体" w:hint="eastAsia"/>
          <w:sz w:val="24"/>
        </w:rPr>
        <w:t>本合同以传真方式签订，</w:t>
      </w:r>
      <w:r>
        <w:rPr>
          <w:rFonts w:hint="eastAsia"/>
          <w:sz w:val="24"/>
        </w:rPr>
        <w:t>合同原件、传真件及与原件核对无异的复印件均具有法律效力。</w:t>
      </w:r>
    </w:p>
    <w:p w:rsidR="00C33BD7" w:rsidRDefault="00C33BD7" w:rsidP="00C33BD7">
      <w:pPr>
        <w:spacing w:line="440" w:lineRule="exact"/>
        <w:ind w:firstLineChars="200" w:firstLine="480"/>
        <w:rPr>
          <w:sz w:val="24"/>
        </w:rPr>
      </w:pPr>
      <w:r>
        <w:rPr>
          <w:rFonts w:hint="eastAsia"/>
          <w:sz w:val="24"/>
        </w:rPr>
        <w:t>17</w:t>
      </w:r>
      <w:r>
        <w:rPr>
          <w:rFonts w:hAnsi="宋体"/>
          <w:sz w:val="24"/>
        </w:rPr>
        <w:t>、合同生效</w:t>
      </w:r>
    </w:p>
    <w:p w:rsidR="00C33BD7" w:rsidRDefault="00C33BD7" w:rsidP="00C33BD7">
      <w:pPr>
        <w:snapToGrid w:val="0"/>
        <w:spacing w:line="440" w:lineRule="exact"/>
        <w:ind w:firstLineChars="200" w:firstLine="480"/>
        <w:rPr>
          <w:rFonts w:hAnsi="宋体"/>
          <w:sz w:val="24"/>
        </w:rPr>
      </w:pPr>
      <w:r>
        <w:rPr>
          <w:rFonts w:hint="eastAsia"/>
          <w:sz w:val="24"/>
        </w:rPr>
        <w:t>17</w:t>
      </w:r>
      <w:r>
        <w:rPr>
          <w:sz w:val="24"/>
        </w:rPr>
        <w:t>.1</w:t>
      </w:r>
      <w:r>
        <w:rPr>
          <w:rFonts w:hAnsi="宋体"/>
          <w:sz w:val="24"/>
        </w:rPr>
        <w:t>本合同壹式</w:t>
      </w:r>
      <w:r>
        <w:rPr>
          <w:rFonts w:hAnsi="宋体" w:hint="eastAsia"/>
          <w:sz w:val="24"/>
        </w:rPr>
        <w:t>贰</w:t>
      </w:r>
      <w:r>
        <w:rPr>
          <w:rFonts w:hAnsi="宋体"/>
          <w:sz w:val="24"/>
        </w:rPr>
        <w:t>份，</w:t>
      </w:r>
      <w:r>
        <w:rPr>
          <w:rFonts w:hAnsi="宋体" w:hint="eastAsia"/>
          <w:sz w:val="24"/>
        </w:rPr>
        <w:t>双方各持壹份</w:t>
      </w:r>
      <w:r>
        <w:rPr>
          <w:rFonts w:hAnsi="宋体"/>
          <w:sz w:val="24"/>
        </w:rPr>
        <w:t>，自双方</w:t>
      </w:r>
      <w:r>
        <w:rPr>
          <w:rFonts w:hAnsi="宋体" w:hint="eastAsia"/>
          <w:sz w:val="24"/>
        </w:rPr>
        <w:t>法定代表人或委托代理人</w:t>
      </w:r>
      <w:r>
        <w:rPr>
          <w:rFonts w:hAnsi="宋体"/>
          <w:sz w:val="24"/>
        </w:rPr>
        <w:t>签字</w:t>
      </w:r>
      <w:r>
        <w:rPr>
          <w:rFonts w:hAnsi="宋体" w:hint="eastAsia"/>
          <w:sz w:val="24"/>
        </w:rPr>
        <w:t>并加盖公章（或合同专用章）</w:t>
      </w:r>
      <w:r>
        <w:rPr>
          <w:rFonts w:hAnsi="宋体"/>
          <w:sz w:val="24"/>
        </w:rPr>
        <w:t>之日起生效</w:t>
      </w:r>
      <w:r>
        <w:rPr>
          <w:rFonts w:hAnsi="宋体" w:hint="eastAsia"/>
          <w:sz w:val="24"/>
        </w:rPr>
        <w:t>，</w:t>
      </w:r>
      <w:r>
        <w:rPr>
          <w:rFonts w:ascii="宋体" w:hAnsi="宋体" w:hint="eastAsia"/>
          <w:sz w:val="24"/>
        </w:rPr>
        <w:t>至双方权利义务履行完毕之后自然终止</w:t>
      </w:r>
      <w:r>
        <w:rPr>
          <w:rFonts w:hAnsi="宋体"/>
          <w:sz w:val="24"/>
        </w:rPr>
        <w:t>。</w:t>
      </w:r>
    </w:p>
    <w:p w:rsidR="00C33BD7" w:rsidRDefault="00C33BD7" w:rsidP="00C33BD7">
      <w:pPr>
        <w:spacing w:line="360" w:lineRule="exact"/>
        <w:ind w:firstLineChars="200" w:firstLine="480"/>
        <w:rPr>
          <w:rFonts w:ascii="宋体" w:hAnsi="宋体"/>
          <w:sz w:val="24"/>
        </w:rPr>
      </w:pPr>
      <w:r>
        <w:rPr>
          <w:rFonts w:hAnsi="宋体"/>
          <w:sz w:val="24"/>
        </w:rPr>
        <w:t>18</w:t>
      </w:r>
      <w:r>
        <w:rPr>
          <w:rFonts w:hAnsi="宋体" w:hint="eastAsia"/>
          <w:sz w:val="24"/>
        </w:rPr>
        <w:t>、</w:t>
      </w:r>
      <w:r>
        <w:rPr>
          <w:rFonts w:ascii="宋体" w:hAnsi="宋体" w:hint="eastAsia"/>
          <w:sz w:val="24"/>
        </w:rPr>
        <w:t>其它事宜：</w:t>
      </w:r>
    </w:p>
    <w:p w:rsidR="00C33BD7" w:rsidRDefault="00C33BD7" w:rsidP="00C33BD7">
      <w:pPr>
        <w:snapToGrid w:val="0"/>
        <w:spacing w:line="440" w:lineRule="exact"/>
        <w:ind w:firstLineChars="200" w:firstLine="480"/>
        <w:rPr>
          <w:rFonts w:ascii="宋体" w:hAnsi="宋体"/>
          <w:sz w:val="24"/>
        </w:rPr>
      </w:pPr>
      <w:r>
        <w:rPr>
          <w:rFonts w:ascii="宋体" w:hAnsi="宋体" w:hint="eastAsia"/>
          <w:sz w:val="24"/>
        </w:rPr>
        <w:t>18.1买方的询价文件、卖方的报价文件及澄清文件（传真或原件）是合同内容的一部分。</w:t>
      </w:r>
    </w:p>
    <w:p w:rsidR="00C33BD7" w:rsidRDefault="00C33BD7" w:rsidP="00C33BD7">
      <w:pPr>
        <w:snapToGrid w:val="0"/>
        <w:spacing w:line="440" w:lineRule="exact"/>
        <w:ind w:firstLineChars="200" w:firstLine="480"/>
        <w:rPr>
          <w:rFonts w:ascii="宋体" w:hAnsi="宋体" w:cs="宋体"/>
          <w:kern w:val="0"/>
          <w:sz w:val="24"/>
        </w:rPr>
      </w:pPr>
      <w:r>
        <w:rPr>
          <w:rFonts w:ascii="宋体" w:hAnsi="宋体"/>
          <w:sz w:val="24"/>
        </w:rPr>
        <w:t>18.</w:t>
      </w:r>
      <w:r>
        <w:rPr>
          <w:rFonts w:ascii="宋体" w:hAnsi="宋体" w:hint="eastAsia"/>
          <w:sz w:val="24"/>
        </w:rPr>
        <w:t>2</w:t>
      </w:r>
      <w:r>
        <w:rPr>
          <w:rFonts w:ascii="宋体" w:hAnsi="宋体"/>
          <w:sz w:val="24"/>
        </w:rPr>
        <w:t>如因</w:t>
      </w:r>
      <w:r>
        <w:rPr>
          <w:rFonts w:ascii="宋体" w:hAnsi="宋体" w:hint="eastAsia"/>
          <w:sz w:val="24"/>
        </w:rPr>
        <w:t>买方</w:t>
      </w:r>
      <w:r>
        <w:rPr>
          <w:rFonts w:ascii="宋体" w:hAnsi="宋体"/>
          <w:sz w:val="24"/>
        </w:rPr>
        <w:t>集团公司经营战略、经营策略调整或整合而导致合同全部或者部分条款无法执行时，本合同自然解除，</w:t>
      </w:r>
      <w:r>
        <w:rPr>
          <w:rFonts w:ascii="宋体" w:hAnsi="宋体" w:hint="eastAsia"/>
          <w:sz w:val="24"/>
        </w:rPr>
        <w:t>买卖</w:t>
      </w:r>
      <w:r>
        <w:rPr>
          <w:rFonts w:ascii="宋体" w:hAnsi="宋体"/>
          <w:sz w:val="24"/>
        </w:rPr>
        <w:t>双方均不负责违约责任。</w:t>
      </w:r>
    </w:p>
    <w:p w:rsidR="00C33BD7" w:rsidRDefault="00C33BD7" w:rsidP="00C33BD7">
      <w:pPr>
        <w:snapToGrid w:val="0"/>
        <w:spacing w:line="440" w:lineRule="exact"/>
        <w:ind w:firstLineChars="200" w:firstLine="480"/>
        <w:rPr>
          <w:rFonts w:ascii="宋体" w:hAnsi="宋体"/>
          <w:sz w:val="24"/>
        </w:rPr>
      </w:pPr>
      <w:r>
        <w:rPr>
          <w:rFonts w:ascii="宋体" w:hAnsi="宋体" w:hint="eastAsia"/>
          <w:sz w:val="24"/>
        </w:rPr>
        <w:t>18.3本合同所指使用方为奥同克公司</w:t>
      </w:r>
    </w:p>
    <w:p w:rsidR="00C33BD7" w:rsidRPr="006B7514" w:rsidRDefault="00C33BD7" w:rsidP="00C33BD7">
      <w:pPr>
        <w:spacing w:line="440" w:lineRule="exact"/>
        <w:ind w:firstLineChars="225" w:firstLine="540"/>
        <w:rPr>
          <w:sz w:val="24"/>
        </w:rPr>
      </w:pPr>
      <w:r>
        <w:rPr>
          <w:rFonts w:hAnsi="宋体"/>
          <w:sz w:val="24"/>
        </w:rPr>
        <w:t>（以下无正文，为各方签字盖章处</w:t>
      </w:r>
      <w:r>
        <w:rPr>
          <w:rFonts w:hint="eastAsia"/>
          <w:sz w:val="24"/>
        </w:rPr>
        <w:t>）</w:t>
      </w:r>
    </w:p>
    <w:tbl>
      <w:tblPr>
        <w:tblW w:w="10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28"/>
        <w:gridCol w:w="4885"/>
      </w:tblGrid>
      <w:tr w:rsidR="00C33BD7" w:rsidTr="00C33BD7">
        <w:trPr>
          <w:cantSplit/>
          <w:trHeight w:val="3123"/>
          <w:jc w:val="center"/>
        </w:trPr>
        <w:tc>
          <w:tcPr>
            <w:tcW w:w="5228" w:type="dxa"/>
          </w:tcPr>
          <w:p w:rsidR="00C33BD7" w:rsidRPr="003A4C9B" w:rsidRDefault="00C33BD7" w:rsidP="00C33BD7">
            <w:pPr>
              <w:snapToGrid w:val="0"/>
              <w:spacing w:line="380" w:lineRule="exact"/>
              <w:ind w:firstLineChars="800" w:firstLine="1920"/>
              <w:rPr>
                <w:rFonts w:ascii="宋体" w:hAnsi="宋体" w:cs="宋体"/>
                <w:bCs/>
                <w:sz w:val="24"/>
              </w:rPr>
            </w:pPr>
            <w:r w:rsidRPr="003A4C9B">
              <w:rPr>
                <w:rFonts w:ascii="宋体" w:hAnsi="宋体" w:cs="宋体" w:hint="eastAsia"/>
                <w:bCs/>
                <w:sz w:val="24"/>
              </w:rPr>
              <w:t>卖方</w:t>
            </w:r>
          </w:p>
          <w:p w:rsidR="00C33BD7" w:rsidRPr="003A4C9B" w:rsidRDefault="00C33BD7" w:rsidP="00C33BD7">
            <w:pPr>
              <w:snapToGrid w:val="0"/>
              <w:spacing w:line="380" w:lineRule="exact"/>
              <w:rPr>
                <w:rFonts w:ascii="宋体" w:hAnsi="宋体"/>
                <w:sz w:val="24"/>
              </w:rPr>
            </w:pPr>
            <w:r w:rsidRPr="003A4C9B">
              <w:rPr>
                <w:rFonts w:ascii="宋体" w:hAnsi="宋体" w:hint="eastAsia"/>
                <w:sz w:val="24"/>
              </w:rPr>
              <w:t>单位名称：（章）</w:t>
            </w:r>
          </w:p>
          <w:p w:rsidR="00C33BD7" w:rsidRPr="003A4C9B" w:rsidRDefault="00C33BD7" w:rsidP="00C33BD7">
            <w:pPr>
              <w:snapToGrid w:val="0"/>
              <w:spacing w:line="380" w:lineRule="exact"/>
              <w:rPr>
                <w:rFonts w:ascii="宋体" w:hAnsi="宋体"/>
                <w:sz w:val="24"/>
              </w:rPr>
            </w:pPr>
            <w:r w:rsidRPr="003A4C9B">
              <w:rPr>
                <w:rFonts w:ascii="宋体" w:hAnsi="宋体" w:hint="eastAsia"/>
                <w:sz w:val="24"/>
              </w:rPr>
              <w:t>单位地址：</w:t>
            </w:r>
            <w:r w:rsidRPr="003A4C9B">
              <w:rPr>
                <w:rFonts w:ascii="宋体" w:hAnsi="宋体"/>
                <w:sz w:val="24"/>
              </w:rPr>
              <w:t xml:space="preserve"> </w:t>
            </w:r>
          </w:p>
          <w:p w:rsidR="00C33BD7" w:rsidRPr="003A4C9B" w:rsidRDefault="00C33BD7" w:rsidP="00C33BD7">
            <w:pPr>
              <w:snapToGrid w:val="0"/>
              <w:spacing w:line="380" w:lineRule="exact"/>
              <w:rPr>
                <w:rFonts w:ascii="宋体" w:hAnsi="宋体"/>
                <w:sz w:val="24"/>
              </w:rPr>
            </w:pPr>
            <w:r w:rsidRPr="003A4C9B">
              <w:rPr>
                <w:rFonts w:ascii="宋体" w:hAnsi="宋体" w:hint="eastAsia"/>
                <w:sz w:val="24"/>
              </w:rPr>
              <w:t>法定代表人：</w:t>
            </w:r>
            <w:r w:rsidRPr="003A4C9B">
              <w:rPr>
                <w:rFonts w:ascii="宋体" w:hAnsi="宋体"/>
                <w:sz w:val="24"/>
              </w:rPr>
              <w:t xml:space="preserve"> </w:t>
            </w:r>
          </w:p>
          <w:p w:rsidR="00C33BD7" w:rsidRPr="003A4C9B" w:rsidRDefault="00C33BD7" w:rsidP="00C33BD7">
            <w:pPr>
              <w:snapToGrid w:val="0"/>
              <w:spacing w:line="380" w:lineRule="exact"/>
              <w:rPr>
                <w:rFonts w:ascii="宋体" w:hAnsi="宋体"/>
                <w:sz w:val="24"/>
              </w:rPr>
            </w:pPr>
            <w:r w:rsidRPr="003A4C9B">
              <w:rPr>
                <w:rFonts w:ascii="宋体" w:hAnsi="宋体" w:hint="eastAsia"/>
                <w:sz w:val="24"/>
              </w:rPr>
              <w:t>委托代理人：</w:t>
            </w:r>
          </w:p>
          <w:p w:rsidR="00C33BD7" w:rsidRPr="003A4C9B" w:rsidRDefault="00C33BD7" w:rsidP="00C33BD7">
            <w:pPr>
              <w:snapToGrid w:val="0"/>
              <w:spacing w:line="380" w:lineRule="exact"/>
              <w:rPr>
                <w:rFonts w:ascii="宋体" w:hAnsi="宋体"/>
                <w:sz w:val="24"/>
              </w:rPr>
            </w:pPr>
            <w:r w:rsidRPr="003A4C9B">
              <w:rPr>
                <w:rFonts w:ascii="宋体" w:hAnsi="宋体" w:hint="eastAsia"/>
                <w:sz w:val="24"/>
              </w:rPr>
              <w:t>经办人：</w:t>
            </w:r>
            <w:r w:rsidRPr="003A4C9B">
              <w:rPr>
                <w:rFonts w:ascii="宋体" w:hAnsi="宋体"/>
                <w:sz w:val="24"/>
              </w:rPr>
              <w:t xml:space="preserve"> </w:t>
            </w:r>
          </w:p>
          <w:p w:rsidR="00C33BD7" w:rsidRPr="003A4C9B" w:rsidRDefault="00C33BD7" w:rsidP="00C33BD7">
            <w:pPr>
              <w:snapToGrid w:val="0"/>
              <w:spacing w:line="380" w:lineRule="exact"/>
              <w:rPr>
                <w:rFonts w:ascii="宋体" w:hAnsi="宋体"/>
                <w:sz w:val="24"/>
              </w:rPr>
            </w:pPr>
            <w:r w:rsidRPr="003A4C9B">
              <w:rPr>
                <w:rFonts w:ascii="宋体" w:hAnsi="宋体" w:hint="eastAsia"/>
                <w:sz w:val="24"/>
              </w:rPr>
              <w:t>电话：</w:t>
            </w:r>
          </w:p>
          <w:p w:rsidR="00C33BD7" w:rsidRPr="003A4C9B" w:rsidRDefault="00C33BD7" w:rsidP="00C33BD7">
            <w:pPr>
              <w:rPr>
                <w:b/>
                <w:bCs/>
              </w:rPr>
            </w:pPr>
            <w:r w:rsidRPr="003A4C9B">
              <w:rPr>
                <w:rFonts w:ascii="宋体" w:hAnsi="宋体" w:hint="eastAsia"/>
                <w:sz w:val="24"/>
              </w:rPr>
              <w:t>传真：</w:t>
            </w:r>
          </w:p>
          <w:p w:rsidR="00C33BD7" w:rsidRPr="003A4C9B" w:rsidRDefault="00C33BD7" w:rsidP="00C33BD7">
            <w:pPr>
              <w:snapToGrid w:val="0"/>
              <w:spacing w:line="380" w:lineRule="exact"/>
              <w:rPr>
                <w:rFonts w:ascii="宋体" w:hAnsi="宋体"/>
                <w:sz w:val="24"/>
              </w:rPr>
            </w:pPr>
            <w:r w:rsidRPr="003A4C9B">
              <w:rPr>
                <w:rFonts w:ascii="宋体" w:hAnsi="宋体" w:hint="eastAsia"/>
                <w:sz w:val="24"/>
              </w:rPr>
              <w:t xml:space="preserve">开户银行： </w:t>
            </w:r>
          </w:p>
          <w:p w:rsidR="00C33BD7" w:rsidRPr="003A4C9B" w:rsidRDefault="00C33BD7" w:rsidP="00C33BD7">
            <w:pPr>
              <w:snapToGrid w:val="0"/>
              <w:spacing w:line="380" w:lineRule="exact"/>
              <w:rPr>
                <w:rFonts w:ascii="宋体" w:hAnsi="宋体"/>
                <w:sz w:val="24"/>
              </w:rPr>
            </w:pPr>
            <w:r w:rsidRPr="003A4C9B">
              <w:rPr>
                <w:rFonts w:ascii="宋体" w:hAnsi="宋体" w:hint="eastAsia"/>
                <w:sz w:val="24"/>
              </w:rPr>
              <w:t>账号：</w:t>
            </w:r>
          </w:p>
          <w:p w:rsidR="00C33BD7" w:rsidRPr="00A509E7" w:rsidRDefault="00C33BD7" w:rsidP="00C33BD7">
            <w:pPr>
              <w:snapToGrid w:val="0"/>
              <w:spacing w:line="380" w:lineRule="exact"/>
              <w:rPr>
                <w:rFonts w:ascii="宋体" w:hAnsi="宋体" w:cs="宋体"/>
                <w:bCs/>
                <w:sz w:val="24"/>
                <w:highlight w:val="yellow"/>
              </w:rPr>
            </w:pPr>
            <w:r w:rsidRPr="003A4C9B">
              <w:rPr>
                <w:rFonts w:ascii="宋体" w:hAnsi="宋体" w:hint="eastAsia"/>
                <w:sz w:val="24"/>
              </w:rPr>
              <w:t>邮政编码:</w:t>
            </w:r>
          </w:p>
        </w:tc>
        <w:tc>
          <w:tcPr>
            <w:tcW w:w="4885" w:type="dxa"/>
          </w:tcPr>
          <w:p w:rsidR="00C33BD7" w:rsidRDefault="00C33BD7" w:rsidP="00C33BD7">
            <w:pPr>
              <w:spacing w:line="420" w:lineRule="exact"/>
              <w:jc w:val="center"/>
              <w:rPr>
                <w:rFonts w:ascii="宋体"/>
                <w:bCs/>
                <w:sz w:val="24"/>
              </w:rPr>
            </w:pPr>
            <w:r>
              <w:rPr>
                <w:rFonts w:ascii="宋体" w:hAnsi="宋体" w:cs="宋体" w:hint="eastAsia"/>
                <w:bCs/>
                <w:sz w:val="24"/>
              </w:rPr>
              <w:t>买方</w:t>
            </w:r>
          </w:p>
          <w:p w:rsidR="00C33BD7" w:rsidRDefault="00C33BD7" w:rsidP="00C33BD7">
            <w:pPr>
              <w:snapToGrid w:val="0"/>
              <w:spacing w:line="380" w:lineRule="exact"/>
              <w:rPr>
                <w:rFonts w:ascii="宋体"/>
                <w:bCs/>
                <w:sz w:val="24"/>
              </w:rPr>
            </w:pPr>
            <w:r>
              <w:rPr>
                <w:rFonts w:ascii="宋体" w:hAnsi="宋体" w:cs="宋体" w:hint="eastAsia"/>
                <w:bCs/>
                <w:sz w:val="24"/>
              </w:rPr>
              <w:t>单位名称：（章）</w:t>
            </w:r>
            <w:r>
              <w:rPr>
                <w:rFonts w:hAnsi="宋体" w:cs="宋体" w:hint="eastAsia"/>
                <w:bCs/>
                <w:sz w:val="24"/>
              </w:rPr>
              <w:t>新疆金脉国际物流有限公司</w:t>
            </w:r>
          </w:p>
          <w:p w:rsidR="00C33BD7" w:rsidRDefault="00C33BD7" w:rsidP="00C33BD7">
            <w:pPr>
              <w:snapToGrid w:val="0"/>
              <w:spacing w:line="380" w:lineRule="exact"/>
              <w:rPr>
                <w:rFonts w:ascii="宋体"/>
                <w:bCs/>
                <w:sz w:val="24"/>
              </w:rPr>
            </w:pPr>
            <w:r>
              <w:rPr>
                <w:rFonts w:ascii="宋体" w:hAnsi="宋体" w:cs="宋体" w:hint="eastAsia"/>
                <w:bCs/>
                <w:sz w:val="24"/>
              </w:rPr>
              <w:t>单位地址：</w:t>
            </w:r>
            <w:r>
              <w:rPr>
                <w:rFonts w:hAnsi="宋体" w:cs="宋体" w:hint="eastAsia"/>
                <w:bCs/>
                <w:sz w:val="24"/>
              </w:rPr>
              <w:t>新疆乌鲁木齐市新市区卫星路</w:t>
            </w:r>
            <w:r>
              <w:rPr>
                <w:rFonts w:hAnsi="宋体"/>
                <w:bCs/>
                <w:sz w:val="24"/>
              </w:rPr>
              <w:t>475</w:t>
            </w:r>
            <w:r>
              <w:rPr>
                <w:rFonts w:hAnsi="宋体" w:cs="宋体" w:hint="eastAsia"/>
                <w:bCs/>
                <w:sz w:val="24"/>
              </w:rPr>
              <w:t>号紫金大厦</w:t>
            </w:r>
            <w:r>
              <w:rPr>
                <w:rFonts w:hAnsi="宋体"/>
                <w:bCs/>
                <w:sz w:val="24"/>
              </w:rPr>
              <w:t>14</w:t>
            </w:r>
            <w:r>
              <w:rPr>
                <w:rFonts w:hAnsi="宋体" w:cs="宋体" w:hint="eastAsia"/>
                <w:bCs/>
                <w:sz w:val="24"/>
              </w:rPr>
              <w:t>楼</w:t>
            </w:r>
          </w:p>
          <w:p w:rsidR="00C33BD7" w:rsidRDefault="00C33BD7" w:rsidP="00C33BD7">
            <w:pPr>
              <w:snapToGrid w:val="0"/>
              <w:spacing w:line="380" w:lineRule="exact"/>
              <w:rPr>
                <w:rFonts w:ascii="宋体"/>
                <w:bCs/>
                <w:sz w:val="24"/>
              </w:rPr>
            </w:pPr>
            <w:r>
              <w:rPr>
                <w:rFonts w:ascii="宋体" w:hAnsi="宋体" w:cs="宋体" w:hint="eastAsia"/>
                <w:bCs/>
                <w:sz w:val="24"/>
              </w:rPr>
              <w:t>法定代表人：</w:t>
            </w:r>
          </w:p>
          <w:p w:rsidR="00C33BD7" w:rsidRDefault="00C33BD7" w:rsidP="00C33BD7">
            <w:pPr>
              <w:autoSpaceDE w:val="0"/>
              <w:autoSpaceDN w:val="0"/>
              <w:adjustRightInd w:val="0"/>
              <w:spacing w:line="380" w:lineRule="exact"/>
              <w:rPr>
                <w:rFonts w:ascii="宋体"/>
                <w:bCs/>
                <w:sz w:val="24"/>
              </w:rPr>
            </w:pPr>
            <w:r>
              <w:rPr>
                <w:rFonts w:ascii="宋体" w:hAnsi="宋体" w:cs="宋体" w:hint="eastAsia"/>
                <w:bCs/>
                <w:sz w:val="24"/>
              </w:rPr>
              <w:t>委托代理人：</w:t>
            </w:r>
          </w:p>
          <w:p w:rsidR="00C33BD7" w:rsidRDefault="00C33BD7" w:rsidP="00C33BD7">
            <w:pPr>
              <w:snapToGrid w:val="0"/>
              <w:spacing w:line="380" w:lineRule="exact"/>
              <w:rPr>
                <w:rFonts w:hAnsi="宋体" w:cs="宋体"/>
                <w:bCs/>
                <w:sz w:val="24"/>
              </w:rPr>
            </w:pPr>
            <w:r>
              <w:rPr>
                <w:rFonts w:ascii="宋体" w:hAnsi="宋体" w:cs="宋体" w:hint="eastAsia"/>
                <w:bCs/>
                <w:sz w:val="24"/>
              </w:rPr>
              <w:t>经</w:t>
            </w:r>
            <w:r>
              <w:rPr>
                <w:rFonts w:hAnsi="宋体" w:cs="宋体" w:hint="eastAsia"/>
                <w:bCs/>
                <w:sz w:val="24"/>
              </w:rPr>
              <w:t>办人：陶兴军</w:t>
            </w:r>
          </w:p>
          <w:p w:rsidR="00C33BD7" w:rsidRDefault="00C33BD7" w:rsidP="00C33BD7">
            <w:pPr>
              <w:snapToGrid w:val="0"/>
              <w:spacing w:line="380" w:lineRule="exact"/>
              <w:rPr>
                <w:rFonts w:hAnsi="宋体" w:cs="宋体"/>
                <w:bCs/>
                <w:sz w:val="24"/>
              </w:rPr>
            </w:pPr>
            <w:r>
              <w:rPr>
                <w:rFonts w:hAnsi="宋体" w:cs="宋体" w:hint="eastAsia"/>
                <w:bCs/>
                <w:sz w:val="24"/>
              </w:rPr>
              <w:t>电话：</w:t>
            </w:r>
            <w:r>
              <w:rPr>
                <w:rFonts w:hAnsi="宋体" w:cs="宋体" w:hint="eastAsia"/>
                <w:bCs/>
                <w:sz w:val="24"/>
              </w:rPr>
              <w:t>18160656071</w:t>
            </w:r>
          </w:p>
          <w:p w:rsidR="00C33BD7" w:rsidRDefault="00C33BD7" w:rsidP="00C33BD7">
            <w:pPr>
              <w:snapToGrid w:val="0"/>
              <w:spacing w:line="380" w:lineRule="exact"/>
              <w:rPr>
                <w:rFonts w:hAnsi="宋体" w:cs="宋体"/>
                <w:bCs/>
                <w:sz w:val="24"/>
              </w:rPr>
            </w:pPr>
            <w:r>
              <w:rPr>
                <w:rFonts w:hAnsi="宋体" w:cs="宋体" w:hint="eastAsia"/>
                <w:bCs/>
                <w:sz w:val="24"/>
              </w:rPr>
              <w:t>开户银行：中国建设银行乌鲁木齐友好北路支行</w:t>
            </w:r>
          </w:p>
          <w:p w:rsidR="00C33BD7" w:rsidRDefault="00C33BD7" w:rsidP="00C33BD7">
            <w:pPr>
              <w:snapToGrid w:val="0"/>
              <w:spacing w:line="380" w:lineRule="exact"/>
              <w:rPr>
                <w:rFonts w:hAnsi="宋体" w:cs="宋体"/>
                <w:bCs/>
                <w:sz w:val="24"/>
              </w:rPr>
            </w:pPr>
            <w:r>
              <w:rPr>
                <w:rFonts w:hAnsi="宋体" w:cs="宋体" w:hint="eastAsia"/>
                <w:bCs/>
                <w:sz w:val="24"/>
              </w:rPr>
              <w:t>帐号：</w:t>
            </w:r>
            <w:r>
              <w:rPr>
                <w:rFonts w:hAnsi="宋体" w:cs="宋体" w:hint="eastAsia"/>
                <w:bCs/>
                <w:sz w:val="24"/>
              </w:rPr>
              <w:t>65001618800052502135</w:t>
            </w:r>
          </w:p>
          <w:p w:rsidR="00C33BD7" w:rsidRDefault="00C33BD7" w:rsidP="00C33BD7">
            <w:pPr>
              <w:snapToGrid w:val="0"/>
              <w:spacing w:line="380" w:lineRule="exact"/>
              <w:rPr>
                <w:rFonts w:ascii="宋体"/>
                <w:bCs/>
                <w:sz w:val="24"/>
              </w:rPr>
            </w:pPr>
            <w:bookmarkStart w:id="24" w:name="OLE_LINK1"/>
            <w:r>
              <w:rPr>
                <w:rFonts w:hAnsi="宋体" w:cs="宋体" w:hint="eastAsia"/>
                <w:bCs/>
                <w:sz w:val="24"/>
              </w:rPr>
              <w:t>税号：</w:t>
            </w:r>
            <w:bookmarkEnd w:id="24"/>
            <w:r>
              <w:rPr>
                <w:rFonts w:hAnsi="宋体" w:cs="宋体" w:hint="eastAsia"/>
                <w:bCs/>
                <w:sz w:val="24"/>
              </w:rPr>
              <w:t>65010467633284</w:t>
            </w:r>
            <w:r>
              <w:rPr>
                <w:rFonts w:ascii="宋体" w:hAnsi="宋体" w:cs="宋体"/>
                <w:bCs/>
                <w:sz w:val="24"/>
              </w:rPr>
              <w:t>9</w:t>
            </w:r>
          </w:p>
        </w:tc>
      </w:tr>
    </w:tbl>
    <w:p w:rsidR="00C33BD7" w:rsidRDefault="00C33BD7" w:rsidP="00C33BD7">
      <w:pPr>
        <w:snapToGrid w:val="0"/>
        <w:spacing w:line="440" w:lineRule="exact"/>
        <w:ind w:firstLineChars="200" w:firstLine="480"/>
        <w:rPr>
          <w:rFonts w:hAnsi="宋体"/>
          <w:sz w:val="24"/>
        </w:rPr>
      </w:pPr>
    </w:p>
    <w:p w:rsidR="00C33BD7" w:rsidRDefault="00C33BD7" w:rsidP="00C33BD7">
      <w:pPr>
        <w:snapToGrid w:val="0"/>
        <w:spacing w:line="440" w:lineRule="exact"/>
        <w:ind w:firstLineChars="196" w:firstLine="470"/>
        <w:rPr>
          <w:sz w:val="24"/>
        </w:rPr>
      </w:pPr>
      <w:r>
        <w:rPr>
          <w:rFonts w:hAnsi="宋体"/>
          <w:sz w:val="24"/>
        </w:rPr>
        <w:t>合同签订日期：</w:t>
      </w:r>
      <w:r>
        <w:rPr>
          <w:rFonts w:hAnsi="宋体" w:hint="eastAsia"/>
          <w:sz w:val="24"/>
        </w:rPr>
        <w:t xml:space="preserve">    </w:t>
      </w:r>
      <w:r>
        <w:rPr>
          <w:rFonts w:hAnsi="宋体"/>
          <w:sz w:val="24"/>
        </w:rPr>
        <w:t>年</w:t>
      </w:r>
      <w:r>
        <w:rPr>
          <w:rFonts w:hAnsi="宋体" w:hint="eastAsia"/>
          <w:sz w:val="24"/>
        </w:rPr>
        <w:t xml:space="preserve">     </w:t>
      </w:r>
      <w:r>
        <w:rPr>
          <w:rFonts w:hAnsi="宋体"/>
          <w:sz w:val="24"/>
        </w:rPr>
        <w:t>月</w:t>
      </w:r>
      <w:r>
        <w:rPr>
          <w:rFonts w:hAnsi="宋体" w:hint="eastAsia"/>
          <w:sz w:val="24"/>
        </w:rPr>
        <w:t xml:space="preserve">      </w:t>
      </w:r>
      <w:r>
        <w:rPr>
          <w:rFonts w:hAnsi="宋体"/>
          <w:sz w:val="24"/>
        </w:rPr>
        <w:t>日</w:t>
      </w:r>
    </w:p>
    <w:p w:rsidR="00C33BD7" w:rsidRDefault="00C33BD7" w:rsidP="00C33BD7">
      <w:pPr>
        <w:snapToGrid w:val="0"/>
        <w:spacing w:line="440" w:lineRule="exact"/>
        <w:ind w:firstLineChars="200" w:firstLine="480"/>
        <w:rPr>
          <w:rFonts w:hAnsi="宋体"/>
          <w:sz w:val="24"/>
        </w:rPr>
      </w:pPr>
      <w:r>
        <w:rPr>
          <w:rFonts w:hAnsi="宋体"/>
          <w:sz w:val="24"/>
        </w:rPr>
        <w:t>合同签订地点：</w:t>
      </w:r>
      <w:r>
        <w:rPr>
          <w:rFonts w:hAnsi="宋体" w:hint="eastAsia"/>
          <w:sz w:val="24"/>
        </w:rPr>
        <w:t>新疆乌鲁木齐市经济技术开发区</w:t>
      </w:r>
    </w:p>
    <w:p w:rsidR="004E5B59" w:rsidRDefault="004E5B59" w:rsidP="00C33BD7">
      <w:pPr>
        <w:snapToGrid w:val="0"/>
        <w:spacing w:line="440" w:lineRule="exact"/>
        <w:ind w:firstLineChars="200" w:firstLine="480"/>
        <w:rPr>
          <w:rFonts w:hAnsi="宋体"/>
          <w:sz w:val="24"/>
        </w:rPr>
      </w:pPr>
    </w:p>
    <w:p w:rsidR="004E5B59" w:rsidRDefault="004E5B59" w:rsidP="00C33BD7">
      <w:pPr>
        <w:snapToGrid w:val="0"/>
        <w:spacing w:line="440" w:lineRule="exact"/>
        <w:ind w:firstLineChars="200" w:firstLine="480"/>
        <w:rPr>
          <w:rFonts w:hAnsi="宋体"/>
          <w:sz w:val="24"/>
        </w:rPr>
      </w:pPr>
    </w:p>
    <w:p w:rsidR="004E5B59" w:rsidRDefault="004E5B59" w:rsidP="00C33BD7">
      <w:pPr>
        <w:snapToGrid w:val="0"/>
        <w:spacing w:line="440" w:lineRule="exact"/>
        <w:ind w:firstLineChars="200" w:firstLine="480"/>
        <w:rPr>
          <w:rFonts w:hAnsi="宋体"/>
          <w:sz w:val="24"/>
        </w:rPr>
      </w:pPr>
    </w:p>
    <w:p w:rsidR="004E5B59" w:rsidRDefault="004E5B59" w:rsidP="00C33BD7">
      <w:pPr>
        <w:snapToGrid w:val="0"/>
        <w:spacing w:line="440" w:lineRule="exact"/>
        <w:ind w:firstLineChars="200" w:firstLine="480"/>
        <w:rPr>
          <w:rFonts w:hAnsi="宋体"/>
          <w:sz w:val="24"/>
        </w:rPr>
      </w:pPr>
    </w:p>
    <w:p w:rsidR="004E5B59" w:rsidRDefault="004E5B59" w:rsidP="00C33BD7">
      <w:pPr>
        <w:snapToGrid w:val="0"/>
        <w:spacing w:line="440" w:lineRule="exact"/>
        <w:ind w:firstLineChars="200" w:firstLine="480"/>
        <w:rPr>
          <w:rFonts w:hAnsi="宋体"/>
          <w:sz w:val="24"/>
        </w:rPr>
      </w:pPr>
    </w:p>
    <w:p w:rsidR="00F72612" w:rsidRPr="004F5A5A" w:rsidRDefault="00F72612" w:rsidP="004F5A5A">
      <w:pPr>
        <w:spacing w:line="360" w:lineRule="auto"/>
        <w:rPr>
          <w:rFonts w:ascii="宋体" w:hAnsi="宋体"/>
          <w:sz w:val="24"/>
        </w:rPr>
      </w:pPr>
    </w:p>
    <w:p w:rsidR="00785338" w:rsidRDefault="00785338" w:rsidP="00A63EB0">
      <w:pPr>
        <w:pStyle w:val="2"/>
        <w:spacing w:before="0" w:after="0" w:line="360" w:lineRule="exact"/>
        <w:rPr>
          <w:rFonts w:ascii="宋体" w:eastAsia="宋体"/>
          <w:b w:val="0"/>
          <w:bCs w:val="0"/>
          <w:sz w:val="21"/>
          <w:szCs w:val="21"/>
        </w:rPr>
      </w:pPr>
      <w:bookmarkStart w:id="25" w:name="_Toc264901061"/>
      <w:r>
        <w:rPr>
          <w:rFonts w:ascii="宋体" w:eastAsia="宋体" w:hAnsi="宋体" w:hint="eastAsia"/>
          <w:sz w:val="21"/>
          <w:szCs w:val="21"/>
        </w:rPr>
        <w:t>附件</w:t>
      </w:r>
      <w:r>
        <w:rPr>
          <w:rFonts w:ascii="宋体" w:eastAsia="宋体" w:hAnsi="宋体"/>
          <w:sz w:val="21"/>
          <w:szCs w:val="21"/>
        </w:rPr>
        <w:t xml:space="preserve">    </w:t>
      </w:r>
      <w:r w:rsidR="00C33BD7">
        <w:rPr>
          <w:rFonts w:ascii="宋体" w:eastAsia="宋体" w:hAnsi="宋体" w:hint="eastAsia"/>
          <w:sz w:val="21"/>
          <w:szCs w:val="21"/>
        </w:rPr>
        <w:t>投标</w:t>
      </w:r>
      <w:r>
        <w:rPr>
          <w:rFonts w:ascii="宋体" w:eastAsia="宋体" w:hAnsi="宋体" w:hint="eastAsia"/>
          <w:sz w:val="21"/>
          <w:szCs w:val="21"/>
        </w:rPr>
        <w:t>回执表</w:t>
      </w:r>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6095"/>
      </w:tblGrid>
      <w:tr w:rsidR="00785338" w:rsidTr="00F75984">
        <w:trPr>
          <w:trHeight w:val="938"/>
        </w:trPr>
        <w:tc>
          <w:tcPr>
            <w:tcW w:w="2802" w:type="dxa"/>
            <w:vAlign w:val="center"/>
          </w:tcPr>
          <w:p w:rsidR="00785338" w:rsidRDefault="00C33BD7" w:rsidP="00A63EB0">
            <w:pPr>
              <w:spacing w:line="360" w:lineRule="exact"/>
              <w:jc w:val="center"/>
              <w:rPr>
                <w:rFonts w:ascii="宋体"/>
                <w:szCs w:val="21"/>
              </w:rPr>
            </w:pPr>
            <w:r>
              <w:rPr>
                <w:rFonts w:ascii="宋体" w:hAnsi="宋体" w:hint="eastAsia"/>
                <w:szCs w:val="21"/>
              </w:rPr>
              <w:t>投标</w:t>
            </w:r>
            <w:r w:rsidR="00785338">
              <w:rPr>
                <w:rFonts w:ascii="宋体" w:hAnsi="宋体" w:hint="eastAsia"/>
                <w:szCs w:val="21"/>
              </w:rPr>
              <w:t>单位名称</w:t>
            </w:r>
          </w:p>
        </w:tc>
        <w:tc>
          <w:tcPr>
            <w:tcW w:w="6095" w:type="dxa"/>
            <w:vAlign w:val="center"/>
          </w:tcPr>
          <w:p w:rsidR="00785338" w:rsidRDefault="00785338" w:rsidP="00A63EB0">
            <w:pPr>
              <w:spacing w:line="360" w:lineRule="exact"/>
              <w:rPr>
                <w:rFonts w:ascii="宋体"/>
                <w:szCs w:val="21"/>
              </w:rPr>
            </w:pPr>
          </w:p>
        </w:tc>
      </w:tr>
      <w:tr w:rsidR="00785338" w:rsidTr="00F75984">
        <w:trPr>
          <w:trHeight w:val="841"/>
        </w:trPr>
        <w:tc>
          <w:tcPr>
            <w:tcW w:w="2802" w:type="dxa"/>
            <w:vAlign w:val="center"/>
          </w:tcPr>
          <w:p w:rsidR="00785338" w:rsidRDefault="00C33BD7" w:rsidP="00A63EB0">
            <w:pPr>
              <w:spacing w:line="360" w:lineRule="exact"/>
              <w:jc w:val="center"/>
              <w:rPr>
                <w:rFonts w:ascii="宋体"/>
                <w:szCs w:val="21"/>
              </w:rPr>
            </w:pPr>
            <w:r>
              <w:rPr>
                <w:rFonts w:ascii="宋体" w:hAnsi="宋体" w:hint="eastAsia"/>
                <w:szCs w:val="21"/>
              </w:rPr>
              <w:t>投标</w:t>
            </w:r>
            <w:r w:rsidR="00785338">
              <w:rPr>
                <w:rFonts w:ascii="宋体" w:hAnsi="宋体" w:hint="eastAsia"/>
                <w:szCs w:val="21"/>
              </w:rPr>
              <w:t>单位地址</w:t>
            </w:r>
          </w:p>
        </w:tc>
        <w:tc>
          <w:tcPr>
            <w:tcW w:w="6095" w:type="dxa"/>
            <w:vAlign w:val="center"/>
          </w:tcPr>
          <w:p w:rsidR="00785338" w:rsidRDefault="00785338" w:rsidP="00A63EB0">
            <w:pPr>
              <w:spacing w:line="360" w:lineRule="exact"/>
              <w:rPr>
                <w:rFonts w:ascii="宋体"/>
                <w:szCs w:val="21"/>
              </w:rPr>
            </w:pPr>
          </w:p>
        </w:tc>
      </w:tr>
      <w:tr w:rsidR="00785338" w:rsidTr="00F75984">
        <w:trPr>
          <w:trHeight w:val="841"/>
        </w:trPr>
        <w:tc>
          <w:tcPr>
            <w:tcW w:w="2802" w:type="dxa"/>
            <w:vAlign w:val="center"/>
          </w:tcPr>
          <w:p w:rsidR="00785338" w:rsidRDefault="00785338" w:rsidP="00A63EB0">
            <w:pPr>
              <w:spacing w:line="360" w:lineRule="exact"/>
              <w:jc w:val="center"/>
              <w:rPr>
                <w:rFonts w:ascii="宋体"/>
                <w:szCs w:val="21"/>
              </w:rPr>
            </w:pPr>
            <w:r>
              <w:rPr>
                <w:rFonts w:ascii="宋体" w:hAnsi="宋体" w:hint="eastAsia"/>
                <w:szCs w:val="21"/>
              </w:rPr>
              <w:t>授权</w:t>
            </w:r>
            <w:r w:rsidR="00C33BD7">
              <w:rPr>
                <w:rFonts w:ascii="宋体" w:hAnsi="宋体" w:hint="eastAsia"/>
                <w:szCs w:val="21"/>
              </w:rPr>
              <w:t>投标</w:t>
            </w:r>
            <w:r>
              <w:rPr>
                <w:rFonts w:ascii="宋体" w:hAnsi="宋体" w:hint="eastAsia"/>
                <w:szCs w:val="21"/>
              </w:rPr>
              <w:t>人</w:t>
            </w:r>
          </w:p>
          <w:p w:rsidR="00785338" w:rsidRDefault="00785338" w:rsidP="00A63EB0">
            <w:pPr>
              <w:spacing w:line="360" w:lineRule="exact"/>
              <w:jc w:val="center"/>
              <w:rPr>
                <w:rFonts w:ascii="宋体"/>
                <w:szCs w:val="21"/>
              </w:rPr>
            </w:pPr>
            <w:r>
              <w:rPr>
                <w:rFonts w:ascii="宋体" w:hAnsi="宋体" w:hint="eastAsia"/>
                <w:szCs w:val="21"/>
              </w:rPr>
              <w:t>（</w:t>
            </w:r>
            <w:r w:rsidR="00C33BD7">
              <w:rPr>
                <w:rFonts w:ascii="宋体" w:hAnsi="宋体" w:hint="eastAsia"/>
                <w:szCs w:val="21"/>
              </w:rPr>
              <w:t>投标</w:t>
            </w:r>
            <w:r>
              <w:rPr>
                <w:rFonts w:ascii="宋体" w:hAnsi="宋体" w:hint="eastAsia"/>
                <w:szCs w:val="21"/>
              </w:rPr>
              <w:t>联系人）</w:t>
            </w:r>
          </w:p>
        </w:tc>
        <w:tc>
          <w:tcPr>
            <w:tcW w:w="6095" w:type="dxa"/>
            <w:vAlign w:val="center"/>
          </w:tcPr>
          <w:p w:rsidR="00785338" w:rsidRDefault="00785338" w:rsidP="00A63EB0">
            <w:pPr>
              <w:spacing w:line="360" w:lineRule="exact"/>
              <w:rPr>
                <w:rFonts w:ascii="宋体"/>
                <w:szCs w:val="21"/>
              </w:rPr>
            </w:pPr>
          </w:p>
        </w:tc>
      </w:tr>
      <w:tr w:rsidR="00785338" w:rsidTr="00F75984">
        <w:trPr>
          <w:trHeight w:val="842"/>
        </w:trPr>
        <w:tc>
          <w:tcPr>
            <w:tcW w:w="2802" w:type="dxa"/>
            <w:vAlign w:val="center"/>
          </w:tcPr>
          <w:p w:rsidR="00785338" w:rsidRDefault="00785338" w:rsidP="00A63EB0">
            <w:pPr>
              <w:spacing w:line="360" w:lineRule="exact"/>
              <w:jc w:val="center"/>
              <w:rPr>
                <w:rFonts w:ascii="宋体"/>
                <w:szCs w:val="21"/>
              </w:rPr>
            </w:pPr>
            <w:r>
              <w:rPr>
                <w:rFonts w:ascii="宋体" w:hAnsi="宋体" w:hint="eastAsia"/>
                <w:szCs w:val="21"/>
              </w:rPr>
              <w:t>联系方式</w:t>
            </w:r>
          </w:p>
        </w:tc>
        <w:tc>
          <w:tcPr>
            <w:tcW w:w="6095" w:type="dxa"/>
            <w:vAlign w:val="center"/>
          </w:tcPr>
          <w:p w:rsidR="00785338" w:rsidRDefault="00785338" w:rsidP="00A63EB0">
            <w:pPr>
              <w:spacing w:line="360" w:lineRule="exact"/>
              <w:rPr>
                <w:rFonts w:ascii="宋体"/>
                <w:szCs w:val="21"/>
              </w:rPr>
            </w:pPr>
          </w:p>
        </w:tc>
      </w:tr>
      <w:tr w:rsidR="00785338" w:rsidTr="00F75984">
        <w:trPr>
          <w:trHeight w:val="857"/>
        </w:trPr>
        <w:tc>
          <w:tcPr>
            <w:tcW w:w="2802" w:type="dxa"/>
            <w:vAlign w:val="center"/>
          </w:tcPr>
          <w:p w:rsidR="00785338" w:rsidRDefault="00C33BD7" w:rsidP="00A63EB0">
            <w:pPr>
              <w:spacing w:line="360" w:lineRule="exact"/>
              <w:jc w:val="center"/>
              <w:rPr>
                <w:rFonts w:ascii="宋体"/>
                <w:szCs w:val="21"/>
              </w:rPr>
            </w:pPr>
            <w:r>
              <w:rPr>
                <w:rFonts w:ascii="宋体" w:hAnsi="宋体" w:hint="eastAsia"/>
                <w:szCs w:val="21"/>
              </w:rPr>
              <w:t>投标</w:t>
            </w:r>
            <w:r w:rsidR="00785338">
              <w:rPr>
                <w:rFonts w:ascii="宋体" w:hAnsi="宋体" w:hint="eastAsia"/>
                <w:szCs w:val="21"/>
              </w:rPr>
              <w:t>项目</w:t>
            </w:r>
          </w:p>
        </w:tc>
        <w:tc>
          <w:tcPr>
            <w:tcW w:w="6095" w:type="dxa"/>
            <w:vAlign w:val="center"/>
          </w:tcPr>
          <w:p w:rsidR="00785338" w:rsidRDefault="00785338" w:rsidP="00A63EB0">
            <w:pPr>
              <w:spacing w:line="360" w:lineRule="exact"/>
              <w:rPr>
                <w:rFonts w:ascii="宋体"/>
                <w:szCs w:val="21"/>
              </w:rPr>
            </w:pPr>
          </w:p>
        </w:tc>
      </w:tr>
      <w:tr w:rsidR="00785338" w:rsidTr="00F75984">
        <w:trPr>
          <w:trHeight w:val="830"/>
        </w:trPr>
        <w:tc>
          <w:tcPr>
            <w:tcW w:w="2802" w:type="dxa"/>
            <w:vAlign w:val="center"/>
          </w:tcPr>
          <w:p w:rsidR="00785338" w:rsidRDefault="00785338" w:rsidP="00A63EB0">
            <w:pPr>
              <w:spacing w:line="360" w:lineRule="exact"/>
              <w:jc w:val="center"/>
              <w:rPr>
                <w:rFonts w:ascii="宋体"/>
                <w:szCs w:val="21"/>
              </w:rPr>
            </w:pPr>
            <w:r>
              <w:rPr>
                <w:rFonts w:ascii="宋体" w:hAnsi="宋体" w:hint="eastAsia"/>
                <w:szCs w:val="21"/>
              </w:rPr>
              <w:t>备注</w:t>
            </w:r>
          </w:p>
        </w:tc>
        <w:tc>
          <w:tcPr>
            <w:tcW w:w="6095" w:type="dxa"/>
            <w:vAlign w:val="center"/>
          </w:tcPr>
          <w:p w:rsidR="00785338" w:rsidRDefault="00785338" w:rsidP="00A63EB0">
            <w:pPr>
              <w:spacing w:line="360" w:lineRule="exact"/>
              <w:rPr>
                <w:rFonts w:ascii="宋体"/>
                <w:szCs w:val="21"/>
              </w:rPr>
            </w:pPr>
          </w:p>
        </w:tc>
      </w:tr>
    </w:tbl>
    <w:p w:rsidR="00785338" w:rsidRDefault="00785338" w:rsidP="00A63EB0">
      <w:pPr>
        <w:spacing w:line="360" w:lineRule="exact"/>
        <w:rPr>
          <w:rFonts w:ascii="宋体"/>
          <w:szCs w:val="21"/>
        </w:rPr>
      </w:pPr>
      <w:r>
        <w:rPr>
          <w:rFonts w:ascii="宋体" w:hAnsi="宋体" w:hint="eastAsia"/>
          <w:szCs w:val="21"/>
        </w:rPr>
        <w:t>如拟参与此次</w:t>
      </w:r>
      <w:r w:rsidR="00C33BD7">
        <w:rPr>
          <w:rFonts w:ascii="宋体" w:hAnsi="宋体" w:hint="eastAsia"/>
          <w:szCs w:val="21"/>
        </w:rPr>
        <w:t>投标</w:t>
      </w:r>
      <w:r>
        <w:rPr>
          <w:rFonts w:ascii="宋体" w:hAnsi="宋体" w:hint="eastAsia"/>
          <w:szCs w:val="21"/>
        </w:rPr>
        <w:t>，请在收到</w:t>
      </w:r>
      <w:r w:rsidR="00C33BD7">
        <w:rPr>
          <w:rFonts w:ascii="宋体" w:hAnsi="宋体" w:hint="eastAsia"/>
          <w:szCs w:val="21"/>
        </w:rPr>
        <w:t>招标</w:t>
      </w:r>
      <w:r>
        <w:rPr>
          <w:rFonts w:ascii="宋体" w:hAnsi="宋体" w:hint="eastAsia"/>
          <w:szCs w:val="21"/>
        </w:rPr>
        <w:t>文件两天内认真填写（备注栏注明</w:t>
      </w:r>
      <w:r w:rsidR="00C33BD7">
        <w:rPr>
          <w:rFonts w:ascii="宋体" w:hAnsi="宋体" w:hint="eastAsia"/>
          <w:szCs w:val="21"/>
        </w:rPr>
        <w:t>是否</w:t>
      </w:r>
      <w:r>
        <w:rPr>
          <w:rFonts w:ascii="宋体" w:hAnsi="宋体" w:hint="eastAsia"/>
          <w:szCs w:val="21"/>
        </w:rPr>
        <w:t>现场参与）后盖章回传至</w:t>
      </w:r>
      <w:r w:rsidR="00587594">
        <w:rPr>
          <w:rFonts w:ascii="宋体" w:hAnsi="宋体" w:hint="eastAsia"/>
          <w:szCs w:val="21"/>
        </w:rPr>
        <w:t>1033548215@qq.com</w:t>
      </w:r>
    </w:p>
    <w:p w:rsidR="00DD1F2E" w:rsidRPr="003C2341" w:rsidRDefault="00785338" w:rsidP="003C2341">
      <w:pPr>
        <w:spacing w:line="360" w:lineRule="exact"/>
        <w:rPr>
          <w:rFonts w:ascii="宋体"/>
          <w:szCs w:val="21"/>
        </w:rPr>
      </w:pPr>
      <w:r>
        <w:rPr>
          <w:rFonts w:ascii="宋体" w:hAnsi="宋体" w:hint="eastAsia"/>
          <w:szCs w:val="21"/>
        </w:rPr>
        <w:t>回传截止时间为</w:t>
      </w:r>
      <w:r w:rsidR="00C33BD7">
        <w:rPr>
          <w:rFonts w:ascii="宋体" w:hAnsi="宋体" w:hint="eastAsia"/>
          <w:szCs w:val="21"/>
        </w:rPr>
        <w:t>招标</w:t>
      </w:r>
      <w:r>
        <w:rPr>
          <w:rFonts w:ascii="宋体" w:hAnsi="宋体" w:hint="eastAsia"/>
          <w:szCs w:val="21"/>
        </w:rPr>
        <w:t>日期前</w:t>
      </w:r>
      <w:r>
        <w:rPr>
          <w:rFonts w:ascii="宋体" w:hAnsi="宋体"/>
          <w:szCs w:val="21"/>
        </w:rPr>
        <w:t>1</w:t>
      </w:r>
      <w:r>
        <w:rPr>
          <w:rFonts w:ascii="宋体" w:hAnsi="宋体" w:hint="eastAsia"/>
          <w:szCs w:val="21"/>
        </w:rPr>
        <w:t>日。</w:t>
      </w:r>
    </w:p>
    <w:p w:rsidR="00DD1F2E" w:rsidRPr="008E6753" w:rsidRDefault="00DD1F2E" w:rsidP="00613900">
      <w:pPr>
        <w:spacing w:line="460" w:lineRule="exact"/>
        <w:rPr>
          <w:rFonts w:ascii="宋体" w:hAnsi="宋体"/>
          <w:b/>
          <w:sz w:val="24"/>
        </w:rPr>
      </w:pPr>
    </w:p>
    <w:p w:rsidR="00613900" w:rsidRDefault="00613900" w:rsidP="00613900">
      <w:pPr>
        <w:jc w:val="left"/>
        <w:rPr>
          <w:rFonts w:ascii="黑体" w:eastAsia="黑体"/>
          <w:szCs w:val="21"/>
        </w:rPr>
      </w:pPr>
      <w:bookmarkStart w:id="26" w:name="_Toc380393724"/>
    </w:p>
    <w:p w:rsidR="0075527C" w:rsidRDefault="0075527C" w:rsidP="00613900">
      <w:pPr>
        <w:jc w:val="left"/>
        <w:rPr>
          <w:rFonts w:ascii="黑体" w:eastAsia="黑体"/>
          <w:szCs w:val="21"/>
        </w:rPr>
      </w:pPr>
    </w:p>
    <w:p w:rsidR="0075527C" w:rsidRDefault="0075527C" w:rsidP="00613900">
      <w:pPr>
        <w:jc w:val="left"/>
        <w:rPr>
          <w:rFonts w:ascii="黑体" w:eastAsia="黑体"/>
          <w:szCs w:val="21"/>
        </w:rPr>
      </w:pPr>
    </w:p>
    <w:p w:rsidR="0075527C" w:rsidRDefault="0075527C" w:rsidP="00613900">
      <w:pPr>
        <w:jc w:val="left"/>
        <w:rPr>
          <w:rFonts w:ascii="黑体" w:eastAsia="黑体"/>
          <w:szCs w:val="21"/>
        </w:rPr>
      </w:pPr>
    </w:p>
    <w:p w:rsidR="0075527C" w:rsidRDefault="0075527C" w:rsidP="00613900">
      <w:pPr>
        <w:jc w:val="left"/>
        <w:rPr>
          <w:rFonts w:ascii="黑体" w:eastAsia="黑体"/>
          <w:szCs w:val="21"/>
        </w:rPr>
      </w:pPr>
    </w:p>
    <w:p w:rsidR="0075527C" w:rsidRDefault="0075527C" w:rsidP="00613900">
      <w:pPr>
        <w:jc w:val="left"/>
        <w:rPr>
          <w:rFonts w:ascii="黑体" w:eastAsia="黑体"/>
          <w:szCs w:val="21"/>
        </w:rPr>
      </w:pPr>
    </w:p>
    <w:p w:rsidR="0075527C" w:rsidRDefault="0075527C" w:rsidP="00613900">
      <w:pPr>
        <w:jc w:val="left"/>
        <w:rPr>
          <w:rFonts w:ascii="黑体" w:eastAsia="黑体"/>
          <w:szCs w:val="21"/>
        </w:rPr>
      </w:pPr>
    </w:p>
    <w:p w:rsidR="0075527C" w:rsidRDefault="0075527C" w:rsidP="00613900">
      <w:pPr>
        <w:jc w:val="left"/>
        <w:rPr>
          <w:rFonts w:ascii="黑体" w:eastAsia="黑体"/>
          <w:szCs w:val="21"/>
        </w:rPr>
      </w:pPr>
    </w:p>
    <w:p w:rsidR="0075527C" w:rsidRDefault="0075527C" w:rsidP="00613900">
      <w:pPr>
        <w:jc w:val="left"/>
        <w:rPr>
          <w:rFonts w:ascii="黑体" w:eastAsia="黑体"/>
          <w:szCs w:val="21"/>
        </w:rPr>
      </w:pPr>
    </w:p>
    <w:p w:rsidR="0075527C" w:rsidRDefault="0075527C" w:rsidP="00613900">
      <w:pPr>
        <w:jc w:val="left"/>
        <w:rPr>
          <w:rFonts w:ascii="黑体" w:eastAsia="黑体"/>
          <w:szCs w:val="21"/>
        </w:rPr>
      </w:pPr>
    </w:p>
    <w:p w:rsidR="0075527C" w:rsidRDefault="0075527C" w:rsidP="00613900">
      <w:pPr>
        <w:jc w:val="left"/>
        <w:rPr>
          <w:rFonts w:ascii="黑体" w:eastAsia="黑体"/>
          <w:szCs w:val="21"/>
        </w:rPr>
      </w:pPr>
    </w:p>
    <w:p w:rsidR="0075527C" w:rsidRDefault="0075527C" w:rsidP="00613900">
      <w:pPr>
        <w:jc w:val="left"/>
        <w:rPr>
          <w:rFonts w:ascii="黑体" w:eastAsia="黑体"/>
          <w:szCs w:val="21"/>
        </w:rPr>
      </w:pPr>
    </w:p>
    <w:p w:rsidR="0075527C" w:rsidRDefault="0075527C" w:rsidP="00613900">
      <w:pPr>
        <w:jc w:val="left"/>
        <w:rPr>
          <w:rFonts w:ascii="黑体" w:eastAsia="黑体"/>
          <w:szCs w:val="21"/>
        </w:rPr>
      </w:pPr>
    </w:p>
    <w:p w:rsidR="0075527C" w:rsidRDefault="0075527C" w:rsidP="00613900">
      <w:pPr>
        <w:jc w:val="left"/>
        <w:rPr>
          <w:rFonts w:ascii="黑体" w:eastAsia="黑体"/>
          <w:szCs w:val="21"/>
        </w:rPr>
      </w:pPr>
    </w:p>
    <w:p w:rsidR="0075527C" w:rsidRDefault="0075527C" w:rsidP="00613900">
      <w:pPr>
        <w:jc w:val="left"/>
        <w:rPr>
          <w:rFonts w:ascii="黑体" w:eastAsia="黑体"/>
          <w:szCs w:val="21"/>
        </w:rPr>
      </w:pPr>
    </w:p>
    <w:p w:rsidR="00DD1F2E" w:rsidRPr="00805568" w:rsidRDefault="00DD1F2E" w:rsidP="00613900">
      <w:pPr>
        <w:spacing w:line="460" w:lineRule="exact"/>
      </w:pPr>
    </w:p>
    <w:p w:rsidR="00613900" w:rsidRDefault="00587594" w:rsidP="00613900">
      <w:pPr>
        <w:pStyle w:val="2"/>
        <w:spacing w:before="0" w:after="0" w:line="460" w:lineRule="exact"/>
        <w:rPr>
          <w:rFonts w:ascii="宋体" w:eastAsia="宋体" w:hAnsi="宋体"/>
          <w:sz w:val="24"/>
          <w:szCs w:val="24"/>
        </w:rPr>
      </w:pPr>
      <w:r>
        <w:rPr>
          <w:rFonts w:ascii="宋体" w:eastAsia="宋体" w:hAnsi="宋体" w:hint="eastAsia"/>
          <w:sz w:val="24"/>
          <w:szCs w:val="24"/>
        </w:rPr>
        <w:t>附件：</w:t>
      </w:r>
      <w:r w:rsidR="00613900">
        <w:rPr>
          <w:rFonts w:ascii="宋体" w:eastAsia="宋体" w:hAnsi="宋体" w:hint="eastAsia"/>
          <w:sz w:val="24"/>
          <w:szCs w:val="24"/>
        </w:rPr>
        <w:t>规格偏离表</w:t>
      </w:r>
      <w:bookmarkEnd w:id="26"/>
    </w:p>
    <w:p w:rsidR="00613900" w:rsidRDefault="00613900" w:rsidP="008B4271">
      <w:pPr>
        <w:spacing w:beforeLines="100" w:afterLines="100" w:line="460" w:lineRule="exact"/>
        <w:jc w:val="center"/>
        <w:rPr>
          <w:rFonts w:ascii="宋体" w:hAnsi="宋体"/>
          <w:b/>
          <w:sz w:val="24"/>
        </w:rPr>
      </w:pPr>
      <w:r>
        <w:rPr>
          <w:rFonts w:ascii="宋体" w:hAnsi="宋体" w:hint="eastAsia"/>
          <w:b/>
          <w:sz w:val="24"/>
        </w:rPr>
        <w:t>规格偏离表</w:t>
      </w:r>
    </w:p>
    <w:tbl>
      <w:tblPr>
        <w:tblW w:w="961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2325"/>
        <w:gridCol w:w="2551"/>
        <w:gridCol w:w="2610"/>
      </w:tblGrid>
      <w:tr w:rsidR="00613900" w:rsidTr="00E37E9F">
        <w:trPr>
          <w:jc w:val="center"/>
        </w:trPr>
        <w:tc>
          <w:tcPr>
            <w:tcW w:w="2127" w:type="dxa"/>
            <w:vAlign w:val="center"/>
          </w:tcPr>
          <w:p w:rsidR="00613900" w:rsidRDefault="00C33BD7" w:rsidP="00E37E9F">
            <w:pPr>
              <w:spacing w:line="460" w:lineRule="exact"/>
              <w:jc w:val="center"/>
              <w:rPr>
                <w:rFonts w:ascii="宋体" w:hAnsi="宋体"/>
                <w:b/>
                <w:sz w:val="24"/>
              </w:rPr>
            </w:pPr>
            <w:r>
              <w:rPr>
                <w:rFonts w:ascii="宋体" w:hAnsi="宋体" w:hint="eastAsia"/>
                <w:sz w:val="24"/>
              </w:rPr>
              <w:t>招标</w:t>
            </w:r>
            <w:r w:rsidR="00613900">
              <w:rPr>
                <w:rFonts w:ascii="宋体" w:hAnsi="宋体" w:hint="eastAsia"/>
                <w:sz w:val="24"/>
              </w:rPr>
              <w:t>文件要求</w:t>
            </w:r>
          </w:p>
        </w:tc>
        <w:tc>
          <w:tcPr>
            <w:tcW w:w="2325" w:type="dxa"/>
            <w:vAlign w:val="center"/>
          </w:tcPr>
          <w:p w:rsidR="00613900" w:rsidRDefault="00C33BD7" w:rsidP="00E37E9F">
            <w:pPr>
              <w:spacing w:line="460" w:lineRule="exact"/>
              <w:jc w:val="center"/>
              <w:rPr>
                <w:rFonts w:ascii="宋体" w:hAnsi="宋体"/>
                <w:b/>
                <w:sz w:val="24"/>
              </w:rPr>
            </w:pPr>
            <w:r>
              <w:rPr>
                <w:rFonts w:ascii="宋体" w:hAnsi="宋体" w:hint="eastAsia"/>
                <w:sz w:val="24"/>
              </w:rPr>
              <w:t>投标</w:t>
            </w:r>
            <w:r w:rsidR="00613900">
              <w:rPr>
                <w:rFonts w:ascii="宋体" w:hAnsi="宋体" w:hint="eastAsia"/>
                <w:sz w:val="24"/>
              </w:rPr>
              <w:t>文件</w:t>
            </w:r>
          </w:p>
        </w:tc>
        <w:tc>
          <w:tcPr>
            <w:tcW w:w="2551" w:type="dxa"/>
            <w:vAlign w:val="center"/>
          </w:tcPr>
          <w:p w:rsidR="00613900" w:rsidRDefault="00613900" w:rsidP="00E37E9F">
            <w:pPr>
              <w:spacing w:line="460" w:lineRule="exact"/>
              <w:ind w:firstLine="420"/>
              <w:rPr>
                <w:rFonts w:ascii="宋体" w:hAnsi="宋体"/>
                <w:b/>
                <w:sz w:val="24"/>
              </w:rPr>
            </w:pPr>
            <w:r>
              <w:rPr>
                <w:rFonts w:ascii="宋体" w:hAnsi="宋体" w:hint="eastAsia"/>
                <w:sz w:val="24"/>
              </w:rPr>
              <w:t>偏离</w:t>
            </w:r>
          </w:p>
        </w:tc>
        <w:tc>
          <w:tcPr>
            <w:tcW w:w="2610" w:type="dxa"/>
            <w:vAlign w:val="center"/>
          </w:tcPr>
          <w:p w:rsidR="00613900" w:rsidRDefault="00613900" w:rsidP="00E37E9F">
            <w:pPr>
              <w:spacing w:line="460" w:lineRule="exact"/>
              <w:jc w:val="center"/>
              <w:rPr>
                <w:rFonts w:ascii="宋体" w:hAnsi="宋体"/>
                <w:b/>
                <w:sz w:val="24"/>
              </w:rPr>
            </w:pPr>
            <w:r>
              <w:rPr>
                <w:rFonts w:ascii="宋体" w:hAnsi="宋体" w:hint="eastAsia"/>
                <w:sz w:val="24"/>
              </w:rPr>
              <w:t>备注</w:t>
            </w:r>
          </w:p>
        </w:tc>
      </w:tr>
      <w:tr w:rsidR="00613900" w:rsidTr="00E37E9F">
        <w:trPr>
          <w:jc w:val="center"/>
        </w:trPr>
        <w:tc>
          <w:tcPr>
            <w:tcW w:w="2127" w:type="dxa"/>
            <w:vAlign w:val="center"/>
          </w:tcPr>
          <w:p w:rsidR="00613900" w:rsidRDefault="00613900" w:rsidP="00E37E9F">
            <w:pPr>
              <w:spacing w:line="460" w:lineRule="exact"/>
              <w:ind w:firstLine="420"/>
              <w:jc w:val="center"/>
              <w:rPr>
                <w:rFonts w:ascii="宋体" w:hAnsi="宋体"/>
                <w:b/>
                <w:sz w:val="24"/>
              </w:rPr>
            </w:pPr>
          </w:p>
        </w:tc>
        <w:tc>
          <w:tcPr>
            <w:tcW w:w="2325" w:type="dxa"/>
            <w:vAlign w:val="center"/>
          </w:tcPr>
          <w:p w:rsidR="00613900" w:rsidRDefault="00613900" w:rsidP="00E37E9F">
            <w:pPr>
              <w:spacing w:line="460" w:lineRule="exact"/>
              <w:ind w:firstLine="420"/>
              <w:jc w:val="center"/>
              <w:rPr>
                <w:rFonts w:ascii="宋体" w:hAnsi="宋体"/>
                <w:b/>
                <w:sz w:val="24"/>
              </w:rPr>
            </w:pPr>
          </w:p>
        </w:tc>
        <w:tc>
          <w:tcPr>
            <w:tcW w:w="2551" w:type="dxa"/>
            <w:vAlign w:val="center"/>
          </w:tcPr>
          <w:p w:rsidR="00613900" w:rsidRDefault="00613900" w:rsidP="00E37E9F">
            <w:pPr>
              <w:spacing w:line="460" w:lineRule="exact"/>
              <w:ind w:firstLine="420"/>
              <w:jc w:val="center"/>
              <w:rPr>
                <w:rFonts w:ascii="宋体" w:hAnsi="宋体"/>
                <w:b/>
                <w:sz w:val="24"/>
              </w:rPr>
            </w:pPr>
          </w:p>
        </w:tc>
        <w:tc>
          <w:tcPr>
            <w:tcW w:w="2610" w:type="dxa"/>
            <w:vAlign w:val="center"/>
          </w:tcPr>
          <w:p w:rsidR="00613900" w:rsidRDefault="00613900" w:rsidP="00E37E9F">
            <w:pPr>
              <w:spacing w:line="460" w:lineRule="exact"/>
              <w:ind w:firstLine="420"/>
              <w:jc w:val="center"/>
              <w:rPr>
                <w:rFonts w:ascii="宋体" w:hAnsi="宋体"/>
                <w:b/>
                <w:sz w:val="24"/>
              </w:rPr>
            </w:pPr>
          </w:p>
        </w:tc>
      </w:tr>
      <w:tr w:rsidR="00613900" w:rsidTr="00E37E9F">
        <w:trPr>
          <w:jc w:val="center"/>
        </w:trPr>
        <w:tc>
          <w:tcPr>
            <w:tcW w:w="2127" w:type="dxa"/>
            <w:vAlign w:val="center"/>
          </w:tcPr>
          <w:p w:rsidR="00613900" w:rsidRDefault="00613900" w:rsidP="00E37E9F">
            <w:pPr>
              <w:spacing w:line="460" w:lineRule="exact"/>
              <w:ind w:firstLine="420"/>
              <w:jc w:val="center"/>
              <w:rPr>
                <w:rFonts w:ascii="宋体" w:hAnsi="宋体"/>
                <w:b/>
                <w:sz w:val="24"/>
              </w:rPr>
            </w:pPr>
          </w:p>
        </w:tc>
        <w:tc>
          <w:tcPr>
            <w:tcW w:w="2325" w:type="dxa"/>
            <w:vAlign w:val="center"/>
          </w:tcPr>
          <w:p w:rsidR="00613900" w:rsidRDefault="00613900" w:rsidP="00E37E9F">
            <w:pPr>
              <w:spacing w:line="460" w:lineRule="exact"/>
              <w:ind w:firstLine="420"/>
              <w:jc w:val="center"/>
              <w:rPr>
                <w:rFonts w:ascii="宋体" w:hAnsi="宋体"/>
                <w:b/>
                <w:sz w:val="24"/>
              </w:rPr>
            </w:pPr>
          </w:p>
        </w:tc>
        <w:tc>
          <w:tcPr>
            <w:tcW w:w="2551" w:type="dxa"/>
            <w:vAlign w:val="center"/>
          </w:tcPr>
          <w:p w:rsidR="00613900" w:rsidRDefault="00613900" w:rsidP="00E37E9F">
            <w:pPr>
              <w:spacing w:line="460" w:lineRule="exact"/>
              <w:ind w:firstLine="420"/>
              <w:jc w:val="center"/>
              <w:rPr>
                <w:rFonts w:ascii="宋体" w:hAnsi="宋体"/>
                <w:b/>
                <w:sz w:val="24"/>
              </w:rPr>
            </w:pPr>
          </w:p>
        </w:tc>
        <w:tc>
          <w:tcPr>
            <w:tcW w:w="2610" w:type="dxa"/>
            <w:vAlign w:val="center"/>
          </w:tcPr>
          <w:p w:rsidR="00613900" w:rsidRDefault="00613900" w:rsidP="00E37E9F">
            <w:pPr>
              <w:spacing w:line="460" w:lineRule="exact"/>
              <w:ind w:firstLine="420"/>
              <w:jc w:val="center"/>
              <w:rPr>
                <w:rFonts w:ascii="宋体" w:hAnsi="宋体"/>
                <w:b/>
                <w:sz w:val="24"/>
              </w:rPr>
            </w:pPr>
          </w:p>
        </w:tc>
      </w:tr>
      <w:tr w:rsidR="00613900" w:rsidTr="00E37E9F">
        <w:trPr>
          <w:jc w:val="center"/>
        </w:trPr>
        <w:tc>
          <w:tcPr>
            <w:tcW w:w="2127" w:type="dxa"/>
            <w:vAlign w:val="center"/>
          </w:tcPr>
          <w:p w:rsidR="00613900" w:rsidRDefault="00613900" w:rsidP="00E37E9F">
            <w:pPr>
              <w:spacing w:line="460" w:lineRule="exact"/>
              <w:ind w:firstLine="420"/>
              <w:jc w:val="center"/>
              <w:rPr>
                <w:rFonts w:ascii="宋体" w:hAnsi="宋体"/>
                <w:b/>
                <w:sz w:val="24"/>
              </w:rPr>
            </w:pPr>
          </w:p>
        </w:tc>
        <w:tc>
          <w:tcPr>
            <w:tcW w:w="2325" w:type="dxa"/>
            <w:vAlign w:val="center"/>
          </w:tcPr>
          <w:p w:rsidR="00613900" w:rsidRDefault="00613900" w:rsidP="00E37E9F">
            <w:pPr>
              <w:spacing w:line="460" w:lineRule="exact"/>
              <w:ind w:firstLine="420"/>
              <w:jc w:val="center"/>
              <w:rPr>
                <w:rFonts w:ascii="宋体" w:hAnsi="宋体"/>
                <w:b/>
                <w:sz w:val="24"/>
              </w:rPr>
            </w:pPr>
          </w:p>
        </w:tc>
        <w:tc>
          <w:tcPr>
            <w:tcW w:w="2551" w:type="dxa"/>
            <w:vAlign w:val="center"/>
          </w:tcPr>
          <w:p w:rsidR="00613900" w:rsidRDefault="00613900" w:rsidP="00E37E9F">
            <w:pPr>
              <w:spacing w:line="460" w:lineRule="exact"/>
              <w:ind w:firstLine="420"/>
              <w:jc w:val="center"/>
              <w:rPr>
                <w:rFonts w:ascii="宋体" w:hAnsi="宋体"/>
                <w:b/>
                <w:sz w:val="24"/>
              </w:rPr>
            </w:pPr>
          </w:p>
        </w:tc>
        <w:tc>
          <w:tcPr>
            <w:tcW w:w="2610" w:type="dxa"/>
            <w:vAlign w:val="center"/>
          </w:tcPr>
          <w:p w:rsidR="00613900" w:rsidRDefault="00613900" w:rsidP="00E37E9F">
            <w:pPr>
              <w:spacing w:line="460" w:lineRule="exact"/>
              <w:ind w:firstLine="420"/>
              <w:jc w:val="center"/>
              <w:rPr>
                <w:rFonts w:ascii="宋体" w:hAnsi="宋体"/>
                <w:b/>
                <w:sz w:val="24"/>
              </w:rPr>
            </w:pPr>
          </w:p>
        </w:tc>
      </w:tr>
      <w:tr w:rsidR="00613900" w:rsidTr="00E37E9F">
        <w:trPr>
          <w:jc w:val="center"/>
        </w:trPr>
        <w:tc>
          <w:tcPr>
            <w:tcW w:w="2127" w:type="dxa"/>
            <w:vAlign w:val="center"/>
          </w:tcPr>
          <w:p w:rsidR="00613900" w:rsidRDefault="00613900" w:rsidP="00E37E9F">
            <w:pPr>
              <w:spacing w:line="460" w:lineRule="exact"/>
              <w:ind w:firstLine="420"/>
              <w:jc w:val="center"/>
              <w:rPr>
                <w:rFonts w:ascii="宋体" w:hAnsi="宋体"/>
                <w:b/>
                <w:sz w:val="24"/>
              </w:rPr>
            </w:pPr>
          </w:p>
        </w:tc>
        <w:tc>
          <w:tcPr>
            <w:tcW w:w="2325" w:type="dxa"/>
            <w:vAlign w:val="center"/>
          </w:tcPr>
          <w:p w:rsidR="00613900" w:rsidRDefault="00613900" w:rsidP="00E37E9F">
            <w:pPr>
              <w:spacing w:line="460" w:lineRule="exact"/>
              <w:ind w:firstLine="420"/>
              <w:jc w:val="center"/>
              <w:rPr>
                <w:rFonts w:ascii="宋体" w:hAnsi="宋体"/>
                <w:b/>
                <w:sz w:val="24"/>
              </w:rPr>
            </w:pPr>
          </w:p>
        </w:tc>
        <w:tc>
          <w:tcPr>
            <w:tcW w:w="2551" w:type="dxa"/>
            <w:vAlign w:val="center"/>
          </w:tcPr>
          <w:p w:rsidR="00613900" w:rsidRDefault="00613900" w:rsidP="00E37E9F">
            <w:pPr>
              <w:spacing w:line="460" w:lineRule="exact"/>
              <w:ind w:firstLine="420"/>
              <w:jc w:val="center"/>
              <w:rPr>
                <w:rFonts w:ascii="宋体" w:hAnsi="宋体"/>
                <w:b/>
                <w:sz w:val="24"/>
              </w:rPr>
            </w:pPr>
          </w:p>
        </w:tc>
        <w:tc>
          <w:tcPr>
            <w:tcW w:w="2610" w:type="dxa"/>
            <w:vAlign w:val="center"/>
          </w:tcPr>
          <w:p w:rsidR="00613900" w:rsidRDefault="00613900" w:rsidP="00E37E9F">
            <w:pPr>
              <w:spacing w:line="460" w:lineRule="exact"/>
              <w:ind w:firstLine="420"/>
              <w:jc w:val="center"/>
              <w:rPr>
                <w:rFonts w:ascii="宋体" w:hAnsi="宋体"/>
                <w:b/>
                <w:sz w:val="24"/>
              </w:rPr>
            </w:pPr>
          </w:p>
        </w:tc>
      </w:tr>
      <w:tr w:rsidR="00613900" w:rsidTr="00E37E9F">
        <w:trPr>
          <w:jc w:val="center"/>
        </w:trPr>
        <w:tc>
          <w:tcPr>
            <w:tcW w:w="2127" w:type="dxa"/>
            <w:vAlign w:val="center"/>
          </w:tcPr>
          <w:p w:rsidR="00613900" w:rsidRDefault="00613900" w:rsidP="00E37E9F">
            <w:pPr>
              <w:spacing w:line="460" w:lineRule="exact"/>
              <w:ind w:firstLine="420"/>
              <w:jc w:val="center"/>
              <w:rPr>
                <w:rFonts w:ascii="宋体" w:hAnsi="宋体"/>
                <w:b/>
                <w:sz w:val="24"/>
              </w:rPr>
            </w:pPr>
          </w:p>
        </w:tc>
        <w:tc>
          <w:tcPr>
            <w:tcW w:w="2325" w:type="dxa"/>
            <w:vAlign w:val="center"/>
          </w:tcPr>
          <w:p w:rsidR="00613900" w:rsidRDefault="00613900" w:rsidP="00E37E9F">
            <w:pPr>
              <w:spacing w:line="460" w:lineRule="exact"/>
              <w:ind w:firstLine="420"/>
              <w:jc w:val="center"/>
              <w:rPr>
                <w:rFonts w:ascii="宋体" w:hAnsi="宋体"/>
                <w:b/>
                <w:sz w:val="24"/>
              </w:rPr>
            </w:pPr>
          </w:p>
        </w:tc>
        <w:tc>
          <w:tcPr>
            <w:tcW w:w="2551" w:type="dxa"/>
            <w:vAlign w:val="center"/>
          </w:tcPr>
          <w:p w:rsidR="00613900" w:rsidRDefault="00613900" w:rsidP="00E37E9F">
            <w:pPr>
              <w:spacing w:line="460" w:lineRule="exact"/>
              <w:ind w:firstLine="420"/>
              <w:jc w:val="center"/>
              <w:rPr>
                <w:rFonts w:ascii="宋体" w:hAnsi="宋体"/>
                <w:b/>
                <w:sz w:val="24"/>
              </w:rPr>
            </w:pPr>
          </w:p>
        </w:tc>
        <w:tc>
          <w:tcPr>
            <w:tcW w:w="2610" w:type="dxa"/>
            <w:vAlign w:val="center"/>
          </w:tcPr>
          <w:p w:rsidR="00613900" w:rsidRDefault="00613900" w:rsidP="00E37E9F">
            <w:pPr>
              <w:spacing w:line="460" w:lineRule="exact"/>
              <w:ind w:firstLine="420"/>
              <w:jc w:val="center"/>
              <w:rPr>
                <w:rFonts w:ascii="宋体" w:hAnsi="宋体"/>
                <w:b/>
                <w:sz w:val="24"/>
              </w:rPr>
            </w:pPr>
          </w:p>
        </w:tc>
      </w:tr>
      <w:tr w:rsidR="00613900" w:rsidTr="00E37E9F">
        <w:trPr>
          <w:jc w:val="center"/>
        </w:trPr>
        <w:tc>
          <w:tcPr>
            <w:tcW w:w="2127" w:type="dxa"/>
            <w:vAlign w:val="center"/>
          </w:tcPr>
          <w:p w:rsidR="00613900" w:rsidRDefault="00613900" w:rsidP="00E37E9F">
            <w:pPr>
              <w:spacing w:line="460" w:lineRule="exact"/>
              <w:ind w:firstLine="420"/>
              <w:jc w:val="center"/>
              <w:rPr>
                <w:rFonts w:ascii="宋体" w:hAnsi="宋体"/>
                <w:b/>
                <w:sz w:val="24"/>
              </w:rPr>
            </w:pPr>
          </w:p>
        </w:tc>
        <w:tc>
          <w:tcPr>
            <w:tcW w:w="2325" w:type="dxa"/>
            <w:vAlign w:val="center"/>
          </w:tcPr>
          <w:p w:rsidR="00613900" w:rsidRDefault="00613900" w:rsidP="00E37E9F">
            <w:pPr>
              <w:spacing w:line="460" w:lineRule="exact"/>
              <w:ind w:firstLine="420"/>
              <w:jc w:val="center"/>
              <w:rPr>
                <w:rFonts w:ascii="宋体" w:hAnsi="宋体"/>
                <w:b/>
                <w:sz w:val="24"/>
              </w:rPr>
            </w:pPr>
          </w:p>
        </w:tc>
        <w:tc>
          <w:tcPr>
            <w:tcW w:w="2551" w:type="dxa"/>
            <w:vAlign w:val="center"/>
          </w:tcPr>
          <w:p w:rsidR="00613900" w:rsidRDefault="00613900" w:rsidP="00E37E9F">
            <w:pPr>
              <w:spacing w:line="460" w:lineRule="exact"/>
              <w:ind w:firstLine="420"/>
              <w:jc w:val="center"/>
              <w:rPr>
                <w:rFonts w:ascii="宋体" w:hAnsi="宋体"/>
                <w:b/>
                <w:sz w:val="24"/>
              </w:rPr>
            </w:pPr>
          </w:p>
        </w:tc>
        <w:tc>
          <w:tcPr>
            <w:tcW w:w="2610" w:type="dxa"/>
            <w:vAlign w:val="center"/>
          </w:tcPr>
          <w:p w:rsidR="00613900" w:rsidRDefault="00613900" w:rsidP="00E37E9F">
            <w:pPr>
              <w:spacing w:line="460" w:lineRule="exact"/>
              <w:ind w:firstLine="420"/>
              <w:jc w:val="center"/>
              <w:rPr>
                <w:rFonts w:ascii="宋体" w:hAnsi="宋体"/>
                <w:b/>
                <w:sz w:val="24"/>
              </w:rPr>
            </w:pPr>
          </w:p>
        </w:tc>
      </w:tr>
      <w:tr w:rsidR="00613900" w:rsidTr="00E37E9F">
        <w:trPr>
          <w:jc w:val="center"/>
        </w:trPr>
        <w:tc>
          <w:tcPr>
            <w:tcW w:w="2127" w:type="dxa"/>
            <w:vAlign w:val="center"/>
          </w:tcPr>
          <w:p w:rsidR="00613900" w:rsidRDefault="00613900" w:rsidP="00E37E9F">
            <w:pPr>
              <w:spacing w:line="460" w:lineRule="exact"/>
              <w:ind w:firstLine="420"/>
              <w:jc w:val="center"/>
              <w:rPr>
                <w:rFonts w:ascii="宋体" w:hAnsi="宋体"/>
                <w:b/>
                <w:sz w:val="24"/>
              </w:rPr>
            </w:pPr>
          </w:p>
        </w:tc>
        <w:tc>
          <w:tcPr>
            <w:tcW w:w="2325" w:type="dxa"/>
            <w:vAlign w:val="center"/>
          </w:tcPr>
          <w:p w:rsidR="00613900" w:rsidRDefault="00613900" w:rsidP="00E37E9F">
            <w:pPr>
              <w:spacing w:line="460" w:lineRule="exact"/>
              <w:ind w:firstLine="420"/>
              <w:jc w:val="center"/>
              <w:rPr>
                <w:rFonts w:ascii="宋体" w:hAnsi="宋体"/>
                <w:b/>
                <w:sz w:val="24"/>
              </w:rPr>
            </w:pPr>
          </w:p>
        </w:tc>
        <w:tc>
          <w:tcPr>
            <w:tcW w:w="2551" w:type="dxa"/>
            <w:vAlign w:val="center"/>
          </w:tcPr>
          <w:p w:rsidR="00613900" w:rsidRDefault="00613900" w:rsidP="00E37E9F">
            <w:pPr>
              <w:spacing w:line="460" w:lineRule="exact"/>
              <w:ind w:firstLine="420"/>
              <w:jc w:val="center"/>
              <w:rPr>
                <w:rFonts w:ascii="宋体" w:hAnsi="宋体"/>
                <w:b/>
                <w:sz w:val="24"/>
              </w:rPr>
            </w:pPr>
          </w:p>
        </w:tc>
        <w:tc>
          <w:tcPr>
            <w:tcW w:w="2610" w:type="dxa"/>
            <w:vAlign w:val="center"/>
          </w:tcPr>
          <w:p w:rsidR="00613900" w:rsidRDefault="00613900" w:rsidP="00E37E9F">
            <w:pPr>
              <w:spacing w:line="460" w:lineRule="exact"/>
              <w:ind w:firstLine="420"/>
              <w:jc w:val="center"/>
              <w:rPr>
                <w:rFonts w:ascii="宋体" w:hAnsi="宋体"/>
                <w:b/>
                <w:sz w:val="24"/>
              </w:rPr>
            </w:pPr>
          </w:p>
        </w:tc>
      </w:tr>
      <w:tr w:rsidR="00613900" w:rsidTr="00E37E9F">
        <w:trPr>
          <w:jc w:val="center"/>
        </w:trPr>
        <w:tc>
          <w:tcPr>
            <w:tcW w:w="2127" w:type="dxa"/>
            <w:vAlign w:val="center"/>
          </w:tcPr>
          <w:p w:rsidR="00613900" w:rsidRDefault="00613900" w:rsidP="00E37E9F">
            <w:pPr>
              <w:spacing w:line="460" w:lineRule="exact"/>
              <w:ind w:firstLine="420"/>
              <w:jc w:val="center"/>
              <w:rPr>
                <w:rFonts w:ascii="宋体" w:hAnsi="宋体"/>
                <w:b/>
                <w:sz w:val="24"/>
              </w:rPr>
            </w:pPr>
          </w:p>
        </w:tc>
        <w:tc>
          <w:tcPr>
            <w:tcW w:w="2325" w:type="dxa"/>
            <w:vAlign w:val="center"/>
          </w:tcPr>
          <w:p w:rsidR="00613900" w:rsidRDefault="00613900" w:rsidP="00E37E9F">
            <w:pPr>
              <w:spacing w:line="460" w:lineRule="exact"/>
              <w:ind w:firstLine="420"/>
              <w:jc w:val="center"/>
              <w:rPr>
                <w:rFonts w:ascii="宋体" w:hAnsi="宋体"/>
                <w:b/>
                <w:sz w:val="24"/>
              </w:rPr>
            </w:pPr>
          </w:p>
        </w:tc>
        <w:tc>
          <w:tcPr>
            <w:tcW w:w="2551" w:type="dxa"/>
            <w:vAlign w:val="center"/>
          </w:tcPr>
          <w:p w:rsidR="00613900" w:rsidRDefault="00613900" w:rsidP="00E37E9F">
            <w:pPr>
              <w:spacing w:line="460" w:lineRule="exact"/>
              <w:ind w:firstLine="420"/>
              <w:jc w:val="center"/>
              <w:rPr>
                <w:rFonts w:ascii="宋体" w:hAnsi="宋体"/>
                <w:b/>
                <w:sz w:val="24"/>
              </w:rPr>
            </w:pPr>
          </w:p>
        </w:tc>
        <w:tc>
          <w:tcPr>
            <w:tcW w:w="2610" w:type="dxa"/>
            <w:vAlign w:val="center"/>
          </w:tcPr>
          <w:p w:rsidR="00613900" w:rsidRDefault="00613900" w:rsidP="00E37E9F">
            <w:pPr>
              <w:spacing w:line="460" w:lineRule="exact"/>
              <w:ind w:firstLine="420"/>
              <w:jc w:val="center"/>
              <w:rPr>
                <w:rFonts w:ascii="宋体" w:hAnsi="宋体"/>
                <w:b/>
                <w:sz w:val="24"/>
              </w:rPr>
            </w:pPr>
          </w:p>
        </w:tc>
      </w:tr>
      <w:tr w:rsidR="00613900" w:rsidTr="00E37E9F">
        <w:trPr>
          <w:jc w:val="center"/>
        </w:trPr>
        <w:tc>
          <w:tcPr>
            <w:tcW w:w="2127" w:type="dxa"/>
            <w:vAlign w:val="center"/>
          </w:tcPr>
          <w:p w:rsidR="00613900" w:rsidRDefault="00613900" w:rsidP="00E37E9F">
            <w:pPr>
              <w:spacing w:line="460" w:lineRule="exact"/>
              <w:ind w:firstLine="420"/>
              <w:jc w:val="center"/>
              <w:rPr>
                <w:rFonts w:ascii="宋体" w:hAnsi="宋体"/>
                <w:b/>
                <w:sz w:val="24"/>
              </w:rPr>
            </w:pPr>
          </w:p>
        </w:tc>
        <w:tc>
          <w:tcPr>
            <w:tcW w:w="2325" w:type="dxa"/>
            <w:vAlign w:val="center"/>
          </w:tcPr>
          <w:p w:rsidR="00613900" w:rsidRDefault="00613900" w:rsidP="00E37E9F">
            <w:pPr>
              <w:spacing w:line="460" w:lineRule="exact"/>
              <w:ind w:firstLine="420"/>
              <w:jc w:val="center"/>
              <w:rPr>
                <w:rFonts w:ascii="宋体" w:hAnsi="宋体"/>
                <w:b/>
                <w:sz w:val="24"/>
              </w:rPr>
            </w:pPr>
          </w:p>
        </w:tc>
        <w:tc>
          <w:tcPr>
            <w:tcW w:w="2551" w:type="dxa"/>
            <w:vAlign w:val="center"/>
          </w:tcPr>
          <w:p w:rsidR="00613900" w:rsidRDefault="00613900" w:rsidP="00E37E9F">
            <w:pPr>
              <w:spacing w:line="460" w:lineRule="exact"/>
              <w:ind w:firstLine="420"/>
              <w:jc w:val="center"/>
              <w:rPr>
                <w:rFonts w:ascii="宋体" w:hAnsi="宋体"/>
                <w:b/>
                <w:sz w:val="24"/>
              </w:rPr>
            </w:pPr>
          </w:p>
        </w:tc>
        <w:tc>
          <w:tcPr>
            <w:tcW w:w="2610" w:type="dxa"/>
            <w:vAlign w:val="center"/>
          </w:tcPr>
          <w:p w:rsidR="00613900" w:rsidRDefault="00613900" w:rsidP="00E37E9F">
            <w:pPr>
              <w:spacing w:line="460" w:lineRule="exact"/>
              <w:ind w:firstLine="420"/>
              <w:jc w:val="center"/>
              <w:rPr>
                <w:rFonts w:ascii="宋体" w:hAnsi="宋体"/>
                <w:b/>
                <w:sz w:val="24"/>
              </w:rPr>
            </w:pPr>
          </w:p>
        </w:tc>
      </w:tr>
      <w:tr w:rsidR="00613900" w:rsidTr="00E37E9F">
        <w:trPr>
          <w:jc w:val="center"/>
        </w:trPr>
        <w:tc>
          <w:tcPr>
            <w:tcW w:w="2127" w:type="dxa"/>
            <w:vAlign w:val="center"/>
          </w:tcPr>
          <w:p w:rsidR="00613900" w:rsidRDefault="00613900" w:rsidP="00E37E9F">
            <w:pPr>
              <w:spacing w:line="460" w:lineRule="exact"/>
              <w:ind w:firstLine="420"/>
              <w:jc w:val="center"/>
              <w:rPr>
                <w:rFonts w:ascii="宋体" w:hAnsi="宋体"/>
                <w:b/>
                <w:sz w:val="24"/>
              </w:rPr>
            </w:pPr>
          </w:p>
        </w:tc>
        <w:tc>
          <w:tcPr>
            <w:tcW w:w="2325" w:type="dxa"/>
            <w:vAlign w:val="center"/>
          </w:tcPr>
          <w:p w:rsidR="00613900" w:rsidRDefault="00613900" w:rsidP="00E37E9F">
            <w:pPr>
              <w:spacing w:line="460" w:lineRule="exact"/>
              <w:ind w:firstLine="420"/>
              <w:jc w:val="center"/>
              <w:rPr>
                <w:rFonts w:ascii="宋体" w:hAnsi="宋体"/>
                <w:b/>
                <w:sz w:val="24"/>
              </w:rPr>
            </w:pPr>
          </w:p>
        </w:tc>
        <w:tc>
          <w:tcPr>
            <w:tcW w:w="2551" w:type="dxa"/>
            <w:vAlign w:val="center"/>
          </w:tcPr>
          <w:p w:rsidR="00613900" w:rsidRDefault="00613900" w:rsidP="00E37E9F">
            <w:pPr>
              <w:spacing w:line="460" w:lineRule="exact"/>
              <w:ind w:firstLine="420"/>
              <w:jc w:val="center"/>
              <w:rPr>
                <w:rFonts w:ascii="宋体" w:hAnsi="宋体"/>
                <w:b/>
                <w:sz w:val="24"/>
              </w:rPr>
            </w:pPr>
          </w:p>
        </w:tc>
        <w:tc>
          <w:tcPr>
            <w:tcW w:w="2610" w:type="dxa"/>
            <w:vAlign w:val="center"/>
          </w:tcPr>
          <w:p w:rsidR="00613900" w:rsidRDefault="00613900" w:rsidP="00E37E9F">
            <w:pPr>
              <w:spacing w:line="460" w:lineRule="exact"/>
              <w:ind w:firstLine="420"/>
              <w:jc w:val="center"/>
              <w:rPr>
                <w:rFonts w:ascii="宋体" w:hAnsi="宋体"/>
                <w:b/>
                <w:sz w:val="24"/>
              </w:rPr>
            </w:pPr>
          </w:p>
        </w:tc>
      </w:tr>
      <w:tr w:rsidR="00613900" w:rsidTr="00E37E9F">
        <w:trPr>
          <w:jc w:val="center"/>
        </w:trPr>
        <w:tc>
          <w:tcPr>
            <w:tcW w:w="2127" w:type="dxa"/>
            <w:vAlign w:val="center"/>
          </w:tcPr>
          <w:p w:rsidR="00613900" w:rsidRDefault="00613900" w:rsidP="00E37E9F">
            <w:pPr>
              <w:spacing w:line="460" w:lineRule="exact"/>
              <w:ind w:firstLine="420"/>
              <w:jc w:val="center"/>
              <w:rPr>
                <w:rFonts w:ascii="宋体" w:hAnsi="宋体"/>
                <w:b/>
                <w:sz w:val="24"/>
              </w:rPr>
            </w:pPr>
          </w:p>
        </w:tc>
        <w:tc>
          <w:tcPr>
            <w:tcW w:w="2325" w:type="dxa"/>
            <w:vAlign w:val="center"/>
          </w:tcPr>
          <w:p w:rsidR="00613900" w:rsidRDefault="00613900" w:rsidP="00E37E9F">
            <w:pPr>
              <w:spacing w:line="460" w:lineRule="exact"/>
              <w:ind w:firstLine="420"/>
              <w:jc w:val="center"/>
              <w:rPr>
                <w:rFonts w:ascii="宋体" w:hAnsi="宋体"/>
                <w:b/>
                <w:sz w:val="24"/>
              </w:rPr>
            </w:pPr>
          </w:p>
        </w:tc>
        <w:tc>
          <w:tcPr>
            <w:tcW w:w="2551" w:type="dxa"/>
            <w:vAlign w:val="center"/>
          </w:tcPr>
          <w:p w:rsidR="00613900" w:rsidRDefault="00613900" w:rsidP="00E37E9F">
            <w:pPr>
              <w:spacing w:line="460" w:lineRule="exact"/>
              <w:ind w:firstLine="420"/>
              <w:jc w:val="center"/>
              <w:rPr>
                <w:rFonts w:ascii="宋体" w:hAnsi="宋体"/>
                <w:b/>
                <w:sz w:val="24"/>
              </w:rPr>
            </w:pPr>
          </w:p>
        </w:tc>
        <w:tc>
          <w:tcPr>
            <w:tcW w:w="2610" w:type="dxa"/>
            <w:vAlign w:val="center"/>
          </w:tcPr>
          <w:p w:rsidR="00613900" w:rsidRDefault="00613900" w:rsidP="00E37E9F">
            <w:pPr>
              <w:spacing w:line="460" w:lineRule="exact"/>
              <w:ind w:firstLine="420"/>
              <w:jc w:val="center"/>
              <w:rPr>
                <w:rFonts w:ascii="宋体" w:hAnsi="宋体"/>
                <w:b/>
                <w:sz w:val="24"/>
              </w:rPr>
            </w:pPr>
          </w:p>
        </w:tc>
      </w:tr>
      <w:tr w:rsidR="00613900" w:rsidTr="00E37E9F">
        <w:trPr>
          <w:jc w:val="center"/>
        </w:trPr>
        <w:tc>
          <w:tcPr>
            <w:tcW w:w="2127" w:type="dxa"/>
            <w:vAlign w:val="center"/>
          </w:tcPr>
          <w:p w:rsidR="00613900" w:rsidRDefault="00613900" w:rsidP="00E37E9F">
            <w:pPr>
              <w:spacing w:line="460" w:lineRule="exact"/>
              <w:ind w:firstLine="420"/>
              <w:jc w:val="center"/>
              <w:rPr>
                <w:rFonts w:ascii="宋体" w:hAnsi="宋体"/>
                <w:b/>
                <w:sz w:val="24"/>
              </w:rPr>
            </w:pPr>
          </w:p>
        </w:tc>
        <w:tc>
          <w:tcPr>
            <w:tcW w:w="2325" w:type="dxa"/>
            <w:vAlign w:val="center"/>
          </w:tcPr>
          <w:p w:rsidR="00613900" w:rsidRDefault="00613900" w:rsidP="00E37E9F">
            <w:pPr>
              <w:spacing w:line="460" w:lineRule="exact"/>
              <w:ind w:firstLine="420"/>
              <w:jc w:val="center"/>
              <w:rPr>
                <w:rFonts w:ascii="宋体" w:hAnsi="宋体"/>
                <w:b/>
                <w:sz w:val="24"/>
              </w:rPr>
            </w:pPr>
          </w:p>
        </w:tc>
        <w:tc>
          <w:tcPr>
            <w:tcW w:w="2551" w:type="dxa"/>
            <w:vAlign w:val="center"/>
          </w:tcPr>
          <w:p w:rsidR="00613900" w:rsidRDefault="00613900" w:rsidP="00E37E9F">
            <w:pPr>
              <w:spacing w:line="460" w:lineRule="exact"/>
              <w:ind w:firstLine="420"/>
              <w:jc w:val="center"/>
              <w:rPr>
                <w:rFonts w:ascii="宋体" w:hAnsi="宋体"/>
                <w:b/>
                <w:sz w:val="24"/>
              </w:rPr>
            </w:pPr>
          </w:p>
        </w:tc>
        <w:tc>
          <w:tcPr>
            <w:tcW w:w="2610" w:type="dxa"/>
            <w:vAlign w:val="center"/>
          </w:tcPr>
          <w:p w:rsidR="00613900" w:rsidRDefault="00613900" w:rsidP="00E37E9F">
            <w:pPr>
              <w:spacing w:line="460" w:lineRule="exact"/>
              <w:ind w:firstLine="420"/>
              <w:jc w:val="center"/>
              <w:rPr>
                <w:rFonts w:ascii="宋体" w:hAnsi="宋体"/>
                <w:b/>
                <w:sz w:val="24"/>
              </w:rPr>
            </w:pPr>
          </w:p>
        </w:tc>
      </w:tr>
      <w:tr w:rsidR="00613900" w:rsidTr="00E37E9F">
        <w:trPr>
          <w:jc w:val="center"/>
        </w:trPr>
        <w:tc>
          <w:tcPr>
            <w:tcW w:w="2127" w:type="dxa"/>
            <w:vAlign w:val="center"/>
          </w:tcPr>
          <w:p w:rsidR="00613900" w:rsidRDefault="00613900" w:rsidP="00E37E9F">
            <w:pPr>
              <w:spacing w:line="460" w:lineRule="exact"/>
              <w:ind w:firstLine="420"/>
              <w:jc w:val="center"/>
              <w:rPr>
                <w:rFonts w:ascii="宋体" w:hAnsi="宋体"/>
                <w:b/>
                <w:sz w:val="24"/>
              </w:rPr>
            </w:pPr>
          </w:p>
        </w:tc>
        <w:tc>
          <w:tcPr>
            <w:tcW w:w="2325" w:type="dxa"/>
            <w:vAlign w:val="center"/>
          </w:tcPr>
          <w:p w:rsidR="00613900" w:rsidRDefault="00613900" w:rsidP="00E37E9F">
            <w:pPr>
              <w:spacing w:line="460" w:lineRule="exact"/>
              <w:ind w:firstLine="420"/>
              <w:jc w:val="center"/>
              <w:rPr>
                <w:rFonts w:ascii="宋体" w:hAnsi="宋体"/>
                <w:b/>
                <w:sz w:val="24"/>
              </w:rPr>
            </w:pPr>
          </w:p>
        </w:tc>
        <w:tc>
          <w:tcPr>
            <w:tcW w:w="2551" w:type="dxa"/>
            <w:vAlign w:val="center"/>
          </w:tcPr>
          <w:p w:rsidR="00613900" w:rsidRDefault="00613900" w:rsidP="00E37E9F">
            <w:pPr>
              <w:spacing w:line="460" w:lineRule="exact"/>
              <w:ind w:firstLine="420"/>
              <w:jc w:val="center"/>
              <w:rPr>
                <w:rFonts w:ascii="宋体" w:hAnsi="宋体"/>
                <w:b/>
                <w:sz w:val="24"/>
              </w:rPr>
            </w:pPr>
          </w:p>
        </w:tc>
        <w:tc>
          <w:tcPr>
            <w:tcW w:w="2610" w:type="dxa"/>
            <w:vAlign w:val="center"/>
          </w:tcPr>
          <w:p w:rsidR="00613900" w:rsidRDefault="00613900" w:rsidP="00E37E9F">
            <w:pPr>
              <w:spacing w:line="460" w:lineRule="exact"/>
              <w:ind w:firstLine="420"/>
              <w:jc w:val="center"/>
              <w:rPr>
                <w:rFonts w:ascii="宋体" w:hAnsi="宋体"/>
                <w:b/>
                <w:sz w:val="24"/>
              </w:rPr>
            </w:pPr>
          </w:p>
        </w:tc>
      </w:tr>
      <w:tr w:rsidR="00613900" w:rsidTr="00E37E9F">
        <w:trPr>
          <w:jc w:val="center"/>
        </w:trPr>
        <w:tc>
          <w:tcPr>
            <w:tcW w:w="2127" w:type="dxa"/>
            <w:vAlign w:val="center"/>
          </w:tcPr>
          <w:p w:rsidR="00613900" w:rsidRDefault="00613900" w:rsidP="00E37E9F">
            <w:pPr>
              <w:spacing w:line="460" w:lineRule="exact"/>
              <w:ind w:firstLine="420"/>
              <w:jc w:val="center"/>
              <w:rPr>
                <w:rFonts w:ascii="宋体" w:hAnsi="宋体"/>
                <w:b/>
                <w:sz w:val="24"/>
              </w:rPr>
            </w:pPr>
          </w:p>
        </w:tc>
        <w:tc>
          <w:tcPr>
            <w:tcW w:w="2325" w:type="dxa"/>
            <w:vAlign w:val="center"/>
          </w:tcPr>
          <w:p w:rsidR="00613900" w:rsidRDefault="00613900" w:rsidP="00E37E9F">
            <w:pPr>
              <w:spacing w:line="460" w:lineRule="exact"/>
              <w:ind w:firstLine="420"/>
              <w:jc w:val="center"/>
              <w:rPr>
                <w:rFonts w:ascii="宋体" w:hAnsi="宋体"/>
                <w:b/>
                <w:sz w:val="24"/>
              </w:rPr>
            </w:pPr>
          </w:p>
        </w:tc>
        <w:tc>
          <w:tcPr>
            <w:tcW w:w="2551" w:type="dxa"/>
            <w:vAlign w:val="center"/>
          </w:tcPr>
          <w:p w:rsidR="00613900" w:rsidRDefault="00613900" w:rsidP="00E37E9F">
            <w:pPr>
              <w:spacing w:line="460" w:lineRule="exact"/>
              <w:ind w:firstLine="420"/>
              <w:jc w:val="center"/>
              <w:rPr>
                <w:rFonts w:ascii="宋体" w:hAnsi="宋体"/>
                <w:b/>
                <w:sz w:val="24"/>
              </w:rPr>
            </w:pPr>
          </w:p>
        </w:tc>
        <w:tc>
          <w:tcPr>
            <w:tcW w:w="2610" w:type="dxa"/>
            <w:vAlign w:val="center"/>
          </w:tcPr>
          <w:p w:rsidR="00613900" w:rsidRDefault="00613900" w:rsidP="00E37E9F">
            <w:pPr>
              <w:spacing w:line="460" w:lineRule="exact"/>
              <w:ind w:firstLine="420"/>
              <w:jc w:val="center"/>
              <w:rPr>
                <w:rFonts w:ascii="宋体" w:hAnsi="宋体"/>
                <w:b/>
                <w:sz w:val="24"/>
              </w:rPr>
            </w:pPr>
          </w:p>
        </w:tc>
      </w:tr>
      <w:tr w:rsidR="00613900" w:rsidTr="00E37E9F">
        <w:trPr>
          <w:jc w:val="center"/>
        </w:trPr>
        <w:tc>
          <w:tcPr>
            <w:tcW w:w="2127" w:type="dxa"/>
            <w:vAlign w:val="center"/>
          </w:tcPr>
          <w:p w:rsidR="00613900" w:rsidRDefault="00613900" w:rsidP="00E37E9F">
            <w:pPr>
              <w:spacing w:line="460" w:lineRule="exact"/>
              <w:ind w:firstLine="420"/>
              <w:jc w:val="center"/>
              <w:rPr>
                <w:rFonts w:ascii="宋体" w:hAnsi="宋体"/>
                <w:b/>
                <w:sz w:val="24"/>
              </w:rPr>
            </w:pPr>
          </w:p>
        </w:tc>
        <w:tc>
          <w:tcPr>
            <w:tcW w:w="2325" w:type="dxa"/>
            <w:vAlign w:val="center"/>
          </w:tcPr>
          <w:p w:rsidR="00613900" w:rsidRDefault="00613900" w:rsidP="00E37E9F">
            <w:pPr>
              <w:spacing w:line="460" w:lineRule="exact"/>
              <w:ind w:firstLine="420"/>
              <w:jc w:val="center"/>
              <w:rPr>
                <w:rFonts w:ascii="宋体" w:hAnsi="宋体"/>
                <w:b/>
                <w:sz w:val="24"/>
              </w:rPr>
            </w:pPr>
          </w:p>
        </w:tc>
        <w:tc>
          <w:tcPr>
            <w:tcW w:w="2551" w:type="dxa"/>
            <w:vAlign w:val="center"/>
          </w:tcPr>
          <w:p w:rsidR="00613900" w:rsidRDefault="00613900" w:rsidP="00E37E9F">
            <w:pPr>
              <w:spacing w:line="460" w:lineRule="exact"/>
              <w:ind w:firstLine="420"/>
              <w:jc w:val="center"/>
              <w:rPr>
                <w:rFonts w:ascii="宋体" w:hAnsi="宋体"/>
                <w:b/>
                <w:sz w:val="24"/>
              </w:rPr>
            </w:pPr>
          </w:p>
        </w:tc>
        <w:tc>
          <w:tcPr>
            <w:tcW w:w="2610" w:type="dxa"/>
            <w:vAlign w:val="center"/>
          </w:tcPr>
          <w:p w:rsidR="00613900" w:rsidRDefault="00613900" w:rsidP="00E37E9F">
            <w:pPr>
              <w:spacing w:line="460" w:lineRule="exact"/>
              <w:ind w:firstLine="420"/>
              <w:jc w:val="center"/>
              <w:rPr>
                <w:rFonts w:ascii="宋体" w:hAnsi="宋体"/>
                <w:b/>
                <w:sz w:val="24"/>
              </w:rPr>
            </w:pPr>
          </w:p>
        </w:tc>
      </w:tr>
      <w:tr w:rsidR="00613900" w:rsidTr="00E37E9F">
        <w:trPr>
          <w:jc w:val="center"/>
        </w:trPr>
        <w:tc>
          <w:tcPr>
            <w:tcW w:w="2127" w:type="dxa"/>
            <w:vAlign w:val="center"/>
          </w:tcPr>
          <w:p w:rsidR="00613900" w:rsidRDefault="00613900" w:rsidP="00E37E9F">
            <w:pPr>
              <w:spacing w:line="460" w:lineRule="exact"/>
              <w:ind w:firstLine="420"/>
              <w:jc w:val="center"/>
              <w:rPr>
                <w:rFonts w:ascii="宋体" w:hAnsi="宋体"/>
                <w:b/>
                <w:sz w:val="24"/>
              </w:rPr>
            </w:pPr>
          </w:p>
        </w:tc>
        <w:tc>
          <w:tcPr>
            <w:tcW w:w="2325" w:type="dxa"/>
            <w:vAlign w:val="center"/>
          </w:tcPr>
          <w:p w:rsidR="00613900" w:rsidRDefault="00613900" w:rsidP="00E37E9F">
            <w:pPr>
              <w:spacing w:line="460" w:lineRule="exact"/>
              <w:ind w:firstLine="420"/>
              <w:jc w:val="center"/>
              <w:rPr>
                <w:rFonts w:ascii="宋体" w:hAnsi="宋体"/>
                <w:b/>
                <w:sz w:val="24"/>
              </w:rPr>
            </w:pPr>
          </w:p>
        </w:tc>
        <w:tc>
          <w:tcPr>
            <w:tcW w:w="2551" w:type="dxa"/>
            <w:vAlign w:val="center"/>
          </w:tcPr>
          <w:p w:rsidR="00613900" w:rsidRDefault="00613900" w:rsidP="00E37E9F">
            <w:pPr>
              <w:spacing w:line="460" w:lineRule="exact"/>
              <w:ind w:firstLine="420"/>
              <w:jc w:val="center"/>
              <w:rPr>
                <w:rFonts w:ascii="宋体" w:hAnsi="宋体"/>
                <w:b/>
                <w:sz w:val="24"/>
              </w:rPr>
            </w:pPr>
          </w:p>
        </w:tc>
        <w:tc>
          <w:tcPr>
            <w:tcW w:w="2610" w:type="dxa"/>
            <w:vAlign w:val="center"/>
          </w:tcPr>
          <w:p w:rsidR="00613900" w:rsidRDefault="00613900" w:rsidP="00E37E9F">
            <w:pPr>
              <w:spacing w:line="460" w:lineRule="exact"/>
              <w:ind w:firstLine="420"/>
              <w:jc w:val="center"/>
              <w:rPr>
                <w:rFonts w:ascii="宋体" w:hAnsi="宋体"/>
                <w:b/>
                <w:sz w:val="24"/>
              </w:rPr>
            </w:pPr>
          </w:p>
        </w:tc>
      </w:tr>
    </w:tbl>
    <w:p w:rsidR="00613900" w:rsidRDefault="00613900" w:rsidP="00613900">
      <w:pPr>
        <w:spacing w:line="460" w:lineRule="exact"/>
        <w:rPr>
          <w:rFonts w:ascii="宋体" w:hAnsi="宋体"/>
          <w:b/>
          <w:sz w:val="24"/>
        </w:rPr>
      </w:pPr>
    </w:p>
    <w:p w:rsidR="00613900" w:rsidRDefault="00613900" w:rsidP="00613900">
      <w:pPr>
        <w:snapToGrid w:val="0"/>
        <w:spacing w:line="460" w:lineRule="exact"/>
        <w:jc w:val="center"/>
        <w:outlineLvl w:val="1"/>
        <w:rPr>
          <w:rFonts w:ascii="宋体" w:hAnsi="宋体"/>
          <w:bCs/>
          <w:sz w:val="24"/>
        </w:rPr>
      </w:pPr>
      <w:bookmarkStart w:id="27" w:name="_Toc357083431"/>
      <w:bookmarkStart w:id="28" w:name="_Toc357091115"/>
      <w:r>
        <w:rPr>
          <w:rFonts w:ascii="宋体" w:hAnsi="宋体" w:hint="eastAsia"/>
          <w:bCs/>
          <w:sz w:val="24"/>
        </w:rPr>
        <w:t xml:space="preserve">                    </w:t>
      </w:r>
      <w:bookmarkStart w:id="29" w:name="_Toc357151178"/>
      <w:bookmarkStart w:id="30" w:name="_Toc357259022"/>
      <w:bookmarkStart w:id="31" w:name="_Toc357265550"/>
      <w:bookmarkStart w:id="32" w:name="_Toc380393725"/>
      <w:r w:rsidR="00C33BD7">
        <w:rPr>
          <w:rFonts w:ascii="宋体" w:hAnsi="宋体" w:hint="eastAsia"/>
          <w:bCs/>
          <w:sz w:val="24"/>
        </w:rPr>
        <w:t>投标</w:t>
      </w:r>
      <w:r>
        <w:rPr>
          <w:rFonts w:ascii="宋体" w:hAnsi="宋体" w:hint="eastAsia"/>
          <w:bCs/>
          <w:sz w:val="24"/>
        </w:rPr>
        <w:t>单位（加盖公章）：</w:t>
      </w:r>
      <w:bookmarkEnd w:id="27"/>
      <w:bookmarkEnd w:id="28"/>
      <w:bookmarkEnd w:id="29"/>
      <w:bookmarkEnd w:id="30"/>
      <w:bookmarkEnd w:id="31"/>
      <w:bookmarkEnd w:id="32"/>
    </w:p>
    <w:p w:rsidR="00613900" w:rsidRDefault="00613900" w:rsidP="00613900">
      <w:pPr>
        <w:snapToGrid w:val="0"/>
        <w:spacing w:line="460" w:lineRule="exact"/>
        <w:outlineLvl w:val="1"/>
        <w:rPr>
          <w:rFonts w:ascii="宋体" w:hAnsi="宋体"/>
          <w:bCs/>
          <w:sz w:val="24"/>
        </w:rPr>
      </w:pPr>
      <w:r>
        <w:rPr>
          <w:rFonts w:ascii="宋体" w:hAnsi="宋体" w:hint="eastAsia"/>
          <w:bCs/>
          <w:sz w:val="24"/>
        </w:rPr>
        <w:t xml:space="preserve">                                 </w:t>
      </w:r>
      <w:bookmarkStart w:id="33" w:name="_Toc357151179"/>
      <w:bookmarkStart w:id="34" w:name="_Toc357259023"/>
      <w:bookmarkStart w:id="35" w:name="_Toc357265551"/>
      <w:bookmarkStart w:id="36" w:name="_Toc380393726"/>
      <w:r>
        <w:rPr>
          <w:rFonts w:ascii="宋体" w:hAnsi="宋体" w:hint="eastAsia"/>
          <w:bCs/>
          <w:sz w:val="24"/>
        </w:rPr>
        <w:t>法定代表人或受托代理人签字：</w:t>
      </w:r>
      <w:bookmarkEnd w:id="33"/>
      <w:bookmarkEnd w:id="34"/>
      <w:bookmarkEnd w:id="35"/>
      <w:bookmarkEnd w:id="36"/>
    </w:p>
    <w:p w:rsidR="00DD1F2E" w:rsidRDefault="00613900" w:rsidP="00DD1F2E">
      <w:pPr>
        <w:snapToGrid w:val="0"/>
        <w:spacing w:line="460" w:lineRule="exact"/>
        <w:outlineLvl w:val="1"/>
        <w:rPr>
          <w:rFonts w:ascii="宋体" w:hAnsi="宋体"/>
          <w:bCs/>
          <w:sz w:val="24"/>
        </w:rPr>
      </w:pPr>
      <w:r>
        <w:rPr>
          <w:rFonts w:ascii="宋体" w:hAnsi="宋体" w:hint="eastAsia"/>
          <w:bCs/>
          <w:sz w:val="24"/>
        </w:rPr>
        <w:t xml:space="preserve">                                 </w:t>
      </w:r>
      <w:bookmarkStart w:id="37" w:name="_Toc357151180"/>
      <w:bookmarkStart w:id="38" w:name="_Toc357259024"/>
      <w:bookmarkStart w:id="39" w:name="_Toc357265552"/>
      <w:bookmarkStart w:id="40" w:name="_Toc380393727"/>
      <w:r>
        <w:rPr>
          <w:rFonts w:ascii="宋体" w:hAnsi="宋体" w:hint="eastAsia"/>
          <w:bCs/>
          <w:sz w:val="24"/>
        </w:rPr>
        <w:t xml:space="preserve">日期：    年  月  </w:t>
      </w:r>
      <w:bookmarkEnd w:id="37"/>
      <w:bookmarkEnd w:id="38"/>
      <w:bookmarkEnd w:id="39"/>
      <w:bookmarkEnd w:id="40"/>
      <w:r>
        <w:rPr>
          <w:rFonts w:ascii="宋体" w:hAnsi="宋体" w:hint="eastAsia"/>
          <w:bCs/>
          <w:sz w:val="24"/>
        </w:rPr>
        <w:t>日</w:t>
      </w:r>
      <w:bookmarkStart w:id="41" w:name="_Toc424372501"/>
    </w:p>
    <w:p w:rsidR="00DD1F2E" w:rsidRPr="00DD1F2E" w:rsidRDefault="00DD1F2E" w:rsidP="00DD1F2E">
      <w:pPr>
        <w:snapToGrid w:val="0"/>
        <w:spacing w:line="460" w:lineRule="exact"/>
        <w:outlineLvl w:val="1"/>
        <w:rPr>
          <w:rFonts w:ascii="宋体" w:hAnsi="宋体"/>
          <w:bCs/>
          <w:sz w:val="24"/>
        </w:rPr>
      </w:pPr>
    </w:p>
    <w:p w:rsidR="00DD1F2E" w:rsidRDefault="00DD1F2E" w:rsidP="00DD1F2E"/>
    <w:p w:rsidR="00DD1F2E" w:rsidRDefault="00DD1F2E" w:rsidP="00DD1F2E"/>
    <w:p w:rsidR="00DD1F2E" w:rsidRDefault="00DD1F2E" w:rsidP="00DD1F2E"/>
    <w:p w:rsidR="00DD1F2E" w:rsidRDefault="00DD1F2E" w:rsidP="00DD1F2E"/>
    <w:p w:rsidR="00DD1F2E" w:rsidRDefault="00DD1F2E" w:rsidP="00DD1F2E"/>
    <w:p w:rsidR="00DD1F2E" w:rsidRDefault="00DD1F2E" w:rsidP="00DD1F2E"/>
    <w:p w:rsidR="00DD1F2E" w:rsidRPr="00DD1F2E" w:rsidRDefault="00DD1F2E" w:rsidP="00DD1F2E">
      <w:pPr>
        <w:jc w:val="center"/>
        <w:rPr>
          <w:b/>
        </w:rPr>
      </w:pPr>
      <w:bookmarkStart w:id="42" w:name="_Toc424372500"/>
      <w:r w:rsidRPr="00DD1F2E">
        <w:rPr>
          <w:rFonts w:hint="eastAsia"/>
          <w:b/>
          <w:sz w:val="32"/>
          <w:szCs w:val="32"/>
        </w:rPr>
        <w:t>第六章</w:t>
      </w:r>
      <w:r w:rsidRPr="00DD1F2E">
        <w:rPr>
          <w:rFonts w:hint="eastAsia"/>
          <w:b/>
          <w:sz w:val="32"/>
          <w:szCs w:val="32"/>
        </w:rPr>
        <w:t xml:space="preserve"> </w:t>
      </w:r>
      <w:r w:rsidR="00C33BD7">
        <w:rPr>
          <w:rFonts w:hint="eastAsia"/>
          <w:b/>
          <w:sz w:val="32"/>
          <w:szCs w:val="32"/>
        </w:rPr>
        <w:t>投标</w:t>
      </w:r>
      <w:r w:rsidRPr="00DD1F2E">
        <w:rPr>
          <w:rFonts w:hint="eastAsia"/>
          <w:b/>
          <w:sz w:val="32"/>
          <w:szCs w:val="32"/>
        </w:rPr>
        <w:t>文件格式</w:t>
      </w:r>
      <w:bookmarkEnd w:id="42"/>
    </w:p>
    <w:p w:rsidR="00DD1F2E" w:rsidRPr="004A6043" w:rsidRDefault="00DD1F2E" w:rsidP="00DD1F2E">
      <w:pPr>
        <w:pStyle w:val="2"/>
        <w:spacing w:before="0" w:after="0" w:line="460" w:lineRule="exact"/>
        <w:rPr>
          <w:rFonts w:ascii="宋体" w:eastAsia="宋体" w:hAnsi="宋体"/>
          <w:sz w:val="24"/>
          <w:szCs w:val="24"/>
        </w:rPr>
      </w:pPr>
      <w:r w:rsidRPr="004A6043">
        <w:rPr>
          <w:rFonts w:ascii="宋体" w:eastAsia="宋体" w:hAnsi="宋体" w:hint="eastAsia"/>
          <w:sz w:val="24"/>
          <w:szCs w:val="24"/>
        </w:rPr>
        <w:t>1、</w:t>
      </w:r>
      <w:r>
        <w:rPr>
          <w:rFonts w:ascii="宋体" w:eastAsia="宋体" w:hAnsi="宋体" w:hint="eastAsia"/>
          <w:sz w:val="24"/>
          <w:szCs w:val="24"/>
        </w:rPr>
        <w:t>整套</w:t>
      </w:r>
      <w:r w:rsidR="00C33BD7">
        <w:rPr>
          <w:rFonts w:ascii="宋体" w:eastAsia="宋体" w:hAnsi="宋体" w:hint="eastAsia"/>
          <w:sz w:val="24"/>
          <w:szCs w:val="24"/>
        </w:rPr>
        <w:t>投标</w:t>
      </w:r>
      <w:r w:rsidRPr="004A6043">
        <w:rPr>
          <w:rFonts w:ascii="宋体" w:eastAsia="宋体" w:hAnsi="宋体" w:hint="eastAsia"/>
          <w:sz w:val="24"/>
          <w:szCs w:val="24"/>
        </w:rPr>
        <w:t>文件的外包装</w:t>
      </w:r>
      <w:r>
        <w:rPr>
          <w:rFonts w:ascii="宋体" w:eastAsia="宋体" w:hAnsi="宋体" w:hint="eastAsia"/>
          <w:sz w:val="24"/>
          <w:szCs w:val="24"/>
        </w:rPr>
        <w:t>袋</w:t>
      </w:r>
      <w:r w:rsidRPr="004A6043">
        <w:rPr>
          <w:rFonts w:ascii="宋体" w:eastAsia="宋体" w:hAnsi="宋体" w:hint="eastAsia"/>
          <w:sz w:val="24"/>
          <w:szCs w:val="24"/>
        </w:rPr>
        <w:t>封面格式</w:t>
      </w:r>
      <w:bookmarkEnd w:id="41"/>
    </w:p>
    <w:p w:rsidR="00DD1F2E" w:rsidRPr="004A6043" w:rsidRDefault="00DD1F2E" w:rsidP="00DD1F2E">
      <w:pPr>
        <w:snapToGrid w:val="0"/>
        <w:spacing w:line="460" w:lineRule="exact"/>
        <w:jc w:val="center"/>
        <w:rPr>
          <w:rFonts w:ascii="宋体" w:hAnsi="宋体"/>
          <w:bCs/>
          <w:sz w:val="24"/>
        </w:rPr>
      </w:pPr>
    </w:p>
    <w:p w:rsidR="00DD1F2E" w:rsidRPr="00722927" w:rsidRDefault="00C33BD7" w:rsidP="00DD1F2E">
      <w:pPr>
        <w:spacing w:line="460" w:lineRule="exact"/>
        <w:jc w:val="center"/>
        <w:rPr>
          <w:rFonts w:ascii="宋体" w:hAnsi="宋体"/>
          <w:color w:val="FF0000"/>
          <w:sz w:val="24"/>
        </w:rPr>
      </w:pPr>
      <w:r>
        <w:rPr>
          <w:rFonts w:ascii="宋体" w:hAnsi="宋体" w:hint="eastAsia"/>
          <w:b/>
          <w:bCs/>
          <w:sz w:val="24"/>
        </w:rPr>
        <w:t>投标</w:t>
      </w:r>
      <w:r w:rsidR="00DD1F2E" w:rsidRPr="007C721C">
        <w:rPr>
          <w:rFonts w:ascii="宋体" w:hAnsi="宋体" w:hint="eastAsia"/>
          <w:b/>
          <w:bCs/>
          <w:sz w:val="24"/>
        </w:rPr>
        <w:t>文件</w:t>
      </w:r>
      <w:r w:rsidR="00DD1F2E" w:rsidRPr="00722927">
        <w:rPr>
          <w:rFonts w:ascii="宋体" w:hAnsi="宋体" w:hint="eastAsia"/>
          <w:bCs/>
          <w:color w:val="FF0000"/>
          <w:sz w:val="24"/>
        </w:rPr>
        <w:t>（</w:t>
      </w:r>
      <w:r w:rsidR="00DD1F2E">
        <w:rPr>
          <w:rFonts w:ascii="宋体" w:hAnsi="宋体" w:hint="eastAsia"/>
          <w:bCs/>
          <w:color w:val="FF0000"/>
          <w:sz w:val="24"/>
        </w:rPr>
        <w:t>选择写明</w:t>
      </w:r>
      <w:r w:rsidR="00DD1F2E" w:rsidRPr="00722927">
        <w:rPr>
          <w:rFonts w:ascii="宋体" w:hAnsi="宋体"/>
          <w:color w:val="FF0000"/>
          <w:sz w:val="24"/>
        </w:rPr>
        <w:t>正本</w:t>
      </w:r>
      <w:r w:rsidR="00DD1F2E" w:rsidRPr="00722927">
        <w:rPr>
          <w:rFonts w:ascii="宋体" w:hAnsi="宋体" w:hint="eastAsia"/>
          <w:color w:val="FF0000"/>
          <w:sz w:val="24"/>
        </w:rPr>
        <w:t>或</w:t>
      </w:r>
      <w:r w:rsidR="00DD1F2E" w:rsidRPr="00722927">
        <w:rPr>
          <w:rFonts w:ascii="宋体" w:hAnsi="宋体"/>
          <w:color w:val="FF0000"/>
          <w:sz w:val="24"/>
        </w:rPr>
        <w:t>副本</w:t>
      </w:r>
      <w:r w:rsidR="00DD1F2E" w:rsidRPr="00722927">
        <w:rPr>
          <w:rFonts w:ascii="宋体" w:hAnsi="宋体" w:hint="eastAsia"/>
          <w:color w:val="FF0000"/>
          <w:sz w:val="24"/>
        </w:rPr>
        <w:t>或电子版本）</w:t>
      </w:r>
    </w:p>
    <w:p w:rsidR="00DD1F2E" w:rsidRPr="004A6043" w:rsidRDefault="00DD1F2E" w:rsidP="00DD1F2E">
      <w:pPr>
        <w:snapToGrid w:val="0"/>
        <w:spacing w:line="460" w:lineRule="exact"/>
        <w:jc w:val="center"/>
        <w:rPr>
          <w:rFonts w:ascii="宋体" w:hAnsi="宋体"/>
          <w:bCs/>
          <w:sz w:val="24"/>
        </w:rPr>
      </w:pPr>
    </w:p>
    <w:p w:rsidR="00DD1F2E" w:rsidRPr="004A6043" w:rsidRDefault="00C33BD7" w:rsidP="00DD1F2E">
      <w:pPr>
        <w:spacing w:line="460" w:lineRule="exact"/>
        <w:ind w:firstLineChars="200" w:firstLine="480"/>
        <w:rPr>
          <w:rFonts w:ascii="宋体" w:hAnsi="宋体"/>
          <w:sz w:val="24"/>
        </w:rPr>
      </w:pPr>
      <w:r>
        <w:rPr>
          <w:rFonts w:ascii="宋体" w:hAnsi="宋体" w:hint="eastAsia"/>
          <w:sz w:val="24"/>
        </w:rPr>
        <w:t>投标</w:t>
      </w:r>
      <w:r w:rsidR="00DD1F2E" w:rsidRPr="004A6043">
        <w:rPr>
          <w:rFonts w:ascii="宋体" w:hAnsi="宋体"/>
          <w:sz w:val="24"/>
        </w:rPr>
        <w:t>项目</w:t>
      </w:r>
      <w:r w:rsidR="00DD1F2E" w:rsidRPr="004A6043">
        <w:rPr>
          <w:rFonts w:ascii="宋体" w:hAnsi="宋体" w:hint="eastAsia"/>
          <w:sz w:val="24"/>
        </w:rPr>
        <w:t>：</w:t>
      </w:r>
    </w:p>
    <w:p w:rsidR="00DD1F2E" w:rsidRPr="004A6043" w:rsidRDefault="00C33BD7" w:rsidP="00DD1F2E">
      <w:pPr>
        <w:spacing w:line="460" w:lineRule="exact"/>
        <w:ind w:firstLineChars="200" w:firstLine="480"/>
        <w:rPr>
          <w:rFonts w:ascii="宋体" w:hAnsi="宋体"/>
          <w:sz w:val="24"/>
        </w:rPr>
      </w:pPr>
      <w:r>
        <w:rPr>
          <w:rFonts w:ascii="宋体" w:hAnsi="宋体" w:hint="eastAsia"/>
          <w:sz w:val="24"/>
        </w:rPr>
        <w:t>投标</w:t>
      </w:r>
      <w:r w:rsidR="00DD1F2E" w:rsidRPr="004A6043">
        <w:rPr>
          <w:rFonts w:ascii="宋体" w:hAnsi="宋体"/>
          <w:sz w:val="24"/>
        </w:rPr>
        <w:t>编号</w:t>
      </w:r>
      <w:r w:rsidR="00DD1F2E" w:rsidRPr="004A6043">
        <w:rPr>
          <w:rFonts w:ascii="宋体" w:hAnsi="宋体" w:hint="eastAsia"/>
          <w:sz w:val="24"/>
        </w:rPr>
        <w:t>：</w:t>
      </w:r>
    </w:p>
    <w:p w:rsidR="00DD1F2E" w:rsidRPr="004A6043" w:rsidRDefault="00C33BD7" w:rsidP="00DD1F2E">
      <w:pPr>
        <w:spacing w:line="460" w:lineRule="exact"/>
        <w:ind w:firstLineChars="200" w:firstLine="480"/>
        <w:rPr>
          <w:rFonts w:ascii="宋体" w:hAnsi="宋体"/>
          <w:sz w:val="24"/>
        </w:rPr>
      </w:pPr>
      <w:r>
        <w:rPr>
          <w:rFonts w:ascii="宋体" w:hAnsi="宋体" w:hint="eastAsia"/>
          <w:sz w:val="24"/>
        </w:rPr>
        <w:t>投标</w:t>
      </w:r>
      <w:r w:rsidR="00DD1F2E" w:rsidRPr="004A6043">
        <w:rPr>
          <w:rFonts w:ascii="宋体" w:hAnsi="宋体"/>
          <w:sz w:val="24"/>
        </w:rPr>
        <w:t>人</w:t>
      </w:r>
      <w:r w:rsidR="00DD1F2E" w:rsidRPr="004A6043">
        <w:rPr>
          <w:rFonts w:ascii="宋体" w:hAnsi="宋体" w:hint="eastAsia"/>
          <w:sz w:val="24"/>
        </w:rPr>
        <w:t>：</w:t>
      </w:r>
    </w:p>
    <w:p w:rsidR="00DD1F2E" w:rsidRPr="004A6043" w:rsidRDefault="00C33BD7" w:rsidP="00DD1F2E">
      <w:pPr>
        <w:spacing w:line="460" w:lineRule="exact"/>
        <w:ind w:firstLineChars="200" w:firstLine="480"/>
        <w:rPr>
          <w:rFonts w:ascii="宋体" w:hAnsi="宋体"/>
          <w:sz w:val="24"/>
        </w:rPr>
      </w:pPr>
      <w:r>
        <w:rPr>
          <w:rFonts w:ascii="宋体" w:hAnsi="宋体" w:hint="eastAsia"/>
          <w:sz w:val="24"/>
        </w:rPr>
        <w:t>投标</w:t>
      </w:r>
      <w:r w:rsidR="00DD1F2E">
        <w:rPr>
          <w:rFonts w:ascii="宋体" w:hAnsi="宋体" w:hint="eastAsia"/>
          <w:sz w:val="24"/>
        </w:rPr>
        <w:t>文件</w:t>
      </w:r>
      <w:r w:rsidR="00DD1F2E" w:rsidRPr="004A6043">
        <w:rPr>
          <w:rFonts w:ascii="宋体" w:hAnsi="宋体"/>
          <w:sz w:val="24"/>
        </w:rPr>
        <w:t>送达地址</w:t>
      </w:r>
      <w:r w:rsidR="00DD1F2E" w:rsidRPr="004A6043">
        <w:rPr>
          <w:rFonts w:ascii="宋体" w:hAnsi="宋体" w:hint="eastAsia"/>
          <w:sz w:val="24"/>
        </w:rPr>
        <w:t>：</w:t>
      </w:r>
    </w:p>
    <w:p w:rsidR="00DD1F2E" w:rsidRPr="004A6043" w:rsidRDefault="00C33BD7" w:rsidP="00DD1F2E">
      <w:pPr>
        <w:spacing w:line="460" w:lineRule="exact"/>
        <w:ind w:firstLineChars="200" w:firstLine="480"/>
        <w:rPr>
          <w:rFonts w:ascii="宋体" w:hAnsi="宋体"/>
          <w:sz w:val="24"/>
        </w:rPr>
      </w:pPr>
      <w:r>
        <w:rPr>
          <w:rFonts w:ascii="宋体" w:hAnsi="宋体" w:hint="eastAsia"/>
          <w:sz w:val="24"/>
        </w:rPr>
        <w:t>投标</w:t>
      </w:r>
      <w:r w:rsidR="00DD1F2E" w:rsidRPr="004A6043">
        <w:rPr>
          <w:rFonts w:ascii="宋体" w:hAnsi="宋体" w:hint="eastAsia"/>
          <w:sz w:val="24"/>
        </w:rPr>
        <w:t>人</w:t>
      </w:r>
      <w:r w:rsidR="00DD1F2E" w:rsidRPr="004A6043">
        <w:rPr>
          <w:rFonts w:ascii="宋体" w:hAnsi="宋体"/>
          <w:sz w:val="24"/>
        </w:rPr>
        <w:t>名称</w:t>
      </w:r>
      <w:r w:rsidR="00DD1F2E" w:rsidRPr="004A6043">
        <w:rPr>
          <w:rFonts w:ascii="宋体" w:hAnsi="宋体" w:hint="eastAsia"/>
          <w:sz w:val="24"/>
        </w:rPr>
        <w:t>（加盖公章）：</w:t>
      </w:r>
    </w:p>
    <w:p w:rsidR="00DD1F2E" w:rsidRDefault="00C33BD7" w:rsidP="00DD1F2E">
      <w:pPr>
        <w:spacing w:line="460" w:lineRule="exact"/>
        <w:ind w:firstLineChars="200" w:firstLine="480"/>
        <w:rPr>
          <w:rFonts w:ascii="宋体" w:hAnsi="宋体"/>
          <w:sz w:val="24"/>
        </w:rPr>
      </w:pPr>
      <w:r>
        <w:rPr>
          <w:rFonts w:ascii="宋体" w:hAnsi="宋体" w:hint="eastAsia"/>
          <w:sz w:val="24"/>
        </w:rPr>
        <w:t>投标</w:t>
      </w:r>
      <w:r w:rsidR="00DD1F2E" w:rsidRPr="004A6043">
        <w:rPr>
          <w:rFonts w:ascii="宋体" w:hAnsi="宋体" w:hint="eastAsia"/>
          <w:sz w:val="24"/>
        </w:rPr>
        <w:t>人</w:t>
      </w:r>
      <w:r w:rsidR="00DD1F2E" w:rsidRPr="004A6043">
        <w:rPr>
          <w:rFonts w:ascii="宋体" w:hAnsi="宋体"/>
          <w:sz w:val="24"/>
        </w:rPr>
        <w:t>地址</w:t>
      </w:r>
      <w:r w:rsidR="00DD1F2E" w:rsidRPr="004A6043">
        <w:rPr>
          <w:rFonts w:ascii="宋体" w:hAnsi="宋体" w:hint="eastAsia"/>
          <w:sz w:val="24"/>
        </w:rPr>
        <w:t>：</w:t>
      </w:r>
    </w:p>
    <w:p w:rsidR="00DD1F2E" w:rsidRDefault="00DD1F2E" w:rsidP="00DD1F2E">
      <w:pPr>
        <w:spacing w:line="460" w:lineRule="exact"/>
        <w:ind w:firstLineChars="200" w:firstLine="480"/>
        <w:rPr>
          <w:rFonts w:ascii="宋体" w:hAnsi="宋体"/>
          <w:sz w:val="24"/>
        </w:rPr>
      </w:pPr>
    </w:p>
    <w:p w:rsidR="00C33BD7" w:rsidRDefault="00C33BD7" w:rsidP="00DD1F2E">
      <w:pPr>
        <w:spacing w:line="460" w:lineRule="exact"/>
        <w:ind w:firstLineChars="200" w:firstLine="480"/>
        <w:rPr>
          <w:rFonts w:ascii="宋体" w:hAnsi="宋体"/>
          <w:sz w:val="24"/>
        </w:rPr>
      </w:pPr>
    </w:p>
    <w:p w:rsidR="00C33BD7" w:rsidRDefault="00C33BD7" w:rsidP="00DD1F2E">
      <w:pPr>
        <w:spacing w:line="460" w:lineRule="exact"/>
        <w:ind w:firstLineChars="200" w:firstLine="480"/>
        <w:rPr>
          <w:rFonts w:ascii="宋体" w:hAnsi="宋体"/>
          <w:sz w:val="24"/>
        </w:rPr>
      </w:pPr>
    </w:p>
    <w:p w:rsidR="00C33BD7" w:rsidRPr="004A6043" w:rsidRDefault="00C33BD7" w:rsidP="00DD1F2E">
      <w:pPr>
        <w:spacing w:line="460" w:lineRule="exact"/>
        <w:ind w:firstLineChars="200" w:firstLine="480"/>
        <w:rPr>
          <w:rFonts w:ascii="宋体" w:hAnsi="宋体"/>
          <w:sz w:val="24"/>
        </w:rPr>
      </w:pPr>
    </w:p>
    <w:p w:rsidR="00DD1F2E" w:rsidRPr="004A6043" w:rsidRDefault="00DD1F2E" w:rsidP="00DD1F2E">
      <w:pPr>
        <w:pStyle w:val="af3"/>
        <w:snapToGrid w:val="0"/>
        <w:spacing w:line="460" w:lineRule="exact"/>
        <w:ind w:firstLineChars="1700" w:firstLine="4080"/>
        <w:rPr>
          <w:rFonts w:ascii="宋体" w:hAnsi="宋体"/>
          <w:bCs/>
          <w:sz w:val="24"/>
          <w:szCs w:val="24"/>
        </w:rPr>
      </w:pPr>
      <w:r w:rsidRPr="004A6043">
        <w:rPr>
          <w:rFonts w:ascii="宋体" w:hAnsi="宋体" w:hint="eastAsia"/>
          <w:sz w:val="24"/>
          <w:szCs w:val="24"/>
        </w:rPr>
        <w:t>在</w:t>
      </w:r>
      <w:r w:rsidRPr="004A6043">
        <w:rPr>
          <w:rFonts w:ascii="宋体" w:hAnsi="宋体"/>
          <w:sz w:val="24"/>
          <w:szCs w:val="24"/>
        </w:rPr>
        <w:t xml:space="preserve">  </w:t>
      </w:r>
      <w:r w:rsidRPr="004A6043">
        <w:rPr>
          <w:rFonts w:ascii="宋体" w:hAnsi="宋体" w:hint="eastAsia"/>
          <w:sz w:val="24"/>
          <w:szCs w:val="24"/>
        </w:rPr>
        <w:t>年</w:t>
      </w:r>
      <w:r w:rsidRPr="004A6043">
        <w:rPr>
          <w:rFonts w:ascii="宋体" w:hAnsi="宋体"/>
          <w:sz w:val="24"/>
          <w:szCs w:val="24"/>
        </w:rPr>
        <w:t xml:space="preserve">  </w:t>
      </w:r>
      <w:r w:rsidRPr="004A6043">
        <w:rPr>
          <w:rFonts w:ascii="宋体" w:hAnsi="宋体" w:hint="eastAsia"/>
          <w:sz w:val="24"/>
          <w:szCs w:val="24"/>
        </w:rPr>
        <w:t>月</w:t>
      </w:r>
      <w:r w:rsidRPr="004A6043">
        <w:rPr>
          <w:rFonts w:ascii="宋体" w:hAnsi="宋体"/>
          <w:sz w:val="24"/>
          <w:szCs w:val="24"/>
        </w:rPr>
        <w:t xml:space="preserve">  </w:t>
      </w:r>
      <w:r w:rsidRPr="004A6043">
        <w:rPr>
          <w:rFonts w:ascii="宋体" w:hAnsi="宋体" w:hint="eastAsia"/>
          <w:sz w:val="24"/>
          <w:szCs w:val="24"/>
        </w:rPr>
        <w:t>日</w:t>
      </w:r>
      <w:r w:rsidRPr="004A6043">
        <w:rPr>
          <w:rFonts w:ascii="宋体" w:hAnsi="宋体"/>
          <w:sz w:val="24"/>
          <w:szCs w:val="24"/>
        </w:rPr>
        <w:t xml:space="preserve">  </w:t>
      </w:r>
      <w:r w:rsidRPr="004A6043">
        <w:rPr>
          <w:rFonts w:ascii="宋体" w:hAnsi="宋体" w:hint="eastAsia"/>
          <w:sz w:val="24"/>
          <w:szCs w:val="24"/>
        </w:rPr>
        <w:t>时</w:t>
      </w:r>
      <w:r w:rsidRPr="004A6043">
        <w:rPr>
          <w:rFonts w:ascii="宋体" w:hAnsi="宋体"/>
          <w:sz w:val="24"/>
          <w:szCs w:val="24"/>
        </w:rPr>
        <w:t xml:space="preserve">  </w:t>
      </w:r>
      <w:r w:rsidRPr="004A6043">
        <w:rPr>
          <w:rFonts w:ascii="宋体" w:hAnsi="宋体" w:hint="eastAsia"/>
          <w:sz w:val="24"/>
          <w:szCs w:val="24"/>
        </w:rPr>
        <w:t>分之前不得启封</w:t>
      </w:r>
    </w:p>
    <w:p w:rsidR="00DD1F2E" w:rsidRDefault="00DD1F2E" w:rsidP="00DD1F2E">
      <w:pPr>
        <w:snapToGrid w:val="0"/>
        <w:spacing w:line="460" w:lineRule="exact"/>
        <w:ind w:firstLine="645"/>
        <w:jc w:val="center"/>
        <w:rPr>
          <w:rFonts w:ascii="宋体" w:hAnsi="宋体"/>
          <w:bCs/>
          <w:sz w:val="24"/>
        </w:rPr>
      </w:pPr>
      <w:r w:rsidRPr="004A6043">
        <w:rPr>
          <w:rFonts w:ascii="宋体" w:hAnsi="宋体"/>
          <w:bCs/>
          <w:sz w:val="24"/>
        </w:rPr>
        <w:t xml:space="preserve">                        </w:t>
      </w:r>
      <w:r w:rsidRPr="004A6043">
        <w:rPr>
          <w:rFonts w:ascii="宋体" w:hAnsi="宋体" w:hint="eastAsia"/>
          <w:bCs/>
          <w:sz w:val="24"/>
        </w:rPr>
        <w:t>年</w:t>
      </w:r>
      <w:r w:rsidRPr="004A6043">
        <w:rPr>
          <w:rFonts w:ascii="宋体" w:hAnsi="宋体"/>
          <w:bCs/>
          <w:sz w:val="24"/>
        </w:rPr>
        <w:t xml:space="preserve">  </w:t>
      </w:r>
      <w:r w:rsidRPr="004A6043">
        <w:rPr>
          <w:rFonts w:ascii="宋体" w:hAnsi="宋体" w:hint="eastAsia"/>
          <w:bCs/>
          <w:sz w:val="24"/>
        </w:rPr>
        <w:t>月</w:t>
      </w:r>
      <w:r w:rsidRPr="004A6043">
        <w:rPr>
          <w:rFonts w:ascii="宋体" w:hAnsi="宋体"/>
          <w:bCs/>
          <w:sz w:val="24"/>
        </w:rPr>
        <w:t xml:space="preserve">  </w:t>
      </w:r>
      <w:r w:rsidRPr="004A6043">
        <w:rPr>
          <w:rFonts w:ascii="宋体" w:hAnsi="宋体" w:hint="eastAsia"/>
          <w:bCs/>
          <w:sz w:val="24"/>
        </w:rPr>
        <w:t>日</w:t>
      </w:r>
    </w:p>
    <w:p w:rsidR="00DD1F2E" w:rsidRDefault="00DD1F2E" w:rsidP="00DD1F2E">
      <w:pPr>
        <w:snapToGrid w:val="0"/>
        <w:spacing w:line="460" w:lineRule="exact"/>
        <w:ind w:firstLine="645"/>
        <w:jc w:val="center"/>
        <w:rPr>
          <w:rFonts w:ascii="宋体" w:hAnsi="宋体"/>
          <w:bCs/>
          <w:sz w:val="24"/>
        </w:rPr>
      </w:pPr>
    </w:p>
    <w:p w:rsidR="00DD1F2E" w:rsidRDefault="00DD1F2E" w:rsidP="00DD1F2E">
      <w:pPr>
        <w:snapToGrid w:val="0"/>
        <w:spacing w:line="460" w:lineRule="exact"/>
        <w:ind w:firstLine="645"/>
        <w:jc w:val="center"/>
        <w:rPr>
          <w:rFonts w:ascii="宋体" w:hAnsi="宋体"/>
          <w:bCs/>
          <w:sz w:val="24"/>
        </w:rPr>
      </w:pPr>
    </w:p>
    <w:p w:rsidR="00DD1F2E" w:rsidRDefault="00DD1F2E" w:rsidP="00DD1F2E">
      <w:pPr>
        <w:snapToGrid w:val="0"/>
        <w:spacing w:line="460" w:lineRule="exact"/>
        <w:ind w:firstLine="645"/>
        <w:jc w:val="center"/>
        <w:rPr>
          <w:rFonts w:ascii="宋体" w:hAnsi="宋体"/>
          <w:bCs/>
          <w:sz w:val="24"/>
        </w:rPr>
      </w:pPr>
    </w:p>
    <w:p w:rsidR="00DD1F2E" w:rsidRDefault="00DD1F2E" w:rsidP="00DD1F2E">
      <w:pPr>
        <w:snapToGrid w:val="0"/>
        <w:spacing w:line="460" w:lineRule="exact"/>
        <w:ind w:firstLine="645"/>
        <w:jc w:val="center"/>
        <w:rPr>
          <w:rFonts w:ascii="宋体" w:hAnsi="宋体"/>
          <w:bCs/>
          <w:sz w:val="24"/>
        </w:rPr>
      </w:pPr>
    </w:p>
    <w:p w:rsidR="00DD1F2E" w:rsidRDefault="00DD1F2E" w:rsidP="00DD1F2E">
      <w:pPr>
        <w:snapToGrid w:val="0"/>
        <w:spacing w:line="460" w:lineRule="exact"/>
        <w:ind w:firstLine="645"/>
        <w:jc w:val="center"/>
        <w:rPr>
          <w:rFonts w:ascii="宋体" w:hAnsi="宋体"/>
          <w:bCs/>
          <w:sz w:val="24"/>
        </w:rPr>
      </w:pPr>
    </w:p>
    <w:p w:rsidR="00DD1F2E" w:rsidRDefault="00DD1F2E" w:rsidP="00DD1F2E">
      <w:pPr>
        <w:snapToGrid w:val="0"/>
        <w:spacing w:line="460" w:lineRule="exact"/>
        <w:ind w:firstLine="645"/>
        <w:jc w:val="center"/>
        <w:rPr>
          <w:rFonts w:ascii="宋体" w:hAnsi="宋体"/>
          <w:bCs/>
          <w:sz w:val="24"/>
        </w:rPr>
      </w:pPr>
    </w:p>
    <w:p w:rsidR="00DD1F2E" w:rsidRDefault="00DD1F2E" w:rsidP="00DD1F2E">
      <w:pPr>
        <w:snapToGrid w:val="0"/>
        <w:spacing w:line="460" w:lineRule="exact"/>
        <w:ind w:firstLine="645"/>
        <w:jc w:val="center"/>
        <w:rPr>
          <w:rFonts w:ascii="宋体" w:hAnsi="宋体"/>
          <w:bCs/>
          <w:sz w:val="24"/>
        </w:rPr>
      </w:pPr>
    </w:p>
    <w:p w:rsidR="00DD1F2E" w:rsidRDefault="00DD1F2E" w:rsidP="00DD1F2E">
      <w:pPr>
        <w:snapToGrid w:val="0"/>
        <w:spacing w:line="460" w:lineRule="exact"/>
        <w:ind w:firstLine="645"/>
        <w:jc w:val="center"/>
        <w:rPr>
          <w:rFonts w:ascii="宋体" w:hAnsi="宋体"/>
          <w:bCs/>
          <w:sz w:val="24"/>
        </w:rPr>
      </w:pPr>
    </w:p>
    <w:p w:rsidR="00DD1F2E" w:rsidRDefault="00DD1F2E" w:rsidP="00DD1F2E">
      <w:pPr>
        <w:snapToGrid w:val="0"/>
        <w:spacing w:line="460" w:lineRule="exact"/>
        <w:ind w:firstLine="645"/>
        <w:jc w:val="center"/>
        <w:rPr>
          <w:rFonts w:ascii="宋体" w:hAnsi="宋体"/>
          <w:bCs/>
          <w:sz w:val="24"/>
        </w:rPr>
      </w:pPr>
    </w:p>
    <w:p w:rsidR="00DD1F2E" w:rsidRPr="004A6043" w:rsidRDefault="00DD1F2E" w:rsidP="00DD1F2E">
      <w:pPr>
        <w:snapToGrid w:val="0"/>
        <w:spacing w:line="460" w:lineRule="exact"/>
        <w:ind w:firstLine="645"/>
        <w:jc w:val="center"/>
        <w:rPr>
          <w:rFonts w:ascii="宋体" w:hAnsi="宋体"/>
          <w:bCs/>
          <w:sz w:val="24"/>
        </w:rPr>
      </w:pPr>
    </w:p>
    <w:p w:rsidR="00DD1F2E" w:rsidRPr="004A6043" w:rsidRDefault="00DD1F2E" w:rsidP="00DD1F2E">
      <w:pPr>
        <w:snapToGrid w:val="0"/>
        <w:spacing w:line="460" w:lineRule="exact"/>
        <w:outlineLvl w:val="1"/>
        <w:rPr>
          <w:rFonts w:ascii="宋体" w:hAnsi="宋体"/>
          <w:sz w:val="24"/>
        </w:rPr>
      </w:pPr>
    </w:p>
    <w:p w:rsidR="00DD1F2E" w:rsidRPr="004A6043" w:rsidRDefault="00DD1F2E" w:rsidP="00DD1F2E">
      <w:pPr>
        <w:pStyle w:val="2"/>
        <w:spacing w:before="0" w:after="0" w:line="460" w:lineRule="exact"/>
        <w:rPr>
          <w:rFonts w:ascii="宋体" w:eastAsia="宋体" w:hAnsi="宋体"/>
          <w:sz w:val="24"/>
          <w:szCs w:val="24"/>
        </w:rPr>
      </w:pPr>
      <w:bookmarkStart w:id="43" w:name="_Toc357083420"/>
      <w:bookmarkStart w:id="44" w:name="_Toc357091104"/>
      <w:bookmarkStart w:id="45" w:name="_Toc424372502"/>
      <w:r w:rsidRPr="004A6043">
        <w:rPr>
          <w:rFonts w:ascii="宋体" w:eastAsia="宋体" w:hAnsi="宋体" w:hint="eastAsia"/>
          <w:sz w:val="24"/>
          <w:szCs w:val="24"/>
        </w:rPr>
        <w:lastRenderedPageBreak/>
        <w:t>2、资信文件外包装</w:t>
      </w:r>
      <w:r>
        <w:rPr>
          <w:rFonts w:ascii="宋体" w:eastAsia="宋体" w:hAnsi="宋体" w:hint="eastAsia"/>
          <w:sz w:val="24"/>
          <w:szCs w:val="24"/>
        </w:rPr>
        <w:t>袋</w:t>
      </w:r>
      <w:r w:rsidRPr="004A6043">
        <w:rPr>
          <w:rFonts w:ascii="宋体" w:eastAsia="宋体" w:hAnsi="宋体" w:hint="eastAsia"/>
          <w:sz w:val="24"/>
          <w:szCs w:val="24"/>
        </w:rPr>
        <w:t>封面格式</w:t>
      </w:r>
      <w:bookmarkEnd w:id="43"/>
      <w:bookmarkEnd w:id="44"/>
      <w:bookmarkEnd w:id="45"/>
    </w:p>
    <w:p w:rsidR="00DD1F2E" w:rsidRPr="004A6043" w:rsidRDefault="00DD1F2E" w:rsidP="00DD1F2E">
      <w:pPr>
        <w:spacing w:line="460" w:lineRule="exact"/>
        <w:jc w:val="center"/>
        <w:rPr>
          <w:rFonts w:ascii="宋体" w:hAnsi="宋体"/>
          <w:bCs/>
          <w:sz w:val="24"/>
        </w:rPr>
      </w:pPr>
    </w:p>
    <w:p w:rsidR="00DD1F2E" w:rsidRPr="00722927" w:rsidRDefault="00DD1F2E" w:rsidP="00DD1F2E">
      <w:pPr>
        <w:spacing w:line="460" w:lineRule="exact"/>
        <w:jc w:val="center"/>
        <w:rPr>
          <w:rFonts w:ascii="宋体" w:hAnsi="宋体"/>
          <w:color w:val="FF0000"/>
          <w:sz w:val="24"/>
        </w:rPr>
      </w:pPr>
      <w:r w:rsidRPr="005D5690">
        <w:rPr>
          <w:rFonts w:ascii="宋体" w:hAnsi="宋体" w:hint="eastAsia"/>
          <w:b/>
          <w:bCs/>
          <w:sz w:val="24"/>
        </w:rPr>
        <w:t>资信文件</w:t>
      </w:r>
      <w:r w:rsidRPr="00722927">
        <w:rPr>
          <w:rFonts w:ascii="宋体" w:hAnsi="宋体" w:hint="eastAsia"/>
          <w:bCs/>
          <w:color w:val="FF0000"/>
          <w:sz w:val="24"/>
        </w:rPr>
        <w:t>（</w:t>
      </w:r>
      <w:r>
        <w:rPr>
          <w:rFonts w:ascii="宋体" w:hAnsi="宋体" w:hint="eastAsia"/>
          <w:bCs/>
          <w:color w:val="FF0000"/>
          <w:sz w:val="24"/>
        </w:rPr>
        <w:t>选择写明</w:t>
      </w:r>
      <w:r w:rsidRPr="00722927">
        <w:rPr>
          <w:rFonts w:ascii="宋体" w:hAnsi="宋体"/>
          <w:color w:val="FF0000"/>
          <w:sz w:val="24"/>
        </w:rPr>
        <w:t>正本</w:t>
      </w:r>
      <w:r w:rsidRPr="00722927">
        <w:rPr>
          <w:rFonts w:ascii="宋体" w:hAnsi="宋体" w:hint="eastAsia"/>
          <w:color w:val="FF0000"/>
          <w:sz w:val="24"/>
        </w:rPr>
        <w:t>或</w:t>
      </w:r>
      <w:r w:rsidRPr="00722927">
        <w:rPr>
          <w:rFonts w:ascii="宋体" w:hAnsi="宋体"/>
          <w:color w:val="FF0000"/>
          <w:sz w:val="24"/>
        </w:rPr>
        <w:t>副本</w:t>
      </w:r>
      <w:r>
        <w:rPr>
          <w:rFonts w:ascii="宋体" w:hAnsi="宋体" w:hint="eastAsia"/>
          <w:color w:val="FF0000"/>
          <w:sz w:val="24"/>
        </w:rPr>
        <w:t>或电子版本</w:t>
      </w:r>
      <w:r w:rsidRPr="00722927">
        <w:rPr>
          <w:rFonts w:ascii="宋体" w:hAnsi="宋体" w:hint="eastAsia"/>
          <w:color w:val="FF0000"/>
          <w:sz w:val="24"/>
        </w:rPr>
        <w:t>）</w:t>
      </w:r>
    </w:p>
    <w:p w:rsidR="00DD1F2E" w:rsidRPr="004A6043" w:rsidRDefault="00DD1F2E" w:rsidP="00DD1F2E">
      <w:pPr>
        <w:snapToGrid w:val="0"/>
        <w:spacing w:line="460" w:lineRule="exact"/>
        <w:jc w:val="center"/>
        <w:rPr>
          <w:rFonts w:ascii="宋体" w:hAnsi="宋体"/>
          <w:bCs/>
          <w:sz w:val="24"/>
        </w:rPr>
      </w:pPr>
    </w:p>
    <w:p w:rsidR="00DD1F2E" w:rsidRPr="004A6043" w:rsidRDefault="00C33BD7" w:rsidP="00DD1F2E">
      <w:pPr>
        <w:spacing w:line="460" w:lineRule="exact"/>
        <w:ind w:firstLineChars="200" w:firstLine="480"/>
        <w:rPr>
          <w:rFonts w:ascii="宋体" w:hAnsi="宋体"/>
          <w:sz w:val="24"/>
        </w:rPr>
      </w:pPr>
      <w:r>
        <w:rPr>
          <w:rFonts w:ascii="宋体" w:hAnsi="宋体" w:hint="eastAsia"/>
          <w:sz w:val="24"/>
        </w:rPr>
        <w:t>投标</w:t>
      </w:r>
      <w:r w:rsidR="00DD1F2E" w:rsidRPr="004A6043">
        <w:rPr>
          <w:rFonts w:ascii="宋体" w:hAnsi="宋体"/>
          <w:sz w:val="24"/>
        </w:rPr>
        <w:t>项目</w:t>
      </w:r>
      <w:r w:rsidR="00DD1F2E" w:rsidRPr="004A6043">
        <w:rPr>
          <w:rFonts w:ascii="宋体" w:hAnsi="宋体" w:hint="eastAsia"/>
          <w:sz w:val="24"/>
        </w:rPr>
        <w:t>：</w:t>
      </w:r>
    </w:p>
    <w:p w:rsidR="00DD1F2E" w:rsidRPr="004A6043" w:rsidRDefault="00C33BD7" w:rsidP="00DD1F2E">
      <w:pPr>
        <w:spacing w:line="460" w:lineRule="exact"/>
        <w:ind w:firstLineChars="200" w:firstLine="480"/>
        <w:rPr>
          <w:rFonts w:ascii="宋体" w:hAnsi="宋体"/>
          <w:sz w:val="24"/>
        </w:rPr>
      </w:pPr>
      <w:r>
        <w:rPr>
          <w:rFonts w:ascii="宋体" w:hAnsi="宋体" w:hint="eastAsia"/>
          <w:sz w:val="24"/>
        </w:rPr>
        <w:t>投标</w:t>
      </w:r>
      <w:r w:rsidR="00DD1F2E" w:rsidRPr="004A6043">
        <w:rPr>
          <w:rFonts w:ascii="宋体" w:hAnsi="宋体"/>
          <w:sz w:val="24"/>
        </w:rPr>
        <w:t>编号</w:t>
      </w:r>
      <w:r w:rsidR="00DD1F2E" w:rsidRPr="004A6043">
        <w:rPr>
          <w:rFonts w:ascii="宋体" w:hAnsi="宋体" w:hint="eastAsia"/>
          <w:sz w:val="24"/>
        </w:rPr>
        <w:t>：</w:t>
      </w:r>
    </w:p>
    <w:p w:rsidR="00DD1F2E" w:rsidRPr="004A6043" w:rsidRDefault="00C33BD7" w:rsidP="00DD1F2E">
      <w:pPr>
        <w:spacing w:line="460" w:lineRule="exact"/>
        <w:ind w:firstLineChars="200" w:firstLine="480"/>
        <w:rPr>
          <w:rFonts w:ascii="宋体" w:hAnsi="宋体"/>
          <w:sz w:val="24"/>
        </w:rPr>
      </w:pPr>
      <w:r>
        <w:rPr>
          <w:rFonts w:ascii="宋体" w:hAnsi="宋体" w:hint="eastAsia"/>
          <w:sz w:val="24"/>
        </w:rPr>
        <w:t>投标</w:t>
      </w:r>
      <w:r w:rsidR="00DD1F2E" w:rsidRPr="004A6043">
        <w:rPr>
          <w:rFonts w:ascii="宋体" w:hAnsi="宋体"/>
          <w:sz w:val="24"/>
        </w:rPr>
        <w:t>人</w:t>
      </w:r>
      <w:r w:rsidR="00DD1F2E" w:rsidRPr="004A6043">
        <w:rPr>
          <w:rFonts w:ascii="宋体" w:hAnsi="宋体" w:hint="eastAsia"/>
          <w:sz w:val="24"/>
        </w:rPr>
        <w:t>：</w:t>
      </w:r>
    </w:p>
    <w:p w:rsidR="00DD1F2E" w:rsidRPr="004A6043" w:rsidRDefault="00C33BD7" w:rsidP="00DD1F2E">
      <w:pPr>
        <w:spacing w:line="460" w:lineRule="exact"/>
        <w:ind w:firstLineChars="200" w:firstLine="480"/>
        <w:rPr>
          <w:rFonts w:ascii="宋体" w:hAnsi="宋体"/>
          <w:sz w:val="24"/>
        </w:rPr>
      </w:pPr>
      <w:r>
        <w:rPr>
          <w:rFonts w:ascii="宋体" w:hAnsi="宋体" w:hint="eastAsia"/>
          <w:sz w:val="24"/>
        </w:rPr>
        <w:t>投标</w:t>
      </w:r>
      <w:r w:rsidR="00DD1F2E">
        <w:rPr>
          <w:rFonts w:ascii="宋体" w:hAnsi="宋体" w:hint="eastAsia"/>
          <w:sz w:val="24"/>
        </w:rPr>
        <w:t>文件</w:t>
      </w:r>
      <w:r w:rsidR="00DD1F2E" w:rsidRPr="004A6043">
        <w:rPr>
          <w:rFonts w:ascii="宋体" w:hAnsi="宋体"/>
          <w:sz w:val="24"/>
        </w:rPr>
        <w:t>送达地址</w:t>
      </w:r>
      <w:r w:rsidR="00DD1F2E" w:rsidRPr="004A6043">
        <w:rPr>
          <w:rFonts w:ascii="宋体" w:hAnsi="宋体" w:hint="eastAsia"/>
          <w:sz w:val="24"/>
        </w:rPr>
        <w:t>：</w:t>
      </w:r>
    </w:p>
    <w:p w:rsidR="00DD1F2E" w:rsidRPr="004A6043" w:rsidRDefault="00C33BD7" w:rsidP="00DD1F2E">
      <w:pPr>
        <w:spacing w:line="460" w:lineRule="exact"/>
        <w:ind w:firstLineChars="200" w:firstLine="480"/>
        <w:rPr>
          <w:rFonts w:ascii="宋体" w:hAnsi="宋体"/>
          <w:sz w:val="24"/>
        </w:rPr>
      </w:pPr>
      <w:r>
        <w:rPr>
          <w:rFonts w:ascii="宋体" w:hAnsi="宋体" w:hint="eastAsia"/>
          <w:sz w:val="24"/>
        </w:rPr>
        <w:t>投标</w:t>
      </w:r>
      <w:r w:rsidR="00DD1F2E" w:rsidRPr="004A6043">
        <w:rPr>
          <w:rFonts w:ascii="宋体" w:hAnsi="宋体" w:hint="eastAsia"/>
          <w:sz w:val="24"/>
        </w:rPr>
        <w:t>人</w:t>
      </w:r>
      <w:r w:rsidR="00DD1F2E" w:rsidRPr="004A6043">
        <w:rPr>
          <w:rFonts w:ascii="宋体" w:hAnsi="宋体"/>
          <w:sz w:val="24"/>
        </w:rPr>
        <w:t>名称</w:t>
      </w:r>
      <w:r w:rsidR="00DD1F2E" w:rsidRPr="004A6043">
        <w:rPr>
          <w:rFonts w:ascii="宋体" w:hAnsi="宋体" w:hint="eastAsia"/>
          <w:sz w:val="24"/>
        </w:rPr>
        <w:t>（加盖公章）：</w:t>
      </w:r>
    </w:p>
    <w:p w:rsidR="00DD1F2E" w:rsidRDefault="00C33BD7" w:rsidP="00DD1F2E">
      <w:pPr>
        <w:spacing w:line="460" w:lineRule="exact"/>
        <w:ind w:firstLineChars="200" w:firstLine="480"/>
        <w:rPr>
          <w:rFonts w:ascii="宋体" w:hAnsi="宋体"/>
          <w:sz w:val="24"/>
        </w:rPr>
      </w:pPr>
      <w:r>
        <w:rPr>
          <w:rFonts w:ascii="宋体" w:hAnsi="宋体" w:hint="eastAsia"/>
          <w:sz w:val="24"/>
        </w:rPr>
        <w:t>投标</w:t>
      </w:r>
      <w:r w:rsidR="00DD1F2E" w:rsidRPr="004A6043">
        <w:rPr>
          <w:rFonts w:ascii="宋体" w:hAnsi="宋体" w:hint="eastAsia"/>
          <w:sz w:val="24"/>
        </w:rPr>
        <w:t>人</w:t>
      </w:r>
      <w:r w:rsidR="00DD1F2E" w:rsidRPr="004A6043">
        <w:rPr>
          <w:rFonts w:ascii="宋体" w:hAnsi="宋体"/>
          <w:sz w:val="24"/>
        </w:rPr>
        <w:t>地址</w:t>
      </w:r>
      <w:r w:rsidR="00DD1F2E" w:rsidRPr="004A6043">
        <w:rPr>
          <w:rFonts w:ascii="宋体" w:hAnsi="宋体" w:hint="eastAsia"/>
          <w:sz w:val="24"/>
        </w:rPr>
        <w:t>：</w:t>
      </w:r>
    </w:p>
    <w:p w:rsidR="00DD1F2E" w:rsidRDefault="00DD1F2E" w:rsidP="00DD1F2E">
      <w:pPr>
        <w:spacing w:line="460" w:lineRule="exact"/>
        <w:ind w:firstLineChars="200" w:firstLine="480"/>
        <w:rPr>
          <w:rFonts w:ascii="宋体" w:hAnsi="宋体"/>
          <w:sz w:val="24"/>
        </w:rPr>
      </w:pPr>
    </w:p>
    <w:p w:rsidR="00DD1F2E" w:rsidRPr="004A6043" w:rsidRDefault="00DD1F2E" w:rsidP="00DD1F2E">
      <w:pPr>
        <w:spacing w:line="460" w:lineRule="exact"/>
        <w:ind w:firstLineChars="200" w:firstLine="480"/>
        <w:rPr>
          <w:rFonts w:ascii="宋体" w:hAnsi="宋体"/>
          <w:sz w:val="24"/>
        </w:rPr>
      </w:pPr>
    </w:p>
    <w:p w:rsidR="00DD1F2E" w:rsidRPr="004A6043" w:rsidRDefault="00DD1F2E" w:rsidP="00DD1F2E">
      <w:pPr>
        <w:pStyle w:val="af3"/>
        <w:snapToGrid w:val="0"/>
        <w:spacing w:line="460" w:lineRule="exact"/>
        <w:ind w:firstLineChars="1700" w:firstLine="4080"/>
        <w:rPr>
          <w:rFonts w:ascii="宋体" w:hAnsi="宋体"/>
          <w:bCs/>
          <w:sz w:val="24"/>
          <w:szCs w:val="24"/>
        </w:rPr>
      </w:pPr>
      <w:r w:rsidRPr="004A6043">
        <w:rPr>
          <w:rFonts w:ascii="宋体" w:hAnsi="宋体" w:hint="eastAsia"/>
          <w:sz w:val="24"/>
          <w:szCs w:val="24"/>
        </w:rPr>
        <w:t>在</w:t>
      </w:r>
      <w:r w:rsidRPr="004A6043">
        <w:rPr>
          <w:rFonts w:ascii="宋体" w:hAnsi="宋体"/>
          <w:sz w:val="24"/>
          <w:szCs w:val="24"/>
        </w:rPr>
        <w:t xml:space="preserve">  </w:t>
      </w:r>
      <w:r w:rsidRPr="004A6043">
        <w:rPr>
          <w:rFonts w:ascii="宋体" w:hAnsi="宋体" w:hint="eastAsia"/>
          <w:sz w:val="24"/>
          <w:szCs w:val="24"/>
        </w:rPr>
        <w:t>年</w:t>
      </w:r>
      <w:r w:rsidRPr="004A6043">
        <w:rPr>
          <w:rFonts w:ascii="宋体" w:hAnsi="宋体"/>
          <w:sz w:val="24"/>
          <w:szCs w:val="24"/>
        </w:rPr>
        <w:t xml:space="preserve">  </w:t>
      </w:r>
      <w:r w:rsidRPr="004A6043">
        <w:rPr>
          <w:rFonts w:ascii="宋体" w:hAnsi="宋体" w:hint="eastAsia"/>
          <w:sz w:val="24"/>
          <w:szCs w:val="24"/>
        </w:rPr>
        <w:t>月</w:t>
      </w:r>
      <w:r w:rsidRPr="004A6043">
        <w:rPr>
          <w:rFonts w:ascii="宋体" w:hAnsi="宋体"/>
          <w:sz w:val="24"/>
          <w:szCs w:val="24"/>
        </w:rPr>
        <w:t xml:space="preserve">  </w:t>
      </w:r>
      <w:r w:rsidRPr="004A6043">
        <w:rPr>
          <w:rFonts w:ascii="宋体" w:hAnsi="宋体" w:hint="eastAsia"/>
          <w:sz w:val="24"/>
          <w:szCs w:val="24"/>
        </w:rPr>
        <w:t>日</w:t>
      </w:r>
      <w:r w:rsidRPr="004A6043">
        <w:rPr>
          <w:rFonts w:ascii="宋体" w:hAnsi="宋体"/>
          <w:sz w:val="24"/>
          <w:szCs w:val="24"/>
        </w:rPr>
        <w:t xml:space="preserve">  </w:t>
      </w:r>
      <w:r w:rsidRPr="004A6043">
        <w:rPr>
          <w:rFonts w:ascii="宋体" w:hAnsi="宋体" w:hint="eastAsia"/>
          <w:sz w:val="24"/>
          <w:szCs w:val="24"/>
        </w:rPr>
        <w:t>时</w:t>
      </w:r>
      <w:r w:rsidRPr="004A6043">
        <w:rPr>
          <w:rFonts w:ascii="宋体" w:hAnsi="宋体"/>
          <w:sz w:val="24"/>
          <w:szCs w:val="24"/>
        </w:rPr>
        <w:t xml:space="preserve">  </w:t>
      </w:r>
      <w:r w:rsidRPr="004A6043">
        <w:rPr>
          <w:rFonts w:ascii="宋体" w:hAnsi="宋体" w:hint="eastAsia"/>
          <w:sz w:val="24"/>
          <w:szCs w:val="24"/>
        </w:rPr>
        <w:t>分之前不得启封</w:t>
      </w:r>
    </w:p>
    <w:p w:rsidR="00DD1F2E" w:rsidRDefault="00DD1F2E" w:rsidP="00DD1F2E">
      <w:pPr>
        <w:snapToGrid w:val="0"/>
        <w:spacing w:line="460" w:lineRule="exact"/>
        <w:jc w:val="center"/>
        <w:rPr>
          <w:rFonts w:ascii="宋体" w:hAnsi="宋体"/>
          <w:bCs/>
          <w:sz w:val="24"/>
        </w:rPr>
      </w:pPr>
      <w:r w:rsidRPr="004A6043">
        <w:rPr>
          <w:rFonts w:ascii="宋体" w:hAnsi="宋体"/>
          <w:bCs/>
          <w:sz w:val="24"/>
        </w:rPr>
        <w:t xml:space="preserve">                        </w:t>
      </w:r>
      <w:r w:rsidRPr="004A6043">
        <w:rPr>
          <w:rFonts w:ascii="宋体" w:hAnsi="宋体" w:hint="eastAsia"/>
          <w:bCs/>
          <w:sz w:val="24"/>
        </w:rPr>
        <w:t>年</w:t>
      </w:r>
      <w:r w:rsidRPr="004A6043">
        <w:rPr>
          <w:rFonts w:ascii="宋体" w:hAnsi="宋体"/>
          <w:bCs/>
          <w:sz w:val="24"/>
        </w:rPr>
        <w:t xml:space="preserve">  </w:t>
      </w:r>
      <w:r w:rsidRPr="004A6043">
        <w:rPr>
          <w:rFonts w:ascii="宋体" w:hAnsi="宋体" w:hint="eastAsia"/>
          <w:bCs/>
          <w:sz w:val="24"/>
        </w:rPr>
        <w:t>月</w:t>
      </w:r>
      <w:r w:rsidRPr="004A6043">
        <w:rPr>
          <w:rFonts w:ascii="宋体" w:hAnsi="宋体"/>
          <w:bCs/>
          <w:sz w:val="24"/>
        </w:rPr>
        <w:t xml:space="preserve">  </w:t>
      </w:r>
      <w:r w:rsidRPr="004A6043">
        <w:rPr>
          <w:rFonts w:ascii="宋体" w:hAnsi="宋体" w:hint="eastAsia"/>
          <w:bCs/>
          <w:sz w:val="24"/>
        </w:rPr>
        <w:t>日</w:t>
      </w:r>
    </w:p>
    <w:p w:rsidR="00DD1F2E" w:rsidRPr="004A6043" w:rsidRDefault="00DD1F2E" w:rsidP="00DD1F2E">
      <w:pPr>
        <w:snapToGrid w:val="0"/>
        <w:spacing w:line="460" w:lineRule="exact"/>
        <w:rPr>
          <w:rFonts w:ascii="宋体" w:hAnsi="宋体"/>
          <w:bCs/>
          <w:sz w:val="24"/>
        </w:rPr>
      </w:pPr>
      <w:r>
        <w:rPr>
          <w:rFonts w:ascii="宋体" w:hAnsi="宋体" w:hint="eastAsia"/>
          <w:bCs/>
          <w:sz w:val="24"/>
        </w:rPr>
        <w:t xml:space="preserve">    </w:t>
      </w:r>
    </w:p>
    <w:p w:rsidR="00DD1F2E" w:rsidRDefault="00DD1F2E" w:rsidP="00DD1F2E">
      <w:pPr>
        <w:snapToGrid w:val="0"/>
        <w:spacing w:line="460" w:lineRule="exact"/>
        <w:ind w:firstLine="480"/>
        <w:rPr>
          <w:rFonts w:ascii="宋体" w:hAnsi="宋体"/>
          <w:sz w:val="24"/>
        </w:rPr>
      </w:pPr>
    </w:p>
    <w:p w:rsidR="00DD1F2E" w:rsidRDefault="00DD1F2E" w:rsidP="00DD1F2E">
      <w:pPr>
        <w:snapToGrid w:val="0"/>
        <w:spacing w:line="460" w:lineRule="exact"/>
        <w:ind w:firstLine="480"/>
        <w:rPr>
          <w:rFonts w:ascii="宋体" w:hAnsi="宋体"/>
          <w:sz w:val="24"/>
        </w:rPr>
      </w:pPr>
    </w:p>
    <w:p w:rsidR="00DD1F2E" w:rsidRDefault="00DD1F2E" w:rsidP="00DD1F2E">
      <w:pPr>
        <w:snapToGrid w:val="0"/>
        <w:spacing w:line="460" w:lineRule="exact"/>
        <w:ind w:firstLine="480"/>
        <w:rPr>
          <w:rFonts w:ascii="宋体" w:hAnsi="宋体"/>
          <w:sz w:val="24"/>
        </w:rPr>
      </w:pPr>
    </w:p>
    <w:p w:rsidR="00DD1F2E" w:rsidRDefault="00DD1F2E" w:rsidP="00DD1F2E">
      <w:pPr>
        <w:snapToGrid w:val="0"/>
        <w:spacing w:line="460" w:lineRule="exact"/>
        <w:ind w:firstLine="480"/>
        <w:rPr>
          <w:rFonts w:ascii="宋体" w:hAnsi="宋体"/>
          <w:sz w:val="24"/>
        </w:rPr>
      </w:pPr>
    </w:p>
    <w:p w:rsidR="00DD1F2E" w:rsidRDefault="00DD1F2E" w:rsidP="00DD1F2E">
      <w:pPr>
        <w:snapToGrid w:val="0"/>
        <w:spacing w:line="460" w:lineRule="exact"/>
        <w:ind w:firstLine="480"/>
        <w:rPr>
          <w:rFonts w:ascii="宋体" w:hAnsi="宋体"/>
          <w:sz w:val="24"/>
        </w:rPr>
      </w:pPr>
    </w:p>
    <w:p w:rsidR="00DD1F2E" w:rsidRDefault="00DD1F2E" w:rsidP="00DD1F2E">
      <w:pPr>
        <w:snapToGrid w:val="0"/>
        <w:spacing w:line="460" w:lineRule="exact"/>
        <w:ind w:firstLine="480"/>
        <w:rPr>
          <w:rFonts w:ascii="宋体" w:hAnsi="宋体"/>
          <w:sz w:val="24"/>
        </w:rPr>
      </w:pPr>
    </w:p>
    <w:p w:rsidR="00DD1F2E" w:rsidRDefault="00DD1F2E" w:rsidP="00DD1F2E">
      <w:pPr>
        <w:snapToGrid w:val="0"/>
        <w:spacing w:line="460" w:lineRule="exact"/>
        <w:ind w:firstLine="480"/>
        <w:rPr>
          <w:rFonts w:ascii="宋体" w:hAnsi="宋体"/>
          <w:sz w:val="24"/>
        </w:rPr>
      </w:pPr>
    </w:p>
    <w:p w:rsidR="00DD1F2E" w:rsidRDefault="00DD1F2E" w:rsidP="00DD1F2E">
      <w:pPr>
        <w:snapToGrid w:val="0"/>
        <w:spacing w:line="460" w:lineRule="exact"/>
        <w:ind w:firstLine="480"/>
        <w:rPr>
          <w:rFonts w:ascii="宋体" w:hAnsi="宋体"/>
          <w:sz w:val="24"/>
        </w:rPr>
      </w:pPr>
    </w:p>
    <w:p w:rsidR="00DD1F2E" w:rsidRDefault="00DD1F2E" w:rsidP="00DD1F2E">
      <w:pPr>
        <w:snapToGrid w:val="0"/>
        <w:spacing w:line="460" w:lineRule="exact"/>
        <w:ind w:firstLine="480"/>
        <w:rPr>
          <w:rFonts w:ascii="宋体" w:hAnsi="宋体"/>
          <w:sz w:val="24"/>
        </w:rPr>
      </w:pPr>
    </w:p>
    <w:p w:rsidR="00DD1F2E" w:rsidRDefault="00DD1F2E" w:rsidP="00DD1F2E">
      <w:pPr>
        <w:snapToGrid w:val="0"/>
        <w:spacing w:line="460" w:lineRule="exact"/>
        <w:ind w:firstLine="480"/>
        <w:rPr>
          <w:rFonts w:ascii="宋体" w:hAnsi="宋体"/>
          <w:sz w:val="24"/>
        </w:rPr>
      </w:pPr>
    </w:p>
    <w:p w:rsidR="00DD1F2E" w:rsidRDefault="00DD1F2E" w:rsidP="00DD1F2E">
      <w:pPr>
        <w:snapToGrid w:val="0"/>
        <w:spacing w:line="460" w:lineRule="exact"/>
        <w:ind w:firstLine="480"/>
        <w:rPr>
          <w:rFonts w:ascii="宋体" w:hAnsi="宋体"/>
          <w:sz w:val="24"/>
        </w:rPr>
      </w:pPr>
    </w:p>
    <w:p w:rsidR="00DD1F2E" w:rsidRDefault="00DD1F2E" w:rsidP="00DD1F2E">
      <w:pPr>
        <w:snapToGrid w:val="0"/>
        <w:spacing w:line="460" w:lineRule="exact"/>
        <w:ind w:firstLine="480"/>
        <w:rPr>
          <w:rFonts w:ascii="宋体" w:hAnsi="宋体"/>
          <w:sz w:val="24"/>
        </w:rPr>
      </w:pPr>
    </w:p>
    <w:p w:rsidR="00DD1F2E" w:rsidRPr="00722927" w:rsidRDefault="00DD1F2E" w:rsidP="00DD1F2E">
      <w:pPr>
        <w:snapToGrid w:val="0"/>
        <w:spacing w:line="460" w:lineRule="exact"/>
        <w:ind w:firstLine="480"/>
        <w:rPr>
          <w:rFonts w:ascii="宋体" w:hAnsi="宋体"/>
          <w:sz w:val="24"/>
        </w:rPr>
      </w:pPr>
    </w:p>
    <w:p w:rsidR="00DD1F2E" w:rsidRPr="004A6043" w:rsidRDefault="00DD1F2E" w:rsidP="00DD1F2E">
      <w:pPr>
        <w:pStyle w:val="2"/>
        <w:spacing w:before="0" w:after="0" w:line="460" w:lineRule="exact"/>
        <w:rPr>
          <w:rFonts w:ascii="宋体" w:eastAsia="宋体" w:hAnsi="宋体"/>
          <w:sz w:val="24"/>
          <w:szCs w:val="24"/>
        </w:rPr>
      </w:pPr>
      <w:bookmarkStart w:id="46" w:name="_Toc357083421"/>
      <w:bookmarkStart w:id="47" w:name="_Toc357091105"/>
      <w:bookmarkStart w:id="48" w:name="_Toc424372503"/>
      <w:r w:rsidRPr="004A6043">
        <w:rPr>
          <w:rFonts w:ascii="宋体" w:eastAsia="宋体" w:hAnsi="宋体" w:hint="eastAsia"/>
          <w:sz w:val="24"/>
          <w:szCs w:val="24"/>
        </w:rPr>
        <w:lastRenderedPageBreak/>
        <w:t>3、资信文件封面格式</w:t>
      </w:r>
      <w:bookmarkEnd w:id="46"/>
      <w:bookmarkEnd w:id="47"/>
      <w:bookmarkEnd w:id="48"/>
    </w:p>
    <w:p w:rsidR="00DD1F2E" w:rsidRPr="004A6043" w:rsidRDefault="00DD1F2E" w:rsidP="00DD1F2E">
      <w:pPr>
        <w:snapToGrid w:val="0"/>
        <w:spacing w:line="460" w:lineRule="exact"/>
        <w:rPr>
          <w:rFonts w:ascii="宋体" w:hAnsi="宋体"/>
          <w:sz w:val="24"/>
        </w:rPr>
      </w:pPr>
    </w:p>
    <w:p w:rsidR="00DD1F2E" w:rsidRPr="00722927" w:rsidRDefault="00DD1F2E" w:rsidP="00DD1F2E">
      <w:pPr>
        <w:spacing w:line="460" w:lineRule="exact"/>
        <w:jc w:val="center"/>
        <w:rPr>
          <w:rFonts w:ascii="宋体" w:hAnsi="宋体"/>
          <w:color w:val="FF0000"/>
          <w:sz w:val="24"/>
        </w:rPr>
      </w:pPr>
      <w:r w:rsidRPr="00EF3DD2">
        <w:rPr>
          <w:rFonts w:ascii="宋体" w:hAnsi="宋体" w:hint="eastAsia"/>
          <w:b/>
          <w:bCs/>
          <w:sz w:val="24"/>
        </w:rPr>
        <w:t>资信文件</w:t>
      </w:r>
      <w:r w:rsidRPr="00722927">
        <w:rPr>
          <w:rFonts w:ascii="宋体" w:hAnsi="宋体" w:hint="eastAsia"/>
          <w:bCs/>
          <w:color w:val="FF0000"/>
          <w:sz w:val="24"/>
        </w:rPr>
        <w:t>（</w:t>
      </w:r>
      <w:r>
        <w:rPr>
          <w:rFonts w:ascii="宋体" w:hAnsi="宋体" w:hint="eastAsia"/>
          <w:bCs/>
          <w:color w:val="FF0000"/>
          <w:sz w:val="24"/>
        </w:rPr>
        <w:t>选择写明</w:t>
      </w:r>
      <w:r w:rsidRPr="00722927">
        <w:rPr>
          <w:rFonts w:ascii="宋体" w:hAnsi="宋体"/>
          <w:color w:val="FF0000"/>
          <w:sz w:val="24"/>
        </w:rPr>
        <w:t>正本</w:t>
      </w:r>
      <w:r w:rsidRPr="00722927">
        <w:rPr>
          <w:rFonts w:ascii="宋体" w:hAnsi="宋体" w:hint="eastAsia"/>
          <w:color w:val="FF0000"/>
          <w:sz w:val="24"/>
        </w:rPr>
        <w:t>或</w:t>
      </w:r>
      <w:r w:rsidRPr="00722927">
        <w:rPr>
          <w:rFonts w:ascii="宋体" w:hAnsi="宋体"/>
          <w:color w:val="FF0000"/>
          <w:sz w:val="24"/>
        </w:rPr>
        <w:t>副本</w:t>
      </w:r>
      <w:r>
        <w:rPr>
          <w:rFonts w:ascii="宋体" w:hAnsi="宋体" w:hint="eastAsia"/>
          <w:color w:val="FF0000"/>
          <w:sz w:val="24"/>
        </w:rPr>
        <w:t>或电子版本</w:t>
      </w:r>
      <w:r w:rsidRPr="00722927">
        <w:rPr>
          <w:rFonts w:ascii="宋体" w:hAnsi="宋体" w:hint="eastAsia"/>
          <w:color w:val="FF0000"/>
          <w:sz w:val="24"/>
        </w:rPr>
        <w:t>）</w:t>
      </w:r>
    </w:p>
    <w:p w:rsidR="00DD1F2E" w:rsidRPr="004A6043" w:rsidRDefault="00DD1F2E" w:rsidP="00DD1F2E">
      <w:pPr>
        <w:snapToGrid w:val="0"/>
        <w:spacing w:line="460" w:lineRule="exact"/>
        <w:jc w:val="center"/>
        <w:rPr>
          <w:rFonts w:ascii="宋体" w:hAnsi="宋体"/>
          <w:bCs/>
          <w:sz w:val="24"/>
        </w:rPr>
      </w:pPr>
    </w:p>
    <w:p w:rsidR="00DD1F2E" w:rsidRPr="004A6043" w:rsidRDefault="0007544D" w:rsidP="00DD1F2E">
      <w:pPr>
        <w:spacing w:line="460" w:lineRule="exact"/>
        <w:ind w:firstLineChars="200" w:firstLine="480"/>
        <w:rPr>
          <w:rFonts w:ascii="宋体" w:hAnsi="宋体"/>
          <w:sz w:val="24"/>
        </w:rPr>
      </w:pPr>
      <w:r>
        <w:rPr>
          <w:rFonts w:ascii="宋体" w:hAnsi="宋体" w:hint="eastAsia"/>
          <w:sz w:val="24"/>
        </w:rPr>
        <w:t>投标</w:t>
      </w:r>
      <w:r w:rsidR="00DD1F2E" w:rsidRPr="004A6043">
        <w:rPr>
          <w:rFonts w:ascii="宋体" w:hAnsi="宋体"/>
          <w:sz w:val="24"/>
        </w:rPr>
        <w:t>项目</w:t>
      </w:r>
      <w:r w:rsidR="00DD1F2E" w:rsidRPr="004A6043">
        <w:rPr>
          <w:rFonts w:ascii="宋体" w:hAnsi="宋体" w:hint="eastAsia"/>
          <w:sz w:val="24"/>
        </w:rPr>
        <w:t>：</w:t>
      </w:r>
    </w:p>
    <w:p w:rsidR="00DD1F2E" w:rsidRPr="004A6043" w:rsidRDefault="0007544D" w:rsidP="00DD1F2E">
      <w:pPr>
        <w:spacing w:line="460" w:lineRule="exact"/>
        <w:ind w:firstLineChars="200" w:firstLine="480"/>
        <w:rPr>
          <w:rFonts w:ascii="宋体" w:hAnsi="宋体"/>
          <w:sz w:val="24"/>
        </w:rPr>
      </w:pPr>
      <w:r>
        <w:rPr>
          <w:rFonts w:ascii="宋体" w:hAnsi="宋体" w:hint="eastAsia"/>
          <w:sz w:val="24"/>
        </w:rPr>
        <w:t>投标</w:t>
      </w:r>
      <w:r w:rsidR="00DD1F2E" w:rsidRPr="004A6043">
        <w:rPr>
          <w:rFonts w:ascii="宋体" w:hAnsi="宋体"/>
          <w:sz w:val="24"/>
        </w:rPr>
        <w:t>编号</w:t>
      </w:r>
      <w:r w:rsidR="00DD1F2E" w:rsidRPr="004A6043">
        <w:rPr>
          <w:rFonts w:ascii="宋体" w:hAnsi="宋体" w:hint="eastAsia"/>
          <w:sz w:val="24"/>
        </w:rPr>
        <w:t>：</w:t>
      </w:r>
    </w:p>
    <w:p w:rsidR="00DD1F2E" w:rsidRPr="004A6043" w:rsidRDefault="0007544D" w:rsidP="00DD1F2E">
      <w:pPr>
        <w:spacing w:line="460" w:lineRule="exact"/>
        <w:ind w:firstLineChars="200" w:firstLine="480"/>
        <w:rPr>
          <w:rFonts w:ascii="宋体" w:hAnsi="宋体"/>
          <w:sz w:val="24"/>
        </w:rPr>
      </w:pPr>
      <w:r>
        <w:rPr>
          <w:rFonts w:ascii="宋体" w:hAnsi="宋体" w:hint="eastAsia"/>
          <w:sz w:val="24"/>
        </w:rPr>
        <w:t>投标</w:t>
      </w:r>
      <w:r w:rsidR="00DD1F2E" w:rsidRPr="004A6043">
        <w:rPr>
          <w:rFonts w:ascii="宋体" w:hAnsi="宋体"/>
          <w:sz w:val="24"/>
        </w:rPr>
        <w:t>人</w:t>
      </w:r>
      <w:r w:rsidR="00DD1F2E" w:rsidRPr="004A6043">
        <w:rPr>
          <w:rFonts w:ascii="宋体" w:hAnsi="宋体" w:hint="eastAsia"/>
          <w:sz w:val="24"/>
        </w:rPr>
        <w:t>：</w:t>
      </w:r>
    </w:p>
    <w:p w:rsidR="00DD1F2E" w:rsidRPr="004A6043" w:rsidRDefault="0007544D" w:rsidP="00DD1F2E">
      <w:pPr>
        <w:spacing w:line="460" w:lineRule="exact"/>
        <w:ind w:firstLineChars="200" w:firstLine="480"/>
        <w:rPr>
          <w:rFonts w:ascii="宋体" w:hAnsi="宋体"/>
          <w:sz w:val="24"/>
        </w:rPr>
      </w:pPr>
      <w:r>
        <w:rPr>
          <w:rFonts w:ascii="宋体" w:hAnsi="宋体" w:hint="eastAsia"/>
          <w:sz w:val="24"/>
        </w:rPr>
        <w:t>投标</w:t>
      </w:r>
      <w:r w:rsidR="00DD1F2E">
        <w:rPr>
          <w:rFonts w:ascii="宋体" w:hAnsi="宋体" w:hint="eastAsia"/>
          <w:sz w:val="24"/>
        </w:rPr>
        <w:t>文件</w:t>
      </w:r>
      <w:r w:rsidR="00DD1F2E" w:rsidRPr="004A6043">
        <w:rPr>
          <w:rFonts w:ascii="宋体" w:hAnsi="宋体"/>
          <w:sz w:val="24"/>
        </w:rPr>
        <w:t>送达地址</w:t>
      </w:r>
      <w:r w:rsidR="00DD1F2E" w:rsidRPr="004A6043">
        <w:rPr>
          <w:rFonts w:ascii="宋体" w:hAnsi="宋体" w:hint="eastAsia"/>
          <w:sz w:val="24"/>
        </w:rPr>
        <w:t>：</w:t>
      </w:r>
    </w:p>
    <w:p w:rsidR="00DD1F2E" w:rsidRPr="004A6043" w:rsidRDefault="0007544D" w:rsidP="00DD1F2E">
      <w:pPr>
        <w:spacing w:line="460" w:lineRule="exact"/>
        <w:ind w:firstLineChars="200" w:firstLine="480"/>
        <w:rPr>
          <w:rFonts w:ascii="宋体" w:hAnsi="宋体"/>
          <w:sz w:val="24"/>
        </w:rPr>
      </w:pPr>
      <w:r>
        <w:rPr>
          <w:rFonts w:ascii="宋体" w:hAnsi="宋体" w:hint="eastAsia"/>
          <w:sz w:val="24"/>
        </w:rPr>
        <w:t>投标</w:t>
      </w:r>
      <w:r w:rsidR="00DD1F2E" w:rsidRPr="004A6043">
        <w:rPr>
          <w:rFonts w:ascii="宋体" w:hAnsi="宋体" w:hint="eastAsia"/>
          <w:sz w:val="24"/>
        </w:rPr>
        <w:t>人</w:t>
      </w:r>
      <w:r w:rsidR="00DD1F2E" w:rsidRPr="004A6043">
        <w:rPr>
          <w:rFonts w:ascii="宋体" w:hAnsi="宋体"/>
          <w:sz w:val="24"/>
        </w:rPr>
        <w:t>名称</w:t>
      </w:r>
      <w:r w:rsidR="00DD1F2E" w:rsidRPr="004A6043">
        <w:rPr>
          <w:rFonts w:ascii="宋体" w:hAnsi="宋体" w:hint="eastAsia"/>
          <w:sz w:val="24"/>
        </w:rPr>
        <w:t>（加盖公章）：</w:t>
      </w:r>
    </w:p>
    <w:p w:rsidR="00DD1F2E" w:rsidRPr="004A6043" w:rsidRDefault="0007544D" w:rsidP="00DD1F2E">
      <w:pPr>
        <w:spacing w:line="460" w:lineRule="exact"/>
        <w:ind w:firstLineChars="200" w:firstLine="480"/>
        <w:rPr>
          <w:rFonts w:ascii="宋体" w:hAnsi="宋体"/>
          <w:sz w:val="24"/>
        </w:rPr>
      </w:pPr>
      <w:r>
        <w:rPr>
          <w:rFonts w:ascii="宋体" w:hAnsi="宋体" w:hint="eastAsia"/>
          <w:sz w:val="24"/>
        </w:rPr>
        <w:t>投标</w:t>
      </w:r>
      <w:r w:rsidR="00DD1F2E" w:rsidRPr="004A6043">
        <w:rPr>
          <w:rFonts w:ascii="宋体" w:hAnsi="宋体" w:hint="eastAsia"/>
          <w:sz w:val="24"/>
        </w:rPr>
        <w:t>人</w:t>
      </w:r>
      <w:r w:rsidR="00DD1F2E" w:rsidRPr="004A6043">
        <w:rPr>
          <w:rFonts w:ascii="宋体" w:hAnsi="宋体"/>
          <w:sz w:val="24"/>
        </w:rPr>
        <w:t>地址</w:t>
      </w:r>
      <w:r w:rsidR="00DD1F2E" w:rsidRPr="004A6043">
        <w:rPr>
          <w:rFonts w:ascii="宋体" w:hAnsi="宋体" w:hint="eastAsia"/>
          <w:sz w:val="24"/>
        </w:rPr>
        <w:t>：</w:t>
      </w:r>
    </w:p>
    <w:p w:rsidR="00DD1F2E" w:rsidRPr="004A6043" w:rsidRDefault="00DD1F2E" w:rsidP="00DD1F2E">
      <w:pPr>
        <w:snapToGrid w:val="0"/>
        <w:spacing w:line="460" w:lineRule="exact"/>
        <w:ind w:firstLine="645"/>
        <w:jc w:val="center"/>
        <w:rPr>
          <w:rFonts w:ascii="宋体" w:hAnsi="宋体"/>
          <w:sz w:val="24"/>
        </w:rPr>
      </w:pPr>
      <w:r w:rsidRPr="004A6043">
        <w:rPr>
          <w:rFonts w:ascii="宋体" w:hAnsi="宋体"/>
          <w:sz w:val="24"/>
        </w:rPr>
        <w:t xml:space="preserve">                        </w:t>
      </w:r>
      <w:r w:rsidRPr="004A6043">
        <w:rPr>
          <w:rFonts w:ascii="宋体" w:hAnsi="宋体" w:hint="eastAsia"/>
          <w:sz w:val="24"/>
        </w:rPr>
        <w:t>年</w:t>
      </w:r>
      <w:r w:rsidRPr="004A6043">
        <w:rPr>
          <w:rFonts w:ascii="宋体" w:hAnsi="宋体"/>
          <w:sz w:val="24"/>
        </w:rPr>
        <w:t xml:space="preserve">  </w:t>
      </w:r>
      <w:r w:rsidRPr="004A6043">
        <w:rPr>
          <w:rFonts w:ascii="宋体" w:hAnsi="宋体" w:hint="eastAsia"/>
          <w:sz w:val="24"/>
        </w:rPr>
        <w:t>月</w:t>
      </w:r>
      <w:r w:rsidRPr="004A6043">
        <w:rPr>
          <w:rFonts w:ascii="宋体" w:hAnsi="宋体"/>
          <w:sz w:val="24"/>
        </w:rPr>
        <w:t xml:space="preserve">  </w:t>
      </w:r>
      <w:r w:rsidRPr="004A6043">
        <w:rPr>
          <w:rFonts w:ascii="宋体" w:hAnsi="宋体" w:hint="eastAsia"/>
          <w:sz w:val="24"/>
        </w:rPr>
        <w:t>日</w:t>
      </w:r>
    </w:p>
    <w:p w:rsidR="00DD1F2E" w:rsidRDefault="00DD1F2E" w:rsidP="00DD1F2E">
      <w:pPr>
        <w:pStyle w:val="aa"/>
        <w:spacing w:before="0" w:beforeAutospacing="0" w:after="0" w:afterAutospacing="0" w:line="460" w:lineRule="exact"/>
        <w:rPr>
          <w:sz w:val="24"/>
          <w:szCs w:val="24"/>
        </w:rPr>
      </w:pPr>
    </w:p>
    <w:p w:rsidR="00DD1F2E" w:rsidRDefault="00DD1F2E" w:rsidP="00DD1F2E">
      <w:pPr>
        <w:pStyle w:val="aa"/>
        <w:spacing w:before="0" w:beforeAutospacing="0" w:after="0" w:afterAutospacing="0" w:line="460" w:lineRule="exact"/>
        <w:rPr>
          <w:sz w:val="24"/>
          <w:szCs w:val="24"/>
        </w:rPr>
      </w:pPr>
    </w:p>
    <w:p w:rsidR="00DD1F2E" w:rsidRDefault="00DD1F2E" w:rsidP="00DD1F2E">
      <w:pPr>
        <w:pStyle w:val="aa"/>
        <w:spacing w:before="0" w:beforeAutospacing="0" w:after="0" w:afterAutospacing="0" w:line="460" w:lineRule="exact"/>
        <w:rPr>
          <w:sz w:val="24"/>
          <w:szCs w:val="24"/>
        </w:rPr>
      </w:pPr>
    </w:p>
    <w:p w:rsidR="00DD1F2E" w:rsidRDefault="00DD1F2E" w:rsidP="00DD1F2E">
      <w:pPr>
        <w:pStyle w:val="aa"/>
        <w:spacing w:before="0" w:beforeAutospacing="0" w:after="0" w:afterAutospacing="0" w:line="460" w:lineRule="exact"/>
        <w:rPr>
          <w:sz w:val="24"/>
          <w:szCs w:val="24"/>
        </w:rPr>
      </w:pPr>
    </w:p>
    <w:p w:rsidR="00DD1F2E" w:rsidRDefault="00DD1F2E" w:rsidP="00DD1F2E">
      <w:pPr>
        <w:pStyle w:val="aa"/>
        <w:spacing w:before="0" w:beforeAutospacing="0" w:after="0" w:afterAutospacing="0" w:line="460" w:lineRule="exact"/>
        <w:rPr>
          <w:sz w:val="24"/>
          <w:szCs w:val="24"/>
        </w:rPr>
      </w:pPr>
    </w:p>
    <w:p w:rsidR="00DD1F2E" w:rsidRDefault="00DD1F2E" w:rsidP="00DD1F2E">
      <w:pPr>
        <w:pStyle w:val="aa"/>
        <w:spacing w:before="0" w:beforeAutospacing="0" w:after="0" w:afterAutospacing="0" w:line="460" w:lineRule="exact"/>
        <w:rPr>
          <w:sz w:val="24"/>
          <w:szCs w:val="24"/>
        </w:rPr>
      </w:pPr>
    </w:p>
    <w:p w:rsidR="00DD1F2E" w:rsidRDefault="00DD1F2E" w:rsidP="00DD1F2E">
      <w:pPr>
        <w:pStyle w:val="aa"/>
        <w:spacing w:before="0" w:beforeAutospacing="0" w:after="0" w:afterAutospacing="0" w:line="460" w:lineRule="exact"/>
        <w:rPr>
          <w:sz w:val="24"/>
          <w:szCs w:val="24"/>
        </w:rPr>
      </w:pPr>
    </w:p>
    <w:p w:rsidR="00DD1F2E" w:rsidRDefault="00DD1F2E" w:rsidP="00DD1F2E">
      <w:pPr>
        <w:pStyle w:val="aa"/>
        <w:spacing w:before="0" w:beforeAutospacing="0" w:after="0" w:afterAutospacing="0" w:line="460" w:lineRule="exact"/>
        <w:rPr>
          <w:sz w:val="24"/>
          <w:szCs w:val="24"/>
        </w:rPr>
      </w:pPr>
    </w:p>
    <w:p w:rsidR="00DD1F2E" w:rsidRDefault="00DD1F2E" w:rsidP="00DD1F2E">
      <w:pPr>
        <w:pStyle w:val="aa"/>
        <w:spacing w:before="0" w:beforeAutospacing="0" w:after="0" w:afterAutospacing="0" w:line="460" w:lineRule="exact"/>
        <w:rPr>
          <w:sz w:val="24"/>
          <w:szCs w:val="24"/>
        </w:rPr>
      </w:pPr>
    </w:p>
    <w:p w:rsidR="00DD1F2E" w:rsidRDefault="00DD1F2E" w:rsidP="00DD1F2E">
      <w:pPr>
        <w:pStyle w:val="aa"/>
        <w:spacing w:before="0" w:beforeAutospacing="0" w:after="0" w:afterAutospacing="0" w:line="460" w:lineRule="exact"/>
        <w:rPr>
          <w:sz w:val="24"/>
          <w:szCs w:val="24"/>
        </w:rPr>
      </w:pPr>
    </w:p>
    <w:p w:rsidR="00DD1F2E" w:rsidRDefault="00DD1F2E" w:rsidP="00DD1F2E">
      <w:pPr>
        <w:pStyle w:val="aa"/>
        <w:spacing w:before="0" w:beforeAutospacing="0" w:after="0" w:afterAutospacing="0" w:line="460" w:lineRule="exact"/>
        <w:rPr>
          <w:sz w:val="24"/>
          <w:szCs w:val="24"/>
        </w:rPr>
      </w:pPr>
    </w:p>
    <w:p w:rsidR="00DD1F2E" w:rsidRDefault="00DD1F2E" w:rsidP="00DD1F2E">
      <w:pPr>
        <w:pStyle w:val="aa"/>
        <w:spacing w:before="0" w:beforeAutospacing="0" w:after="0" w:afterAutospacing="0" w:line="460" w:lineRule="exact"/>
        <w:rPr>
          <w:sz w:val="24"/>
          <w:szCs w:val="24"/>
        </w:rPr>
      </w:pPr>
    </w:p>
    <w:p w:rsidR="00DD1F2E" w:rsidRDefault="00DD1F2E" w:rsidP="00DD1F2E">
      <w:pPr>
        <w:pStyle w:val="aa"/>
        <w:spacing w:before="0" w:beforeAutospacing="0" w:after="0" w:afterAutospacing="0" w:line="460" w:lineRule="exact"/>
        <w:rPr>
          <w:sz w:val="24"/>
          <w:szCs w:val="24"/>
        </w:rPr>
      </w:pPr>
    </w:p>
    <w:p w:rsidR="00DD1F2E" w:rsidRDefault="00DD1F2E" w:rsidP="00DD1F2E">
      <w:pPr>
        <w:pStyle w:val="aa"/>
        <w:spacing w:before="0" w:beforeAutospacing="0" w:after="0" w:afterAutospacing="0" w:line="460" w:lineRule="exact"/>
        <w:rPr>
          <w:sz w:val="24"/>
          <w:szCs w:val="24"/>
        </w:rPr>
      </w:pPr>
    </w:p>
    <w:p w:rsidR="00DD1F2E" w:rsidRDefault="00DD1F2E" w:rsidP="00DD1F2E">
      <w:pPr>
        <w:pStyle w:val="aa"/>
        <w:spacing w:before="0" w:beforeAutospacing="0" w:after="0" w:afterAutospacing="0" w:line="460" w:lineRule="exact"/>
        <w:rPr>
          <w:sz w:val="24"/>
          <w:szCs w:val="24"/>
        </w:rPr>
      </w:pPr>
    </w:p>
    <w:p w:rsidR="00DD1F2E" w:rsidRDefault="00DD1F2E" w:rsidP="00DD1F2E">
      <w:pPr>
        <w:pStyle w:val="aa"/>
        <w:spacing w:before="0" w:beforeAutospacing="0" w:after="0" w:afterAutospacing="0" w:line="460" w:lineRule="exact"/>
        <w:rPr>
          <w:sz w:val="24"/>
          <w:szCs w:val="24"/>
        </w:rPr>
      </w:pPr>
    </w:p>
    <w:p w:rsidR="00DD1F2E" w:rsidRPr="004A6043" w:rsidRDefault="00DD1F2E" w:rsidP="00DD1F2E">
      <w:pPr>
        <w:pStyle w:val="aa"/>
        <w:spacing w:before="0" w:beforeAutospacing="0" w:after="0" w:afterAutospacing="0" w:line="460" w:lineRule="exact"/>
        <w:rPr>
          <w:sz w:val="24"/>
          <w:szCs w:val="24"/>
        </w:rPr>
      </w:pPr>
    </w:p>
    <w:p w:rsidR="00DD1F2E" w:rsidRDefault="00DD1F2E" w:rsidP="00DD1F2E">
      <w:pPr>
        <w:pStyle w:val="aa"/>
        <w:spacing w:before="0" w:beforeAutospacing="0" w:after="0" w:afterAutospacing="0" w:line="460" w:lineRule="exact"/>
        <w:rPr>
          <w:b/>
          <w:sz w:val="24"/>
          <w:szCs w:val="24"/>
        </w:rPr>
      </w:pPr>
    </w:p>
    <w:p w:rsidR="00DD1F2E" w:rsidRPr="004A6043" w:rsidRDefault="00DD1F2E" w:rsidP="00DD1F2E">
      <w:pPr>
        <w:pStyle w:val="aa"/>
        <w:spacing w:before="0" w:beforeAutospacing="0" w:after="0" w:afterAutospacing="0" w:line="460" w:lineRule="exact"/>
        <w:rPr>
          <w:b/>
          <w:sz w:val="24"/>
          <w:szCs w:val="24"/>
        </w:rPr>
      </w:pPr>
    </w:p>
    <w:p w:rsidR="00DD1F2E" w:rsidRPr="004A6043" w:rsidRDefault="00DD1F2E" w:rsidP="00DD1F2E">
      <w:pPr>
        <w:pStyle w:val="2"/>
        <w:spacing w:before="0" w:after="0" w:line="460" w:lineRule="exact"/>
        <w:rPr>
          <w:rFonts w:ascii="宋体" w:eastAsia="宋体" w:hAnsi="宋体"/>
          <w:sz w:val="24"/>
          <w:szCs w:val="24"/>
        </w:rPr>
      </w:pPr>
      <w:bookmarkStart w:id="49" w:name="_Toc424372505"/>
      <w:r w:rsidRPr="004A6043">
        <w:rPr>
          <w:rFonts w:ascii="宋体" w:eastAsia="宋体" w:hAnsi="宋体" w:hint="eastAsia"/>
          <w:sz w:val="24"/>
          <w:szCs w:val="24"/>
        </w:rPr>
        <w:t>5、法定代表人授权委托书</w:t>
      </w:r>
      <w:bookmarkEnd w:id="49"/>
    </w:p>
    <w:p w:rsidR="00DD1F2E" w:rsidRPr="004A6043" w:rsidRDefault="00DD1F2E" w:rsidP="00DD1F2E">
      <w:pPr>
        <w:pStyle w:val="aa"/>
        <w:spacing w:before="0" w:beforeAutospacing="0" w:after="0" w:afterAutospacing="0" w:line="460" w:lineRule="exact"/>
        <w:rPr>
          <w:b/>
          <w:sz w:val="24"/>
          <w:szCs w:val="24"/>
        </w:rPr>
      </w:pPr>
    </w:p>
    <w:p w:rsidR="00DD1F2E" w:rsidRPr="004A6043" w:rsidRDefault="00DD1F2E" w:rsidP="00DD1F2E">
      <w:pPr>
        <w:spacing w:line="460" w:lineRule="exact"/>
        <w:jc w:val="center"/>
        <w:rPr>
          <w:rFonts w:ascii="宋体" w:hAnsi="宋体"/>
          <w:b/>
          <w:sz w:val="24"/>
        </w:rPr>
      </w:pPr>
      <w:r w:rsidRPr="004A6043">
        <w:rPr>
          <w:rFonts w:ascii="宋体" w:hAnsi="宋体" w:hint="eastAsia"/>
          <w:b/>
          <w:sz w:val="24"/>
        </w:rPr>
        <w:t>法定代表人授权委托书</w:t>
      </w:r>
    </w:p>
    <w:p w:rsidR="00DD1F2E" w:rsidRPr="004A6043" w:rsidRDefault="00DD1F2E" w:rsidP="00DD1F2E">
      <w:pPr>
        <w:spacing w:line="460" w:lineRule="exact"/>
        <w:jc w:val="center"/>
        <w:rPr>
          <w:rFonts w:ascii="宋体" w:hAnsi="宋体"/>
          <w:b/>
          <w:sz w:val="24"/>
        </w:rPr>
      </w:pPr>
    </w:p>
    <w:p w:rsidR="00DD1F2E" w:rsidRPr="004A6043" w:rsidRDefault="00DD1F2E" w:rsidP="00DD1F2E">
      <w:pPr>
        <w:spacing w:line="460" w:lineRule="exact"/>
        <w:ind w:firstLineChars="200" w:firstLine="480"/>
        <w:rPr>
          <w:rFonts w:ascii="宋体" w:hAnsi="宋体"/>
          <w:sz w:val="24"/>
        </w:rPr>
      </w:pPr>
      <w:r w:rsidRPr="004A6043">
        <w:rPr>
          <w:rFonts w:ascii="宋体" w:hAnsi="宋体" w:hint="eastAsia"/>
          <w:sz w:val="24"/>
        </w:rPr>
        <w:t>本人</w:t>
      </w:r>
      <w:r w:rsidRPr="004A6043">
        <w:rPr>
          <w:rFonts w:ascii="宋体" w:hAnsi="宋体" w:hint="eastAsia"/>
          <w:sz w:val="24"/>
          <w:u w:val="single"/>
        </w:rPr>
        <w:t xml:space="preserve">     </w:t>
      </w:r>
      <w:r w:rsidRPr="004A6043">
        <w:rPr>
          <w:rFonts w:ascii="宋体" w:hAnsi="宋体" w:hint="eastAsia"/>
          <w:sz w:val="24"/>
        </w:rPr>
        <w:t>，系</w:t>
      </w:r>
      <w:r w:rsidRPr="004A6043">
        <w:rPr>
          <w:rFonts w:ascii="宋体" w:hAnsi="宋体" w:hint="eastAsia"/>
          <w:sz w:val="24"/>
          <w:u w:val="single"/>
        </w:rPr>
        <w:t xml:space="preserve">               </w:t>
      </w:r>
      <w:r>
        <w:rPr>
          <w:rFonts w:ascii="宋体" w:hAnsi="宋体" w:hint="eastAsia"/>
          <w:sz w:val="24"/>
        </w:rPr>
        <w:t>（</w:t>
      </w:r>
      <w:r w:rsidR="0007544D">
        <w:rPr>
          <w:rFonts w:ascii="宋体" w:hAnsi="宋体" w:hint="eastAsia"/>
          <w:sz w:val="24"/>
        </w:rPr>
        <w:t>投标</w:t>
      </w:r>
      <w:r>
        <w:rPr>
          <w:rFonts w:ascii="宋体" w:hAnsi="宋体" w:hint="eastAsia"/>
          <w:sz w:val="24"/>
        </w:rPr>
        <w:t>人</w:t>
      </w:r>
      <w:r w:rsidRPr="004A6043">
        <w:rPr>
          <w:rFonts w:ascii="宋体" w:hAnsi="宋体" w:hint="eastAsia"/>
          <w:sz w:val="24"/>
        </w:rPr>
        <w:t>全称）的法定代表人，现任</w:t>
      </w:r>
      <w:r w:rsidRPr="004A6043">
        <w:rPr>
          <w:rFonts w:ascii="宋体" w:hAnsi="宋体" w:hint="eastAsia"/>
          <w:sz w:val="24"/>
          <w:u w:val="single"/>
        </w:rPr>
        <w:t xml:space="preserve">    </w:t>
      </w:r>
      <w:r w:rsidRPr="004A6043">
        <w:rPr>
          <w:rFonts w:ascii="宋体" w:hAnsi="宋体" w:hint="eastAsia"/>
          <w:sz w:val="24"/>
        </w:rPr>
        <w:t>职务，现授权我单位员工</w:t>
      </w:r>
      <w:r w:rsidRPr="004A6043">
        <w:rPr>
          <w:rFonts w:ascii="宋体" w:hAnsi="宋体" w:hint="eastAsia"/>
          <w:sz w:val="24"/>
          <w:u w:val="single"/>
        </w:rPr>
        <w:t xml:space="preserve">       </w:t>
      </w:r>
      <w:r w:rsidRPr="004A6043">
        <w:rPr>
          <w:rFonts w:ascii="宋体" w:hAnsi="宋体" w:hint="eastAsia"/>
          <w:sz w:val="24"/>
        </w:rPr>
        <w:t>（职务：</w:t>
      </w:r>
      <w:r w:rsidRPr="004A6043">
        <w:rPr>
          <w:rFonts w:ascii="宋体" w:hAnsi="宋体" w:hint="eastAsia"/>
          <w:sz w:val="24"/>
          <w:u w:val="single"/>
        </w:rPr>
        <w:t xml:space="preserve">      </w:t>
      </w:r>
      <w:r w:rsidRPr="004A6043">
        <w:rPr>
          <w:rFonts w:ascii="宋体" w:hAnsi="宋体" w:hint="eastAsia"/>
          <w:sz w:val="24"/>
        </w:rPr>
        <w:t>身份证号码：</w:t>
      </w:r>
      <w:r w:rsidRPr="004A6043">
        <w:rPr>
          <w:rFonts w:ascii="宋体" w:hAnsi="宋体" w:hint="eastAsia"/>
          <w:sz w:val="24"/>
          <w:u w:val="single"/>
        </w:rPr>
        <w:t xml:space="preserve">           </w:t>
      </w:r>
      <w:r w:rsidRPr="004A6043">
        <w:rPr>
          <w:rFonts w:ascii="宋体" w:hAnsi="宋体" w:hint="eastAsia"/>
          <w:sz w:val="24"/>
        </w:rPr>
        <w:t>）为本单位的全权代表，参加贵公司组织的</w:t>
      </w:r>
      <w:r w:rsidRPr="004A6043">
        <w:rPr>
          <w:rFonts w:ascii="宋体" w:hAnsi="宋体" w:hint="eastAsia"/>
          <w:sz w:val="24"/>
          <w:u w:val="single"/>
        </w:rPr>
        <w:t xml:space="preserve">           </w:t>
      </w:r>
      <w:r w:rsidRPr="004A6043">
        <w:rPr>
          <w:rFonts w:ascii="宋体" w:hAnsi="宋体" w:hint="eastAsia"/>
          <w:sz w:val="24"/>
        </w:rPr>
        <w:t>项目（</w:t>
      </w:r>
      <w:r w:rsidR="0007544D">
        <w:rPr>
          <w:rFonts w:ascii="宋体" w:hAnsi="宋体" w:hint="eastAsia"/>
          <w:sz w:val="24"/>
        </w:rPr>
        <w:t>招标文件</w:t>
      </w:r>
      <w:r w:rsidRPr="004A6043">
        <w:rPr>
          <w:rFonts w:ascii="宋体" w:hAnsi="宋体" w:hint="eastAsia"/>
          <w:sz w:val="24"/>
        </w:rPr>
        <w:t>编号：</w:t>
      </w:r>
      <w:r w:rsidRPr="004A6043">
        <w:rPr>
          <w:rFonts w:ascii="宋体" w:hAnsi="宋体" w:hint="eastAsia"/>
          <w:sz w:val="24"/>
          <w:u w:val="single"/>
        </w:rPr>
        <w:t xml:space="preserve">       </w:t>
      </w:r>
      <w:r w:rsidRPr="004A6043">
        <w:rPr>
          <w:rFonts w:ascii="宋体" w:hAnsi="宋体" w:hint="eastAsia"/>
          <w:sz w:val="24"/>
        </w:rPr>
        <w:t>）</w:t>
      </w:r>
      <w:r w:rsidR="0007544D">
        <w:rPr>
          <w:rFonts w:ascii="宋体" w:hAnsi="宋体" w:hint="eastAsia"/>
          <w:sz w:val="24"/>
        </w:rPr>
        <w:t>招标</w:t>
      </w:r>
      <w:r w:rsidRPr="004A6043">
        <w:rPr>
          <w:rFonts w:ascii="宋体" w:hAnsi="宋体" w:hint="eastAsia"/>
          <w:sz w:val="24"/>
        </w:rPr>
        <w:t>活动，并全权代表本单位处理招投标活动中的一切事宜，由此产生的一切法律责任本单位均予以认可。</w:t>
      </w:r>
    </w:p>
    <w:p w:rsidR="00DD1F2E" w:rsidRPr="004A6043" w:rsidRDefault="00DD1F2E" w:rsidP="00DD1F2E">
      <w:pPr>
        <w:spacing w:line="460" w:lineRule="exact"/>
        <w:ind w:firstLineChars="200" w:firstLine="480"/>
        <w:rPr>
          <w:rFonts w:ascii="宋体" w:hAnsi="宋体"/>
          <w:sz w:val="24"/>
        </w:rPr>
      </w:pPr>
      <w:r w:rsidRPr="004A6043">
        <w:rPr>
          <w:rFonts w:ascii="宋体" w:hAnsi="宋体" w:hint="eastAsia"/>
          <w:sz w:val="24"/>
        </w:rPr>
        <w:t>受托人无权转委托。</w:t>
      </w:r>
    </w:p>
    <w:p w:rsidR="00DD1F2E" w:rsidRPr="004A6043" w:rsidRDefault="00DD1F2E" w:rsidP="00DD1F2E">
      <w:pPr>
        <w:spacing w:line="460" w:lineRule="exact"/>
        <w:rPr>
          <w:rFonts w:ascii="宋体" w:hAnsi="宋体"/>
          <w:sz w:val="24"/>
        </w:rPr>
      </w:pPr>
      <w:r w:rsidRPr="004A6043">
        <w:rPr>
          <w:rFonts w:ascii="宋体" w:hAnsi="宋体" w:hint="eastAsia"/>
          <w:sz w:val="24"/>
        </w:rPr>
        <w:t xml:space="preserve">    </w:t>
      </w:r>
    </w:p>
    <w:p w:rsidR="00DD1F2E" w:rsidRDefault="00DD1F2E" w:rsidP="00DD1F2E">
      <w:pPr>
        <w:spacing w:line="460" w:lineRule="exact"/>
        <w:ind w:firstLineChars="200" w:firstLine="480"/>
        <w:rPr>
          <w:rFonts w:ascii="宋体" w:hAnsi="宋体"/>
          <w:sz w:val="24"/>
        </w:rPr>
      </w:pPr>
      <w:r w:rsidRPr="004A6043">
        <w:rPr>
          <w:rFonts w:ascii="宋体" w:hAnsi="宋体" w:hint="eastAsia"/>
          <w:sz w:val="24"/>
        </w:rPr>
        <w:t xml:space="preserve">           </w:t>
      </w:r>
      <w:r>
        <w:rPr>
          <w:rFonts w:ascii="宋体" w:hAnsi="宋体" w:hint="eastAsia"/>
          <w:sz w:val="24"/>
        </w:rPr>
        <w:t xml:space="preserve">                          </w:t>
      </w:r>
      <w:r w:rsidR="0007544D">
        <w:rPr>
          <w:rFonts w:ascii="宋体" w:hAnsi="宋体" w:hint="eastAsia"/>
          <w:sz w:val="24"/>
        </w:rPr>
        <w:t>投标</w:t>
      </w:r>
      <w:r>
        <w:rPr>
          <w:rFonts w:ascii="宋体" w:hAnsi="宋体" w:hint="eastAsia"/>
          <w:sz w:val="24"/>
        </w:rPr>
        <w:t>人全称（公章）：</w:t>
      </w:r>
    </w:p>
    <w:p w:rsidR="00DD1F2E" w:rsidRDefault="00DD1F2E" w:rsidP="00DD1F2E">
      <w:pPr>
        <w:spacing w:line="460" w:lineRule="exact"/>
        <w:ind w:firstLineChars="2050" w:firstLine="4920"/>
        <w:rPr>
          <w:rFonts w:ascii="宋体" w:hAnsi="宋体"/>
          <w:sz w:val="24"/>
        </w:rPr>
      </w:pPr>
      <w:r>
        <w:rPr>
          <w:rFonts w:ascii="宋体" w:hAnsi="宋体" w:hint="eastAsia"/>
          <w:sz w:val="24"/>
        </w:rPr>
        <w:t>法定代表人签字：</w:t>
      </w:r>
    </w:p>
    <w:p w:rsidR="00DD1F2E" w:rsidRDefault="00DD1F2E" w:rsidP="00DD1F2E">
      <w:pPr>
        <w:spacing w:line="460" w:lineRule="exact"/>
        <w:ind w:firstLineChars="2050" w:firstLine="4920"/>
        <w:rPr>
          <w:rFonts w:ascii="宋体" w:hAnsi="宋体"/>
          <w:sz w:val="24"/>
        </w:rPr>
      </w:pPr>
      <w:r>
        <w:rPr>
          <w:rFonts w:ascii="宋体" w:hAnsi="宋体" w:hint="eastAsia"/>
          <w:sz w:val="24"/>
        </w:rPr>
        <w:t>受托代理人签字：</w:t>
      </w:r>
    </w:p>
    <w:p w:rsidR="00DD1F2E" w:rsidRDefault="00DD1F2E" w:rsidP="00DD1F2E">
      <w:pPr>
        <w:spacing w:line="460" w:lineRule="exact"/>
        <w:ind w:firstLineChars="2050" w:firstLine="4920"/>
        <w:rPr>
          <w:rFonts w:ascii="宋体" w:hAnsi="宋体"/>
          <w:sz w:val="24"/>
        </w:rPr>
      </w:pPr>
      <w:r>
        <w:rPr>
          <w:rFonts w:ascii="宋体" w:hAnsi="宋体" w:hint="eastAsia"/>
          <w:sz w:val="24"/>
        </w:rPr>
        <w:t>日期：    年  月  日</w:t>
      </w:r>
    </w:p>
    <w:p w:rsidR="00DD1F2E" w:rsidRPr="004A6043" w:rsidRDefault="00DD1F2E" w:rsidP="00DD1F2E">
      <w:pPr>
        <w:spacing w:line="460" w:lineRule="exact"/>
        <w:rPr>
          <w:rFonts w:ascii="宋体" w:hAnsi="宋体"/>
          <w:sz w:val="24"/>
        </w:rPr>
      </w:pPr>
      <w:r w:rsidRPr="004A6043">
        <w:rPr>
          <w:rFonts w:ascii="宋体" w:hAnsi="宋体" w:hint="eastAsia"/>
          <w:sz w:val="24"/>
        </w:rPr>
        <w:t xml:space="preserve">    </w:t>
      </w:r>
    </w:p>
    <w:p w:rsidR="00DD1F2E" w:rsidRPr="004A6043" w:rsidRDefault="00DD1F2E" w:rsidP="00DD1F2E">
      <w:pPr>
        <w:pStyle w:val="aa"/>
        <w:spacing w:before="0" w:beforeAutospacing="0" w:after="0" w:afterAutospacing="0" w:line="460" w:lineRule="exact"/>
        <w:ind w:firstLine="420"/>
        <w:rPr>
          <w:sz w:val="24"/>
          <w:szCs w:val="24"/>
        </w:rPr>
      </w:pPr>
    </w:p>
    <w:p w:rsidR="00DD1F2E" w:rsidRPr="004A6043" w:rsidRDefault="00DD1F2E" w:rsidP="00DD1F2E">
      <w:pPr>
        <w:pStyle w:val="aa"/>
        <w:spacing w:before="0" w:beforeAutospacing="0" w:after="0" w:afterAutospacing="0" w:line="460" w:lineRule="exact"/>
        <w:ind w:firstLine="420"/>
        <w:rPr>
          <w:sz w:val="24"/>
          <w:szCs w:val="24"/>
        </w:rPr>
      </w:pPr>
    </w:p>
    <w:p w:rsidR="00DD1F2E" w:rsidRPr="004A6043" w:rsidRDefault="00DD1F2E" w:rsidP="00DD1F2E">
      <w:pPr>
        <w:pStyle w:val="aa"/>
        <w:spacing w:before="0" w:beforeAutospacing="0" w:after="0" w:afterAutospacing="0" w:line="460" w:lineRule="exact"/>
        <w:ind w:firstLine="420"/>
        <w:rPr>
          <w:sz w:val="24"/>
          <w:szCs w:val="24"/>
        </w:rPr>
      </w:pPr>
    </w:p>
    <w:p w:rsidR="00DD1F2E" w:rsidRPr="004A6043" w:rsidRDefault="00DD1F2E" w:rsidP="00DD1F2E">
      <w:pPr>
        <w:pStyle w:val="aa"/>
        <w:spacing w:before="0" w:beforeAutospacing="0" w:after="0" w:afterAutospacing="0" w:line="460" w:lineRule="exact"/>
        <w:ind w:firstLine="420"/>
        <w:rPr>
          <w:sz w:val="24"/>
          <w:szCs w:val="24"/>
        </w:rPr>
      </w:pPr>
    </w:p>
    <w:p w:rsidR="00DD1F2E" w:rsidRPr="004A6043" w:rsidRDefault="00DD1F2E" w:rsidP="00DD1F2E">
      <w:pPr>
        <w:pStyle w:val="aa"/>
        <w:spacing w:before="0" w:beforeAutospacing="0" w:after="0" w:afterAutospacing="0" w:line="460" w:lineRule="exact"/>
        <w:ind w:firstLine="420"/>
        <w:rPr>
          <w:sz w:val="24"/>
          <w:szCs w:val="24"/>
        </w:rPr>
      </w:pPr>
    </w:p>
    <w:p w:rsidR="00DD1F2E" w:rsidRPr="004A6043" w:rsidRDefault="00DD1F2E" w:rsidP="00DD1F2E">
      <w:pPr>
        <w:pStyle w:val="aa"/>
        <w:spacing w:before="0" w:beforeAutospacing="0" w:after="0" w:afterAutospacing="0" w:line="460" w:lineRule="exact"/>
        <w:ind w:firstLine="420"/>
        <w:rPr>
          <w:sz w:val="24"/>
          <w:szCs w:val="24"/>
        </w:rPr>
      </w:pPr>
    </w:p>
    <w:p w:rsidR="00DD1F2E" w:rsidRPr="004A6043" w:rsidRDefault="00DD1F2E" w:rsidP="00DD1F2E">
      <w:pPr>
        <w:pStyle w:val="aa"/>
        <w:spacing w:before="0" w:beforeAutospacing="0" w:after="0" w:afterAutospacing="0" w:line="460" w:lineRule="exact"/>
        <w:ind w:firstLine="420"/>
        <w:rPr>
          <w:sz w:val="24"/>
          <w:szCs w:val="24"/>
        </w:rPr>
      </w:pPr>
    </w:p>
    <w:p w:rsidR="00DD1F2E" w:rsidRDefault="00DD1F2E" w:rsidP="00DD1F2E">
      <w:pPr>
        <w:pStyle w:val="aa"/>
        <w:spacing w:before="0" w:beforeAutospacing="0" w:after="0" w:afterAutospacing="0" w:line="460" w:lineRule="exact"/>
        <w:ind w:firstLine="420"/>
        <w:rPr>
          <w:sz w:val="24"/>
          <w:szCs w:val="24"/>
        </w:rPr>
      </w:pPr>
    </w:p>
    <w:p w:rsidR="00DD1F2E" w:rsidRDefault="00DD1F2E" w:rsidP="00DD1F2E">
      <w:pPr>
        <w:pStyle w:val="aa"/>
        <w:spacing w:before="0" w:beforeAutospacing="0" w:after="0" w:afterAutospacing="0" w:line="460" w:lineRule="exact"/>
        <w:ind w:firstLine="420"/>
        <w:rPr>
          <w:sz w:val="24"/>
          <w:szCs w:val="24"/>
        </w:rPr>
      </w:pPr>
    </w:p>
    <w:p w:rsidR="00DD1F2E" w:rsidRDefault="00DD1F2E" w:rsidP="00DD1F2E">
      <w:pPr>
        <w:pStyle w:val="aa"/>
        <w:spacing w:before="0" w:beforeAutospacing="0" w:after="0" w:afterAutospacing="0" w:line="460" w:lineRule="exact"/>
        <w:ind w:firstLine="420"/>
        <w:rPr>
          <w:sz w:val="24"/>
          <w:szCs w:val="24"/>
        </w:rPr>
      </w:pPr>
    </w:p>
    <w:p w:rsidR="00DD1F2E" w:rsidRDefault="00DD1F2E" w:rsidP="00DD1F2E">
      <w:pPr>
        <w:pStyle w:val="aa"/>
        <w:spacing w:before="0" w:beforeAutospacing="0" w:after="0" w:afterAutospacing="0" w:line="460" w:lineRule="exact"/>
        <w:ind w:firstLine="420"/>
        <w:rPr>
          <w:sz w:val="24"/>
          <w:szCs w:val="24"/>
        </w:rPr>
      </w:pPr>
    </w:p>
    <w:p w:rsidR="00DD1F2E" w:rsidRDefault="00DD1F2E" w:rsidP="00DD1F2E">
      <w:pPr>
        <w:pStyle w:val="aa"/>
        <w:spacing w:before="0" w:beforeAutospacing="0" w:after="0" w:afterAutospacing="0" w:line="460" w:lineRule="exact"/>
        <w:ind w:firstLine="420"/>
        <w:rPr>
          <w:sz w:val="24"/>
          <w:szCs w:val="24"/>
        </w:rPr>
      </w:pPr>
    </w:p>
    <w:p w:rsidR="00DD1F2E" w:rsidRPr="004A6043" w:rsidRDefault="00DD1F2E" w:rsidP="00DD1F2E">
      <w:pPr>
        <w:pStyle w:val="aa"/>
        <w:spacing w:before="0" w:beforeAutospacing="0" w:after="0" w:afterAutospacing="0" w:line="460" w:lineRule="exact"/>
        <w:ind w:firstLine="420"/>
        <w:rPr>
          <w:sz w:val="24"/>
          <w:szCs w:val="24"/>
        </w:rPr>
      </w:pPr>
    </w:p>
    <w:p w:rsidR="00DD1F2E" w:rsidRDefault="00DD1F2E" w:rsidP="00DD1F2E">
      <w:pPr>
        <w:pStyle w:val="2"/>
        <w:spacing w:before="0" w:after="0" w:line="460" w:lineRule="exact"/>
        <w:rPr>
          <w:rFonts w:ascii="宋体" w:eastAsia="宋体" w:hAnsi="宋体"/>
          <w:noProof/>
          <w:sz w:val="24"/>
          <w:szCs w:val="24"/>
        </w:rPr>
      </w:pPr>
      <w:bookmarkStart w:id="50" w:name="_Toc424372506"/>
      <w:r w:rsidRPr="004A6043">
        <w:rPr>
          <w:rFonts w:ascii="宋体" w:eastAsia="宋体" w:hAnsi="宋体" w:hint="eastAsia"/>
          <w:noProof/>
          <w:sz w:val="24"/>
          <w:szCs w:val="24"/>
        </w:rPr>
        <w:t>6</w:t>
      </w:r>
      <w:r>
        <w:rPr>
          <w:rFonts w:ascii="宋体" w:eastAsia="宋体" w:hAnsi="宋体" w:hint="eastAsia"/>
          <w:noProof/>
          <w:sz w:val="24"/>
          <w:szCs w:val="24"/>
        </w:rPr>
        <w:t>、</w:t>
      </w:r>
      <w:r w:rsidR="0007544D">
        <w:rPr>
          <w:rFonts w:ascii="宋体" w:eastAsia="宋体" w:hAnsi="宋体" w:hint="eastAsia"/>
          <w:noProof/>
          <w:sz w:val="24"/>
          <w:szCs w:val="24"/>
        </w:rPr>
        <w:t>投标</w:t>
      </w:r>
      <w:r>
        <w:rPr>
          <w:rFonts w:ascii="宋体" w:eastAsia="宋体" w:hAnsi="宋体" w:hint="eastAsia"/>
          <w:noProof/>
          <w:sz w:val="24"/>
          <w:szCs w:val="24"/>
        </w:rPr>
        <w:t>人</w:t>
      </w:r>
      <w:r w:rsidRPr="004A6043">
        <w:rPr>
          <w:rFonts w:ascii="宋体" w:eastAsia="宋体" w:hAnsi="宋体" w:hint="eastAsia"/>
          <w:noProof/>
          <w:sz w:val="24"/>
          <w:szCs w:val="24"/>
        </w:rPr>
        <w:t>组织机构、财务状况</w:t>
      </w:r>
      <w:bookmarkStart w:id="51" w:name="_Toc264901064"/>
      <w:bookmarkEnd w:id="50"/>
    </w:p>
    <w:p w:rsidR="00DD1F2E" w:rsidRPr="00817E15" w:rsidRDefault="00DD1F2E" w:rsidP="00DD1F2E"/>
    <w:bookmarkEnd w:id="51"/>
    <w:p w:rsidR="00DD1F2E" w:rsidRPr="004A6043" w:rsidRDefault="00DD1F2E" w:rsidP="008B4271">
      <w:pPr>
        <w:spacing w:beforeLines="100" w:afterLines="100" w:line="460" w:lineRule="exact"/>
        <w:jc w:val="center"/>
        <w:rPr>
          <w:rFonts w:ascii="宋体" w:hAnsi="宋体"/>
          <w:sz w:val="24"/>
        </w:rPr>
      </w:pPr>
      <w:r w:rsidRPr="004A6043">
        <w:rPr>
          <w:rFonts w:ascii="宋体" w:hAnsi="宋体" w:hint="eastAsia"/>
          <w:b/>
          <w:noProof/>
          <w:sz w:val="24"/>
          <w:u w:val="single"/>
        </w:rPr>
        <w:t xml:space="preserve">          </w:t>
      </w:r>
      <w:r>
        <w:rPr>
          <w:rFonts w:ascii="宋体" w:hAnsi="宋体" w:hint="eastAsia"/>
          <w:b/>
          <w:noProof/>
          <w:sz w:val="24"/>
        </w:rPr>
        <w:t>（</w:t>
      </w:r>
      <w:r w:rsidR="0007544D" w:rsidRPr="0007544D">
        <w:rPr>
          <w:rFonts w:ascii="宋体" w:hAnsi="宋体" w:hint="eastAsia"/>
          <w:b/>
          <w:noProof/>
          <w:sz w:val="24"/>
        </w:rPr>
        <w:t>投标</w:t>
      </w:r>
      <w:r w:rsidRPr="0007544D">
        <w:rPr>
          <w:rFonts w:ascii="宋体" w:hAnsi="宋体" w:hint="eastAsia"/>
          <w:b/>
          <w:noProof/>
          <w:sz w:val="24"/>
        </w:rPr>
        <w:t>人</w:t>
      </w:r>
      <w:r w:rsidRPr="004A6043">
        <w:rPr>
          <w:rFonts w:ascii="宋体" w:hAnsi="宋体" w:hint="eastAsia"/>
          <w:b/>
          <w:noProof/>
          <w:sz w:val="24"/>
        </w:rPr>
        <w:t>）组织机构、财务状况简介</w:t>
      </w:r>
    </w:p>
    <w:p w:rsidR="00DD1F2E" w:rsidRPr="004A6043" w:rsidRDefault="00DD1F2E" w:rsidP="00DD1F2E">
      <w:pPr>
        <w:spacing w:line="460" w:lineRule="exact"/>
        <w:ind w:firstLineChars="200" w:firstLine="480"/>
        <w:rPr>
          <w:rFonts w:ascii="宋体" w:hAnsi="宋体"/>
          <w:sz w:val="24"/>
        </w:rPr>
      </w:pPr>
      <w:r w:rsidRPr="004A6043">
        <w:rPr>
          <w:rFonts w:ascii="宋体" w:hAnsi="宋体" w:hint="eastAsia"/>
          <w:sz w:val="24"/>
        </w:rPr>
        <w:t>1</w:t>
      </w:r>
      <w:r>
        <w:rPr>
          <w:rFonts w:ascii="宋体" w:hAnsi="宋体" w:hint="eastAsia"/>
          <w:sz w:val="24"/>
        </w:rPr>
        <w:t>、</w:t>
      </w:r>
      <w:r w:rsidR="0007544D">
        <w:rPr>
          <w:rFonts w:ascii="宋体" w:hAnsi="宋体" w:hint="eastAsia"/>
          <w:noProof/>
          <w:sz w:val="24"/>
        </w:rPr>
        <w:t>投标</w:t>
      </w:r>
      <w:r>
        <w:rPr>
          <w:rFonts w:ascii="宋体" w:hAnsi="宋体" w:hint="eastAsia"/>
          <w:sz w:val="24"/>
        </w:rPr>
        <w:t>人</w:t>
      </w:r>
      <w:r w:rsidRPr="004A6043">
        <w:rPr>
          <w:rFonts w:ascii="宋体" w:hAnsi="宋体" w:hint="eastAsia"/>
          <w:sz w:val="24"/>
        </w:rPr>
        <w:t>组织机构</w:t>
      </w:r>
    </w:p>
    <w:p w:rsidR="00DD1F2E" w:rsidRPr="004A6043" w:rsidRDefault="00DD1F2E" w:rsidP="00DD1F2E">
      <w:pPr>
        <w:spacing w:line="460" w:lineRule="exact"/>
        <w:ind w:firstLineChars="200" w:firstLine="480"/>
        <w:rPr>
          <w:rFonts w:ascii="宋体" w:hAnsi="宋体"/>
          <w:sz w:val="24"/>
        </w:rPr>
      </w:pPr>
      <w:r w:rsidRPr="004A6043">
        <w:rPr>
          <w:rFonts w:ascii="宋体" w:hAnsi="宋体" w:hint="eastAsia"/>
          <w:sz w:val="24"/>
        </w:rPr>
        <w:t>单位简况（200字左右）：</w:t>
      </w:r>
    </w:p>
    <w:p w:rsidR="00DD1F2E" w:rsidRPr="004A6043" w:rsidRDefault="00DD1F2E" w:rsidP="00DD1F2E">
      <w:pPr>
        <w:spacing w:line="460" w:lineRule="exact"/>
        <w:ind w:firstLineChars="200" w:firstLine="480"/>
        <w:rPr>
          <w:rFonts w:ascii="宋体" w:hAnsi="宋体"/>
          <w:sz w:val="24"/>
        </w:rPr>
      </w:pPr>
      <w:r w:rsidRPr="004A6043">
        <w:rPr>
          <w:rFonts w:ascii="宋体" w:hAnsi="宋体" w:hint="eastAsia"/>
          <w:sz w:val="24"/>
        </w:rPr>
        <w:t>单位组织机构（可以图示）：</w:t>
      </w:r>
    </w:p>
    <w:p w:rsidR="00DD1F2E" w:rsidRPr="004A6043" w:rsidRDefault="00DD1F2E" w:rsidP="00DD1F2E">
      <w:pPr>
        <w:spacing w:line="460" w:lineRule="exact"/>
        <w:ind w:firstLineChars="200" w:firstLine="480"/>
        <w:rPr>
          <w:rFonts w:ascii="宋体" w:hAnsi="宋体"/>
          <w:sz w:val="24"/>
        </w:rPr>
      </w:pPr>
      <w:r w:rsidRPr="004A6043">
        <w:rPr>
          <w:rFonts w:ascii="宋体" w:hAnsi="宋体" w:hint="eastAsia"/>
          <w:sz w:val="24"/>
        </w:rPr>
        <w:t>单位职工总数、其中各级技术人员的情况、人数和组成比例：</w:t>
      </w:r>
    </w:p>
    <w:p w:rsidR="00DD1F2E" w:rsidRPr="004A6043" w:rsidRDefault="00DD1F2E" w:rsidP="00DD1F2E">
      <w:pPr>
        <w:spacing w:line="460" w:lineRule="exact"/>
        <w:ind w:firstLineChars="200" w:firstLine="480"/>
        <w:rPr>
          <w:rFonts w:ascii="宋体" w:hAnsi="宋体"/>
          <w:sz w:val="24"/>
        </w:rPr>
      </w:pPr>
      <w:r w:rsidRPr="004A6043">
        <w:rPr>
          <w:rFonts w:ascii="宋体" w:hAnsi="宋体" w:hint="eastAsia"/>
          <w:sz w:val="24"/>
        </w:rPr>
        <w:t>单位的优势及特长：</w:t>
      </w:r>
    </w:p>
    <w:p w:rsidR="00DD1F2E" w:rsidRPr="004A6043" w:rsidRDefault="00DD1F2E" w:rsidP="00DD1F2E">
      <w:pPr>
        <w:spacing w:line="460" w:lineRule="exact"/>
        <w:ind w:firstLineChars="200" w:firstLine="480"/>
        <w:rPr>
          <w:rFonts w:ascii="宋体" w:hAnsi="宋体"/>
          <w:sz w:val="24"/>
        </w:rPr>
      </w:pPr>
      <w:r w:rsidRPr="004A6043">
        <w:rPr>
          <w:rFonts w:ascii="宋体" w:hAnsi="宋体" w:hint="eastAsia"/>
          <w:sz w:val="24"/>
        </w:rPr>
        <w:t>2</w:t>
      </w:r>
      <w:r>
        <w:rPr>
          <w:rFonts w:ascii="宋体" w:hAnsi="宋体" w:hint="eastAsia"/>
          <w:sz w:val="24"/>
        </w:rPr>
        <w:t>、</w:t>
      </w:r>
      <w:r w:rsidR="0007544D">
        <w:rPr>
          <w:rFonts w:ascii="宋体" w:hAnsi="宋体" w:hint="eastAsia"/>
          <w:noProof/>
          <w:sz w:val="24"/>
        </w:rPr>
        <w:t>投标</w:t>
      </w:r>
      <w:r>
        <w:rPr>
          <w:rFonts w:ascii="宋体" w:hAnsi="宋体" w:hint="eastAsia"/>
          <w:sz w:val="24"/>
        </w:rPr>
        <w:t>人</w:t>
      </w:r>
      <w:r w:rsidRPr="004A6043">
        <w:rPr>
          <w:rFonts w:ascii="宋体" w:hAnsi="宋体" w:hint="eastAsia"/>
          <w:sz w:val="24"/>
        </w:rPr>
        <w:t>财务状况</w:t>
      </w:r>
    </w:p>
    <w:p w:rsidR="00DD1F2E" w:rsidRPr="004A6043" w:rsidRDefault="00DD1F2E" w:rsidP="00DD1F2E">
      <w:pPr>
        <w:spacing w:line="460" w:lineRule="exact"/>
        <w:ind w:firstLineChars="200" w:firstLine="480"/>
        <w:rPr>
          <w:rFonts w:ascii="宋体" w:hAnsi="宋体"/>
          <w:sz w:val="24"/>
        </w:rPr>
      </w:pPr>
      <w:r w:rsidRPr="004A6043">
        <w:rPr>
          <w:rFonts w:ascii="宋体" w:hAnsi="宋体" w:hint="eastAsia"/>
          <w:sz w:val="24"/>
        </w:rPr>
        <w:t>资产总额：</w:t>
      </w:r>
    </w:p>
    <w:p w:rsidR="00DD1F2E" w:rsidRPr="004A6043" w:rsidRDefault="00DD1F2E" w:rsidP="00DD1F2E">
      <w:pPr>
        <w:spacing w:line="460" w:lineRule="exact"/>
        <w:ind w:firstLineChars="200" w:firstLine="480"/>
        <w:rPr>
          <w:rFonts w:ascii="宋体" w:hAnsi="宋体"/>
          <w:sz w:val="24"/>
        </w:rPr>
      </w:pPr>
      <w:r w:rsidRPr="004A6043">
        <w:rPr>
          <w:rFonts w:ascii="宋体" w:hAnsi="宋体" w:hint="eastAsia"/>
          <w:sz w:val="24"/>
        </w:rPr>
        <w:t>流动资产：</w:t>
      </w:r>
    </w:p>
    <w:p w:rsidR="00DD1F2E" w:rsidRPr="004A6043" w:rsidRDefault="00DD1F2E" w:rsidP="00DD1F2E">
      <w:pPr>
        <w:spacing w:line="460" w:lineRule="exact"/>
        <w:ind w:firstLineChars="200" w:firstLine="480"/>
        <w:rPr>
          <w:rFonts w:ascii="宋体" w:hAnsi="宋体"/>
          <w:sz w:val="24"/>
        </w:rPr>
      </w:pPr>
      <w:r w:rsidRPr="004A6043">
        <w:rPr>
          <w:rFonts w:ascii="宋体" w:hAnsi="宋体" w:hint="eastAsia"/>
          <w:sz w:val="24"/>
        </w:rPr>
        <w:t>其中：自由资金   万元，银行贷款   万元。</w:t>
      </w:r>
    </w:p>
    <w:p w:rsidR="00DD1F2E" w:rsidRPr="004A6043" w:rsidRDefault="00DD1F2E" w:rsidP="00DD1F2E">
      <w:pPr>
        <w:spacing w:line="460" w:lineRule="exact"/>
        <w:ind w:firstLineChars="200" w:firstLine="480"/>
        <w:rPr>
          <w:rFonts w:ascii="宋体" w:hAnsi="宋体"/>
          <w:sz w:val="24"/>
        </w:rPr>
      </w:pPr>
      <w:r w:rsidRPr="004A6043">
        <w:rPr>
          <w:rFonts w:ascii="宋体" w:hAnsi="宋体" w:hint="eastAsia"/>
          <w:sz w:val="24"/>
        </w:rPr>
        <w:t>固定资产：原值    万元，净值   万元。</w:t>
      </w:r>
    </w:p>
    <w:p w:rsidR="00DD1F2E" w:rsidRPr="004A6043" w:rsidRDefault="00DD1F2E" w:rsidP="00DD1F2E">
      <w:pPr>
        <w:spacing w:line="460" w:lineRule="exact"/>
        <w:ind w:firstLineChars="200" w:firstLine="480"/>
        <w:rPr>
          <w:rFonts w:ascii="宋体" w:hAnsi="宋体"/>
          <w:sz w:val="24"/>
        </w:rPr>
      </w:pPr>
      <w:r w:rsidRPr="004A6043">
        <w:rPr>
          <w:rFonts w:ascii="宋体" w:hAnsi="宋体" w:hint="eastAsia"/>
          <w:sz w:val="24"/>
        </w:rPr>
        <w:t>负债总额：</w:t>
      </w:r>
    </w:p>
    <w:p w:rsidR="00DD1F2E" w:rsidRPr="004A6043" w:rsidRDefault="00DD1F2E" w:rsidP="00DD1F2E">
      <w:pPr>
        <w:spacing w:line="460" w:lineRule="exact"/>
        <w:ind w:firstLineChars="200" w:firstLine="480"/>
        <w:rPr>
          <w:rFonts w:ascii="宋体" w:hAnsi="宋体"/>
          <w:sz w:val="24"/>
        </w:rPr>
      </w:pPr>
      <w:r w:rsidRPr="004A6043">
        <w:rPr>
          <w:rFonts w:ascii="宋体" w:hAnsi="宋体" w:hint="eastAsia"/>
          <w:sz w:val="24"/>
        </w:rPr>
        <w:t>流动负债：</w:t>
      </w:r>
    </w:p>
    <w:p w:rsidR="00DD1F2E" w:rsidRPr="004A6043" w:rsidRDefault="00DD1F2E" w:rsidP="00DD1F2E">
      <w:pPr>
        <w:spacing w:line="460" w:lineRule="exact"/>
        <w:ind w:firstLineChars="200" w:firstLine="480"/>
        <w:rPr>
          <w:rFonts w:ascii="宋体" w:hAnsi="宋体"/>
          <w:sz w:val="24"/>
        </w:rPr>
      </w:pPr>
      <w:r w:rsidRPr="004A6043">
        <w:rPr>
          <w:rFonts w:ascii="宋体" w:hAnsi="宋体" w:hint="eastAsia"/>
          <w:sz w:val="24"/>
        </w:rPr>
        <w:t>长期负债：</w:t>
      </w:r>
    </w:p>
    <w:p w:rsidR="00DD1F2E" w:rsidRPr="004A6043" w:rsidRDefault="00DD1F2E" w:rsidP="00DD1F2E">
      <w:pPr>
        <w:spacing w:line="460" w:lineRule="exact"/>
        <w:ind w:firstLineChars="200" w:firstLine="480"/>
        <w:rPr>
          <w:rFonts w:ascii="宋体" w:hAnsi="宋体"/>
          <w:sz w:val="24"/>
        </w:rPr>
      </w:pPr>
      <w:r w:rsidRPr="004A6043">
        <w:rPr>
          <w:rFonts w:ascii="宋体" w:hAnsi="宋体" w:hint="eastAsia"/>
          <w:sz w:val="24"/>
        </w:rPr>
        <w:t>企业开户行、关系行的银行名称、地址：</w:t>
      </w:r>
    </w:p>
    <w:p w:rsidR="00DD1F2E" w:rsidRPr="004A6043" w:rsidRDefault="00DD1F2E" w:rsidP="00DD1F2E">
      <w:pPr>
        <w:spacing w:line="460" w:lineRule="exact"/>
        <w:rPr>
          <w:rFonts w:ascii="宋体" w:hAnsi="宋体"/>
          <w:sz w:val="24"/>
        </w:rPr>
      </w:pPr>
    </w:p>
    <w:p w:rsidR="00DD1F2E" w:rsidRPr="004A6043" w:rsidRDefault="00DD1F2E" w:rsidP="00DD1F2E">
      <w:pPr>
        <w:spacing w:line="460" w:lineRule="exact"/>
        <w:rPr>
          <w:rFonts w:ascii="宋体" w:hAnsi="宋体"/>
          <w:sz w:val="24"/>
        </w:rPr>
      </w:pPr>
    </w:p>
    <w:p w:rsidR="00DD1F2E" w:rsidRPr="004A6043" w:rsidRDefault="00DD1F2E" w:rsidP="00DD1F2E">
      <w:pPr>
        <w:spacing w:line="460" w:lineRule="exact"/>
        <w:rPr>
          <w:rFonts w:ascii="宋体" w:hAnsi="宋体"/>
          <w:sz w:val="24"/>
        </w:rPr>
      </w:pPr>
    </w:p>
    <w:p w:rsidR="00DD1F2E" w:rsidRDefault="00DD1F2E" w:rsidP="00DD1F2E">
      <w:pPr>
        <w:snapToGrid w:val="0"/>
        <w:spacing w:line="460" w:lineRule="exact"/>
        <w:outlineLvl w:val="1"/>
        <w:rPr>
          <w:rFonts w:ascii="宋体" w:hAnsi="宋体"/>
          <w:bCs/>
          <w:sz w:val="24"/>
        </w:rPr>
      </w:pPr>
      <w:r w:rsidRPr="004A6043">
        <w:rPr>
          <w:rFonts w:ascii="宋体" w:hAnsi="宋体" w:hint="eastAsia"/>
          <w:sz w:val="24"/>
        </w:rPr>
        <w:t xml:space="preserve">                                     </w:t>
      </w:r>
      <w:bookmarkStart w:id="52" w:name="_Toc357083422"/>
      <w:bookmarkStart w:id="53" w:name="_Toc357091106"/>
      <w:bookmarkStart w:id="54" w:name="_Toc357151160"/>
      <w:bookmarkStart w:id="55" w:name="_Toc357259004"/>
      <w:bookmarkStart w:id="56" w:name="_Toc357265532"/>
      <w:bookmarkStart w:id="57" w:name="_Toc424372507"/>
      <w:r w:rsidR="0007544D">
        <w:rPr>
          <w:rFonts w:ascii="宋体" w:hAnsi="宋体" w:hint="eastAsia"/>
          <w:sz w:val="24"/>
        </w:rPr>
        <w:t xml:space="preserve"> </w:t>
      </w:r>
      <w:r w:rsidR="0007544D">
        <w:rPr>
          <w:rFonts w:ascii="宋体" w:hAnsi="宋体" w:hint="eastAsia"/>
          <w:noProof/>
          <w:sz w:val="24"/>
        </w:rPr>
        <w:t>投标</w:t>
      </w:r>
      <w:r>
        <w:rPr>
          <w:rFonts w:ascii="宋体" w:hAnsi="宋体" w:hint="eastAsia"/>
          <w:bCs/>
          <w:sz w:val="24"/>
        </w:rPr>
        <w:t>人</w:t>
      </w:r>
      <w:r w:rsidRPr="004A6043">
        <w:rPr>
          <w:rFonts w:ascii="宋体" w:hAnsi="宋体" w:hint="eastAsia"/>
          <w:bCs/>
          <w:sz w:val="24"/>
        </w:rPr>
        <w:t>（加盖公章）：</w:t>
      </w:r>
      <w:bookmarkEnd w:id="52"/>
      <w:bookmarkEnd w:id="53"/>
      <w:bookmarkEnd w:id="54"/>
      <w:bookmarkEnd w:id="55"/>
      <w:bookmarkEnd w:id="56"/>
      <w:bookmarkEnd w:id="57"/>
    </w:p>
    <w:p w:rsidR="00DD1F2E" w:rsidRDefault="00DD1F2E" w:rsidP="00DD1F2E">
      <w:pPr>
        <w:snapToGrid w:val="0"/>
        <w:spacing w:line="460" w:lineRule="exact"/>
        <w:outlineLvl w:val="1"/>
        <w:rPr>
          <w:rFonts w:ascii="宋体" w:hAnsi="宋体"/>
          <w:bCs/>
          <w:sz w:val="24"/>
        </w:rPr>
      </w:pPr>
      <w:r>
        <w:rPr>
          <w:rFonts w:ascii="宋体" w:hAnsi="宋体" w:hint="eastAsia"/>
          <w:bCs/>
          <w:sz w:val="24"/>
        </w:rPr>
        <w:t xml:space="preserve">                                      </w:t>
      </w:r>
      <w:bookmarkStart w:id="58" w:name="_Toc357151161"/>
      <w:bookmarkStart w:id="59" w:name="_Toc357259005"/>
      <w:bookmarkStart w:id="60" w:name="_Toc357265533"/>
      <w:bookmarkStart w:id="61" w:name="_Toc424372508"/>
      <w:r>
        <w:rPr>
          <w:rFonts w:ascii="宋体" w:hAnsi="宋体" w:hint="eastAsia"/>
          <w:bCs/>
          <w:sz w:val="24"/>
        </w:rPr>
        <w:t>法定代表人或受托代理人签字：</w:t>
      </w:r>
      <w:bookmarkEnd w:id="58"/>
      <w:bookmarkEnd w:id="59"/>
      <w:bookmarkEnd w:id="60"/>
      <w:bookmarkEnd w:id="61"/>
    </w:p>
    <w:p w:rsidR="00DD1F2E" w:rsidRPr="004C2E2E" w:rsidRDefault="00DD1F2E" w:rsidP="00DD1F2E">
      <w:pPr>
        <w:snapToGrid w:val="0"/>
        <w:spacing w:line="460" w:lineRule="exact"/>
        <w:outlineLvl w:val="1"/>
        <w:rPr>
          <w:rFonts w:ascii="宋体" w:hAnsi="宋体"/>
          <w:bCs/>
          <w:sz w:val="24"/>
        </w:rPr>
      </w:pPr>
      <w:r>
        <w:rPr>
          <w:rFonts w:ascii="宋体" w:hAnsi="宋体" w:hint="eastAsia"/>
          <w:bCs/>
          <w:sz w:val="24"/>
        </w:rPr>
        <w:t xml:space="preserve">                                      </w:t>
      </w:r>
      <w:bookmarkStart w:id="62" w:name="_Toc357151162"/>
      <w:bookmarkStart w:id="63" w:name="_Toc357259006"/>
      <w:bookmarkStart w:id="64" w:name="_Toc357265534"/>
      <w:bookmarkStart w:id="65" w:name="_Toc424372509"/>
      <w:r>
        <w:rPr>
          <w:rFonts w:ascii="宋体" w:hAnsi="宋体" w:hint="eastAsia"/>
          <w:bCs/>
          <w:sz w:val="24"/>
        </w:rPr>
        <w:t>日期：    年  月  日</w:t>
      </w:r>
      <w:bookmarkEnd w:id="62"/>
      <w:bookmarkEnd w:id="63"/>
      <w:bookmarkEnd w:id="64"/>
      <w:bookmarkEnd w:id="65"/>
    </w:p>
    <w:p w:rsidR="00DD1F2E" w:rsidRDefault="00DD1F2E" w:rsidP="00DD1F2E">
      <w:pPr>
        <w:snapToGrid w:val="0"/>
        <w:spacing w:line="460" w:lineRule="exact"/>
        <w:outlineLvl w:val="1"/>
        <w:rPr>
          <w:rFonts w:ascii="宋体" w:hAnsi="宋体"/>
          <w:sz w:val="24"/>
        </w:rPr>
      </w:pPr>
      <w:r w:rsidRPr="004A6043">
        <w:rPr>
          <w:rFonts w:ascii="宋体" w:hAnsi="宋体" w:hint="eastAsia"/>
          <w:bCs/>
          <w:sz w:val="24"/>
        </w:rPr>
        <w:t xml:space="preserve">                                      </w:t>
      </w:r>
    </w:p>
    <w:p w:rsidR="00DD1F2E" w:rsidRDefault="00DD1F2E" w:rsidP="00DD1F2E">
      <w:pPr>
        <w:spacing w:line="460" w:lineRule="exact"/>
        <w:ind w:firstLineChars="200" w:firstLine="480"/>
        <w:rPr>
          <w:rFonts w:ascii="宋体" w:hAnsi="宋体"/>
          <w:sz w:val="24"/>
        </w:rPr>
      </w:pPr>
    </w:p>
    <w:p w:rsidR="00DD1F2E" w:rsidRDefault="00DD1F2E" w:rsidP="00DD1F2E">
      <w:pPr>
        <w:spacing w:line="460" w:lineRule="exact"/>
        <w:ind w:firstLineChars="200" w:firstLine="480"/>
        <w:rPr>
          <w:rFonts w:ascii="宋体" w:hAnsi="宋体"/>
          <w:sz w:val="24"/>
        </w:rPr>
      </w:pPr>
    </w:p>
    <w:p w:rsidR="00DD1F2E" w:rsidRDefault="00DD1F2E" w:rsidP="00DD1F2E">
      <w:pPr>
        <w:spacing w:line="460" w:lineRule="exact"/>
        <w:ind w:firstLineChars="200" w:firstLine="480"/>
        <w:rPr>
          <w:rFonts w:ascii="宋体" w:hAnsi="宋体"/>
          <w:sz w:val="24"/>
        </w:rPr>
      </w:pPr>
    </w:p>
    <w:p w:rsidR="00DD1F2E" w:rsidRDefault="00DD1F2E" w:rsidP="00DD1F2E">
      <w:pPr>
        <w:spacing w:line="460" w:lineRule="exact"/>
        <w:rPr>
          <w:rFonts w:ascii="宋体" w:hAnsi="宋体"/>
          <w:sz w:val="24"/>
        </w:rPr>
      </w:pPr>
    </w:p>
    <w:p w:rsidR="00DD1F2E" w:rsidRPr="00BC0807" w:rsidRDefault="00DD1F2E" w:rsidP="00DD1F2E">
      <w:pPr>
        <w:pStyle w:val="2"/>
        <w:rPr>
          <w:rFonts w:ascii="宋体" w:eastAsia="宋体" w:hAnsi="宋体"/>
          <w:sz w:val="24"/>
          <w:szCs w:val="24"/>
        </w:rPr>
      </w:pPr>
      <w:bookmarkStart w:id="66" w:name="_Toc424372510"/>
      <w:r w:rsidRPr="00BC0807">
        <w:rPr>
          <w:rFonts w:ascii="宋体" w:eastAsia="宋体" w:hAnsi="宋体" w:hint="eastAsia"/>
          <w:sz w:val="24"/>
          <w:szCs w:val="24"/>
        </w:rPr>
        <w:t>7、</w:t>
      </w:r>
      <w:r w:rsidR="0007544D">
        <w:rPr>
          <w:rFonts w:ascii="宋体" w:eastAsia="宋体" w:hAnsi="宋体" w:hint="eastAsia"/>
          <w:noProof/>
          <w:sz w:val="24"/>
          <w:szCs w:val="24"/>
        </w:rPr>
        <w:t>投标</w:t>
      </w:r>
      <w:r w:rsidRPr="00BC0807">
        <w:rPr>
          <w:rFonts w:ascii="宋体" w:eastAsia="宋体" w:hAnsi="宋体" w:hint="eastAsia"/>
          <w:sz w:val="24"/>
          <w:szCs w:val="24"/>
        </w:rPr>
        <w:t>外包装</w:t>
      </w:r>
      <w:r>
        <w:rPr>
          <w:rFonts w:ascii="宋体" w:eastAsia="宋体" w:hAnsi="宋体" w:hint="eastAsia"/>
          <w:sz w:val="24"/>
          <w:szCs w:val="24"/>
        </w:rPr>
        <w:t>袋</w:t>
      </w:r>
      <w:r w:rsidRPr="00BC0807">
        <w:rPr>
          <w:rFonts w:ascii="宋体" w:eastAsia="宋体" w:hAnsi="宋体" w:hint="eastAsia"/>
          <w:sz w:val="24"/>
          <w:szCs w:val="24"/>
        </w:rPr>
        <w:t>封面格式</w:t>
      </w:r>
      <w:bookmarkEnd w:id="66"/>
    </w:p>
    <w:p w:rsidR="00DD1F2E" w:rsidRPr="00722927" w:rsidRDefault="0007544D" w:rsidP="00DD1F2E">
      <w:pPr>
        <w:spacing w:line="460" w:lineRule="exact"/>
        <w:jc w:val="center"/>
        <w:rPr>
          <w:rFonts w:ascii="宋体" w:hAnsi="宋体"/>
          <w:color w:val="FF0000"/>
          <w:sz w:val="24"/>
        </w:rPr>
      </w:pPr>
      <w:r w:rsidRPr="0007544D">
        <w:rPr>
          <w:rFonts w:ascii="宋体" w:hAnsi="宋体" w:hint="eastAsia"/>
          <w:b/>
          <w:noProof/>
          <w:sz w:val="24"/>
        </w:rPr>
        <w:t>投标</w:t>
      </w:r>
      <w:r w:rsidR="00DD1F2E" w:rsidRPr="005D5690">
        <w:rPr>
          <w:rFonts w:ascii="宋体" w:hAnsi="宋体" w:hint="eastAsia"/>
          <w:b/>
          <w:bCs/>
          <w:sz w:val="24"/>
        </w:rPr>
        <w:t>文件</w:t>
      </w:r>
      <w:r w:rsidR="00DD1F2E" w:rsidRPr="00722927">
        <w:rPr>
          <w:rFonts w:ascii="宋体" w:hAnsi="宋体" w:hint="eastAsia"/>
          <w:bCs/>
          <w:color w:val="FF0000"/>
          <w:sz w:val="24"/>
        </w:rPr>
        <w:t>（</w:t>
      </w:r>
      <w:r w:rsidR="00DD1F2E">
        <w:rPr>
          <w:rFonts w:ascii="宋体" w:hAnsi="宋体" w:hint="eastAsia"/>
          <w:bCs/>
          <w:color w:val="FF0000"/>
          <w:sz w:val="24"/>
        </w:rPr>
        <w:t>选择写明</w:t>
      </w:r>
      <w:r w:rsidR="00DD1F2E" w:rsidRPr="00722927">
        <w:rPr>
          <w:rFonts w:ascii="宋体" w:hAnsi="宋体"/>
          <w:color w:val="FF0000"/>
          <w:sz w:val="24"/>
        </w:rPr>
        <w:t>正本</w:t>
      </w:r>
      <w:r w:rsidR="00DD1F2E" w:rsidRPr="00722927">
        <w:rPr>
          <w:rFonts w:ascii="宋体" w:hAnsi="宋体" w:hint="eastAsia"/>
          <w:color w:val="FF0000"/>
          <w:sz w:val="24"/>
        </w:rPr>
        <w:t>或</w:t>
      </w:r>
      <w:r w:rsidR="00DD1F2E" w:rsidRPr="00722927">
        <w:rPr>
          <w:rFonts w:ascii="宋体" w:hAnsi="宋体"/>
          <w:color w:val="FF0000"/>
          <w:sz w:val="24"/>
        </w:rPr>
        <w:t>副本</w:t>
      </w:r>
      <w:r w:rsidR="00DD1F2E">
        <w:rPr>
          <w:rFonts w:ascii="宋体" w:hAnsi="宋体" w:hint="eastAsia"/>
          <w:color w:val="FF0000"/>
          <w:sz w:val="24"/>
        </w:rPr>
        <w:t>或电子版本</w:t>
      </w:r>
      <w:r w:rsidR="00DD1F2E" w:rsidRPr="00722927">
        <w:rPr>
          <w:rFonts w:ascii="宋体" w:hAnsi="宋体" w:hint="eastAsia"/>
          <w:color w:val="FF0000"/>
          <w:sz w:val="24"/>
        </w:rPr>
        <w:t>）</w:t>
      </w:r>
    </w:p>
    <w:p w:rsidR="00DD1F2E" w:rsidRPr="004A6043" w:rsidRDefault="00DD1F2E" w:rsidP="00DD1F2E">
      <w:pPr>
        <w:snapToGrid w:val="0"/>
        <w:spacing w:line="460" w:lineRule="exact"/>
        <w:jc w:val="center"/>
        <w:rPr>
          <w:rFonts w:ascii="宋体" w:hAnsi="宋体"/>
          <w:bCs/>
          <w:sz w:val="24"/>
        </w:rPr>
      </w:pPr>
    </w:p>
    <w:p w:rsidR="00DD1F2E" w:rsidRPr="004A6043" w:rsidRDefault="0007544D" w:rsidP="00DD1F2E">
      <w:pPr>
        <w:spacing w:line="460" w:lineRule="exact"/>
        <w:ind w:firstLineChars="200" w:firstLine="480"/>
        <w:rPr>
          <w:rFonts w:ascii="宋体" w:hAnsi="宋体"/>
          <w:sz w:val="24"/>
        </w:rPr>
      </w:pPr>
      <w:r>
        <w:rPr>
          <w:rFonts w:ascii="宋体" w:hAnsi="宋体" w:hint="eastAsia"/>
          <w:noProof/>
          <w:sz w:val="24"/>
        </w:rPr>
        <w:t>投标</w:t>
      </w:r>
      <w:r w:rsidR="00DD1F2E" w:rsidRPr="004A6043">
        <w:rPr>
          <w:rFonts w:ascii="宋体" w:hAnsi="宋体"/>
          <w:sz w:val="24"/>
        </w:rPr>
        <w:t>项目</w:t>
      </w:r>
      <w:r w:rsidR="00DD1F2E" w:rsidRPr="004A6043">
        <w:rPr>
          <w:rFonts w:ascii="宋体" w:hAnsi="宋体" w:hint="eastAsia"/>
          <w:sz w:val="24"/>
        </w:rPr>
        <w:t>：</w:t>
      </w:r>
    </w:p>
    <w:p w:rsidR="00DD1F2E" w:rsidRPr="00FE2966" w:rsidRDefault="0007544D" w:rsidP="00DD1F2E">
      <w:pPr>
        <w:spacing w:line="460" w:lineRule="exact"/>
        <w:ind w:firstLineChars="200" w:firstLine="480"/>
        <w:rPr>
          <w:rFonts w:ascii="宋体" w:hAnsi="宋体"/>
          <w:b/>
          <w:sz w:val="24"/>
        </w:rPr>
      </w:pPr>
      <w:r>
        <w:rPr>
          <w:rFonts w:ascii="宋体" w:hAnsi="宋体" w:hint="eastAsia"/>
          <w:noProof/>
          <w:sz w:val="24"/>
        </w:rPr>
        <w:t>投标</w:t>
      </w:r>
      <w:r w:rsidR="00DD1F2E" w:rsidRPr="004A6043">
        <w:rPr>
          <w:rFonts w:ascii="宋体" w:hAnsi="宋体"/>
          <w:sz w:val="24"/>
        </w:rPr>
        <w:t>编号</w:t>
      </w:r>
      <w:r w:rsidR="00DD1F2E" w:rsidRPr="004A6043">
        <w:rPr>
          <w:rFonts w:ascii="宋体" w:hAnsi="宋体" w:hint="eastAsia"/>
          <w:sz w:val="24"/>
        </w:rPr>
        <w:t>：</w:t>
      </w:r>
    </w:p>
    <w:p w:rsidR="00DD1F2E" w:rsidRPr="004A6043" w:rsidRDefault="0007544D" w:rsidP="00DD1F2E">
      <w:pPr>
        <w:spacing w:line="460" w:lineRule="exact"/>
        <w:ind w:firstLineChars="200" w:firstLine="480"/>
        <w:rPr>
          <w:rFonts w:ascii="宋体" w:hAnsi="宋体"/>
          <w:sz w:val="24"/>
        </w:rPr>
      </w:pPr>
      <w:r>
        <w:rPr>
          <w:rFonts w:ascii="宋体" w:hAnsi="宋体" w:hint="eastAsia"/>
          <w:noProof/>
          <w:sz w:val="24"/>
        </w:rPr>
        <w:t>投标</w:t>
      </w:r>
      <w:r w:rsidR="00DD1F2E" w:rsidRPr="004A6043">
        <w:rPr>
          <w:rFonts w:ascii="宋体" w:hAnsi="宋体"/>
          <w:sz w:val="24"/>
        </w:rPr>
        <w:t>人</w:t>
      </w:r>
      <w:r w:rsidR="00DD1F2E" w:rsidRPr="004A6043">
        <w:rPr>
          <w:rFonts w:ascii="宋体" w:hAnsi="宋体" w:hint="eastAsia"/>
          <w:sz w:val="24"/>
        </w:rPr>
        <w:t>：</w:t>
      </w:r>
    </w:p>
    <w:p w:rsidR="00DD1F2E" w:rsidRPr="004A6043" w:rsidRDefault="0007544D" w:rsidP="00DD1F2E">
      <w:pPr>
        <w:spacing w:line="460" w:lineRule="exact"/>
        <w:ind w:firstLineChars="200" w:firstLine="480"/>
        <w:rPr>
          <w:rFonts w:ascii="宋体" w:hAnsi="宋体"/>
          <w:sz w:val="24"/>
        </w:rPr>
      </w:pPr>
      <w:r>
        <w:rPr>
          <w:rFonts w:ascii="宋体" w:hAnsi="宋体" w:hint="eastAsia"/>
          <w:noProof/>
          <w:sz w:val="24"/>
        </w:rPr>
        <w:t>投标</w:t>
      </w:r>
      <w:r w:rsidR="00DD1F2E">
        <w:rPr>
          <w:rFonts w:ascii="宋体" w:hAnsi="宋体" w:hint="eastAsia"/>
          <w:sz w:val="24"/>
        </w:rPr>
        <w:t>文件</w:t>
      </w:r>
      <w:r w:rsidR="00DD1F2E" w:rsidRPr="004A6043">
        <w:rPr>
          <w:rFonts w:ascii="宋体" w:hAnsi="宋体"/>
          <w:sz w:val="24"/>
        </w:rPr>
        <w:t>送达地址</w:t>
      </w:r>
      <w:r w:rsidR="00DD1F2E" w:rsidRPr="004A6043">
        <w:rPr>
          <w:rFonts w:ascii="宋体" w:hAnsi="宋体" w:hint="eastAsia"/>
          <w:sz w:val="24"/>
        </w:rPr>
        <w:t>：</w:t>
      </w:r>
    </w:p>
    <w:p w:rsidR="00DD1F2E" w:rsidRPr="004A6043" w:rsidRDefault="0007544D" w:rsidP="00DD1F2E">
      <w:pPr>
        <w:spacing w:line="460" w:lineRule="exact"/>
        <w:ind w:firstLineChars="200" w:firstLine="480"/>
        <w:rPr>
          <w:rFonts w:ascii="宋体" w:hAnsi="宋体"/>
          <w:sz w:val="24"/>
        </w:rPr>
      </w:pPr>
      <w:r>
        <w:rPr>
          <w:rFonts w:ascii="宋体" w:hAnsi="宋体" w:hint="eastAsia"/>
          <w:noProof/>
          <w:sz w:val="24"/>
        </w:rPr>
        <w:t>投标</w:t>
      </w:r>
      <w:r w:rsidR="00DD1F2E" w:rsidRPr="004A6043">
        <w:rPr>
          <w:rFonts w:ascii="宋体" w:hAnsi="宋体" w:hint="eastAsia"/>
          <w:sz w:val="24"/>
        </w:rPr>
        <w:t>人</w:t>
      </w:r>
      <w:r w:rsidR="00DD1F2E" w:rsidRPr="004A6043">
        <w:rPr>
          <w:rFonts w:ascii="宋体" w:hAnsi="宋体"/>
          <w:sz w:val="24"/>
        </w:rPr>
        <w:t>名称</w:t>
      </w:r>
      <w:r w:rsidR="00DD1F2E" w:rsidRPr="004A6043">
        <w:rPr>
          <w:rFonts w:ascii="宋体" w:hAnsi="宋体" w:hint="eastAsia"/>
          <w:sz w:val="24"/>
        </w:rPr>
        <w:t>（加盖公章）：</w:t>
      </w:r>
    </w:p>
    <w:p w:rsidR="00DD1F2E" w:rsidRDefault="0007544D" w:rsidP="00DD1F2E">
      <w:pPr>
        <w:spacing w:line="460" w:lineRule="exact"/>
        <w:ind w:firstLineChars="200" w:firstLine="480"/>
        <w:rPr>
          <w:rFonts w:ascii="宋体" w:hAnsi="宋体"/>
          <w:sz w:val="24"/>
        </w:rPr>
      </w:pPr>
      <w:r>
        <w:rPr>
          <w:rFonts w:ascii="宋体" w:hAnsi="宋体" w:hint="eastAsia"/>
          <w:noProof/>
          <w:sz w:val="24"/>
        </w:rPr>
        <w:t>投标</w:t>
      </w:r>
      <w:r w:rsidR="00DD1F2E" w:rsidRPr="004A6043">
        <w:rPr>
          <w:rFonts w:ascii="宋体" w:hAnsi="宋体" w:hint="eastAsia"/>
          <w:sz w:val="24"/>
        </w:rPr>
        <w:t>人</w:t>
      </w:r>
      <w:r w:rsidR="00DD1F2E" w:rsidRPr="004A6043">
        <w:rPr>
          <w:rFonts w:ascii="宋体" w:hAnsi="宋体"/>
          <w:sz w:val="24"/>
        </w:rPr>
        <w:t>地址</w:t>
      </w:r>
      <w:r w:rsidR="00DD1F2E" w:rsidRPr="004A6043">
        <w:rPr>
          <w:rFonts w:ascii="宋体" w:hAnsi="宋体" w:hint="eastAsia"/>
          <w:sz w:val="24"/>
        </w:rPr>
        <w:t>：</w:t>
      </w:r>
    </w:p>
    <w:p w:rsidR="00DD1F2E" w:rsidRDefault="00DD1F2E" w:rsidP="00DD1F2E">
      <w:pPr>
        <w:spacing w:line="460" w:lineRule="exact"/>
        <w:ind w:firstLineChars="200" w:firstLine="480"/>
        <w:rPr>
          <w:rFonts w:ascii="宋体" w:hAnsi="宋体"/>
          <w:sz w:val="24"/>
        </w:rPr>
      </w:pPr>
    </w:p>
    <w:p w:rsidR="00DD1F2E" w:rsidRPr="004A6043" w:rsidRDefault="00DD1F2E" w:rsidP="00DD1F2E">
      <w:pPr>
        <w:spacing w:line="460" w:lineRule="exact"/>
        <w:ind w:firstLineChars="200" w:firstLine="480"/>
        <w:rPr>
          <w:rFonts w:ascii="宋体" w:hAnsi="宋体"/>
          <w:sz w:val="24"/>
        </w:rPr>
      </w:pPr>
    </w:p>
    <w:p w:rsidR="00DD1F2E" w:rsidRPr="004A6043" w:rsidRDefault="00DD1F2E" w:rsidP="00DD1F2E">
      <w:pPr>
        <w:pStyle w:val="af3"/>
        <w:snapToGrid w:val="0"/>
        <w:spacing w:line="460" w:lineRule="exact"/>
        <w:ind w:firstLineChars="1700" w:firstLine="4080"/>
        <w:rPr>
          <w:rFonts w:ascii="宋体" w:hAnsi="宋体"/>
          <w:bCs/>
          <w:sz w:val="24"/>
          <w:szCs w:val="24"/>
        </w:rPr>
      </w:pPr>
      <w:r w:rsidRPr="004A6043">
        <w:rPr>
          <w:rFonts w:ascii="宋体" w:hAnsi="宋体" w:hint="eastAsia"/>
          <w:sz w:val="24"/>
          <w:szCs w:val="24"/>
        </w:rPr>
        <w:t>在</w:t>
      </w:r>
      <w:r w:rsidRPr="004A6043">
        <w:rPr>
          <w:rFonts w:ascii="宋体" w:hAnsi="宋体"/>
          <w:sz w:val="24"/>
          <w:szCs w:val="24"/>
        </w:rPr>
        <w:t xml:space="preserve">  </w:t>
      </w:r>
      <w:r w:rsidRPr="004A6043">
        <w:rPr>
          <w:rFonts w:ascii="宋体" w:hAnsi="宋体" w:hint="eastAsia"/>
          <w:sz w:val="24"/>
          <w:szCs w:val="24"/>
        </w:rPr>
        <w:t>年</w:t>
      </w:r>
      <w:r w:rsidRPr="004A6043">
        <w:rPr>
          <w:rFonts w:ascii="宋体" w:hAnsi="宋体"/>
          <w:sz w:val="24"/>
          <w:szCs w:val="24"/>
        </w:rPr>
        <w:t xml:space="preserve">  </w:t>
      </w:r>
      <w:r w:rsidRPr="004A6043">
        <w:rPr>
          <w:rFonts w:ascii="宋体" w:hAnsi="宋体" w:hint="eastAsia"/>
          <w:sz w:val="24"/>
          <w:szCs w:val="24"/>
        </w:rPr>
        <w:t>月</w:t>
      </w:r>
      <w:r w:rsidRPr="004A6043">
        <w:rPr>
          <w:rFonts w:ascii="宋体" w:hAnsi="宋体"/>
          <w:sz w:val="24"/>
          <w:szCs w:val="24"/>
        </w:rPr>
        <w:t xml:space="preserve">  </w:t>
      </w:r>
      <w:r w:rsidRPr="004A6043">
        <w:rPr>
          <w:rFonts w:ascii="宋体" w:hAnsi="宋体" w:hint="eastAsia"/>
          <w:sz w:val="24"/>
          <w:szCs w:val="24"/>
        </w:rPr>
        <w:t>日</w:t>
      </w:r>
      <w:r w:rsidRPr="004A6043">
        <w:rPr>
          <w:rFonts w:ascii="宋体" w:hAnsi="宋体"/>
          <w:sz w:val="24"/>
          <w:szCs w:val="24"/>
        </w:rPr>
        <w:t xml:space="preserve">  </w:t>
      </w:r>
      <w:r w:rsidRPr="004A6043">
        <w:rPr>
          <w:rFonts w:ascii="宋体" w:hAnsi="宋体" w:hint="eastAsia"/>
          <w:sz w:val="24"/>
          <w:szCs w:val="24"/>
        </w:rPr>
        <w:t>时</w:t>
      </w:r>
      <w:r w:rsidRPr="004A6043">
        <w:rPr>
          <w:rFonts w:ascii="宋体" w:hAnsi="宋体"/>
          <w:sz w:val="24"/>
          <w:szCs w:val="24"/>
        </w:rPr>
        <w:t xml:space="preserve">  </w:t>
      </w:r>
      <w:r w:rsidRPr="004A6043">
        <w:rPr>
          <w:rFonts w:ascii="宋体" w:hAnsi="宋体" w:hint="eastAsia"/>
          <w:sz w:val="24"/>
          <w:szCs w:val="24"/>
        </w:rPr>
        <w:t>分之前不得启封</w:t>
      </w:r>
    </w:p>
    <w:p w:rsidR="00DD1F2E" w:rsidRDefault="00DD1F2E" w:rsidP="00DD1F2E">
      <w:pPr>
        <w:snapToGrid w:val="0"/>
        <w:spacing w:line="460" w:lineRule="exact"/>
        <w:jc w:val="center"/>
        <w:rPr>
          <w:rFonts w:ascii="宋体" w:hAnsi="宋体"/>
          <w:bCs/>
          <w:sz w:val="24"/>
        </w:rPr>
      </w:pPr>
      <w:r w:rsidRPr="004A6043">
        <w:rPr>
          <w:rFonts w:ascii="宋体" w:hAnsi="宋体"/>
          <w:bCs/>
          <w:sz w:val="24"/>
        </w:rPr>
        <w:t xml:space="preserve">                        </w:t>
      </w:r>
      <w:r w:rsidRPr="004A6043">
        <w:rPr>
          <w:rFonts w:ascii="宋体" w:hAnsi="宋体" w:hint="eastAsia"/>
          <w:bCs/>
          <w:sz w:val="24"/>
        </w:rPr>
        <w:t>年</w:t>
      </w:r>
      <w:r w:rsidRPr="004A6043">
        <w:rPr>
          <w:rFonts w:ascii="宋体" w:hAnsi="宋体"/>
          <w:bCs/>
          <w:sz w:val="24"/>
        </w:rPr>
        <w:t xml:space="preserve">  </w:t>
      </w:r>
      <w:r w:rsidRPr="004A6043">
        <w:rPr>
          <w:rFonts w:ascii="宋体" w:hAnsi="宋体" w:hint="eastAsia"/>
          <w:bCs/>
          <w:sz w:val="24"/>
        </w:rPr>
        <w:t>月</w:t>
      </w:r>
      <w:r w:rsidRPr="004A6043">
        <w:rPr>
          <w:rFonts w:ascii="宋体" w:hAnsi="宋体"/>
          <w:bCs/>
          <w:sz w:val="24"/>
        </w:rPr>
        <w:t xml:space="preserve">  </w:t>
      </w:r>
      <w:r w:rsidRPr="004A6043">
        <w:rPr>
          <w:rFonts w:ascii="宋体" w:hAnsi="宋体" w:hint="eastAsia"/>
          <w:bCs/>
          <w:sz w:val="24"/>
        </w:rPr>
        <w:t>日</w:t>
      </w:r>
    </w:p>
    <w:p w:rsidR="00DD1F2E" w:rsidRDefault="00DD1F2E" w:rsidP="00DD1F2E">
      <w:pPr>
        <w:spacing w:line="460" w:lineRule="exact"/>
        <w:ind w:firstLineChars="200" w:firstLine="480"/>
        <w:rPr>
          <w:rFonts w:ascii="宋体" w:hAnsi="宋体"/>
          <w:sz w:val="24"/>
        </w:rPr>
      </w:pPr>
    </w:p>
    <w:p w:rsidR="00DD1F2E" w:rsidRDefault="00DD1F2E" w:rsidP="00DD1F2E">
      <w:pPr>
        <w:spacing w:line="460" w:lineRule="exact"/>
        <w:ind w:firstLineChars="200" w:firstLine="480"/>
        <w:rPr>
          <w:rFonts w:ascii="宋体" w:hAnsi="宋体"/>
          <w:sz w:val="24"/>
        </w:rPr>
      </w:pPr>
    </w:p>
    <w:p w:rsidR="00DD1F2E" w:rsidRDefault="00DD1F2E" w:rsidP="00DD1F2E">
      <w:pPr>
        <w:spacing w:line="460" w:lineRule="exact"/>
        <w:ind w:firstLineChars="200" w:firstLine="480"/>
        <w:rPr>
          <w:rFonts w:ascii="宋体" w:hAnsi="宋体"/>
          <w:sz w:val="24"/>
        </w:rPr>
      </w:pPr>
    </w:p>
    <w:p w:rsidR="00DD1F2E" w:rsidRDefault="00DD1F2E" w:rsidP="00DD1F2E">
      <w:pPr>
        <w:spacing w:line="460" w:lineRule="exact"/>
        <w:ind w:firstLineChars="200" w:firstLine="480"/>
        <w:rPr>
          <w:rFonts w:ascii="宋体" w:hAnsi="宋体"/>
          <w:sz w:val="24"/>
        </w:rPr>
      </w:pPr>
    </w:p>
    <w:p w:rsidR="00DD1F2E" w:rsidRDefault="00DD1F2E" w:rsidP="00DD1F2E">
      <w:pPr>
        <w:spacing w:line="460" w:lineRule="exact"/>
        <w:ind w:firstLineChars="200" w:firstLine="480"/>
        <w:rPr>
          <w:rFonts w:ascii="宋体" w:hAnsi="宋体"/>
          <w:sz w:val="24"/>
        </w:rPr>
      </w:pPr>
    </w:p>
    <w:p w:rsidR="00DD1F2E" w:rsidRPr="004A6043" w:rsidRDefault="00DD1F2E" w:rsidP="00DD1F2E">
      <w:pPr>
        <w:spacing w:line="460" w:lineRule="exact"/>
        <w:rPr>
          <w:rFonts w:ascii="宋体" w:hAnsi="宋体"/>
          <w:sz w:val="24"/>
        </w:rPr>
      </w:pPr>
    </w:p>
    <w:p w:rsidR="00DD1F2E" w:rsidRPr="004A6043" w:rsidRDefault="00DD1F2E" w:rsidP="00DD1F2E">
      <w:pPr>
        <w:spacing w:line="460" w:lineRule="exact"/>
        <w:rPr>
          <w:rFonts w:ascii="宋体" w:hAnsi="宋体"/>
          <w:sz w:val="24"/>
        </w:rPr>
        <w:sectPr w:rsidR="00DD1F2E" w:rsidRPr="004A6043">
          <w:pgSz w:w="11907" w:h="16840" w:code="9"/>
          <w:pgMar w:top="1701" w:right="1418" w:bottom="1418" w:left="1701" w:header="851" w:footer="992" w:gutter="0"/>
          <w:cols w:space="425"/>
          <w:docGrid w:type="lines" w:linePitch="285"/>
        </w:sectPr>
      </w:pPr>
      <w:r w:rsidRPr="004A6043">
        <w:rPr>
          <w:rFonts w:ascii="宋体" w:hAnsi="宋体" w:hint="eastAsia"/>
          <w:sz w:val="24"/>
        </w:rPr>
        <w:t xml:space="preserve">  </w:t>
      </w:r>
    </w:p>
    <w:p w:rsidR="00DD1F2E" w:rsidRPr="004A6043" w:rsidRDefault="00DD1F2E" w:rsidP="00DD1F2E">
      <w:pPr>
        <w:pStyle w:val="2"/>
        <w:spacing w:before="0" w:after="0" w:line="460" w:lineRule="exact"/>
        <w:rPr>
          <w:rFonts w:ascii="宋体" w:eastAsia="宋体" w:hAnsi="宋体"/>
          <w:sz w:val="24"/>
          <w:szCs w:val="24"/>
        </w:rPr>
      </w:pPr>
      <w:bookmarkStart w:id="67" w:name="_Toc357083424"/>
      <w:bookmarkStart w:id="68" w:name="_Toc357091108"/>
      <w:bookmarkStart w:id="69" w:name="_Toc424372511"/>
      <w:r>
        <w:rPr>
          <w:rFonts w:ascii="宋体" w:eastAsia="宋体" w:hAnsi="宋体" w:hint="eastAsia"/>
          <w:sz w:val="24"/>
          <w:szCs w:val="24"/>
        </w:rPr>
        <w:lastRenderedPageBreak/>
        <w:t>8</w:t>
      </w:r>
      <w:r w:rsidRPr="004A6043">
        <w:rPr>
          <w:rFonts w:ascii="宋体" w:eastAsia="宋体" w:hAnsi="宋体" w:hint="eastAsia"/>
          <w:sz w:val="24"/>
          <w:szCs w:val="24"/>
        </w:rPr>
        <w:t>、</w:t>
      </w:r>
      <w:r w:rsidR="0007544D">
        <w:rPr>
          <w:rFonts w:ascii="宋体" w:eastAsia="宋体" w:hAnsi="宋体" w:hint="eastAsia"/>
          <w:noProof/>
          <w:sz w:val="24"/>
          <w:szCs w:val="24"/>
        </w:rPr>
        <w:t>投标</w:t>
      </w:r>
      <w:r w:rsidRPr="004A6043">
        <w:rPr>
          <w:rFonts w:ascii="宋体" w:eastAsia="宋体" w:hAnsi="宋体" w:hint="eastAsia"/>
          <w:sz w:val="24"/>
          <w:szCs w:val="24"/>
        </w:rPr>
        <w:t>封面格式</w:t>
      </w:r>
      <w:bookmarkEnd w:id="67"/>
      <w:bookmarkEnd w:id="68"/>
      <w:bookmarkEnd w:id="69"/>
    </w:p>
    <w:p w:rsidR="00DD1F2E" w:rsidRPr="004A6043" w:rsidRDefault="00DD1F2E" w:rsidP="00DD1F2E">
      <w:pPr>
        <w:snapToGrid w:val="0"/>
        <w:spacing w:line="460" w:lineRule="exact"/>
        <w:rPr>
          <w:rFonts w:ascii="宋体" w:hAnsi="宋体"/>
          <w:sz w:val="24"/>
        </w:rPr>
      </w:pPr>
    </w:p>
    <w:p w:rsidR="00DD1F2E" w:rsidRPr="00817E15" w:rsidRDefault="00DD1F2E" w:rsidP="00DD1F2E">
      <w:pPr>
        <w:spacing w:line="460" w:lineRule="exact"/>
        <w:jc w:val="center"/>
        <w:rPr>
          <w:rFonts w:ascii="宋体" w:hAnsi="宋体"/>
          <w:color w:val="FF0000"/>
          <w:sz w:val="24"/>
        </w:rPr>
      </w:pPr>
      <w:r w:rsidRPr="00D54CCC">
        <w:rPr>
          <w:rFonts w:ascii="宋体" w:hAnsi="宋体" w:hint="eastAsia"/>
          <w:b/>
          <w:bCs/>
          <w:sz w:val="24"/>
        </w:rPr>
        <w:t>商务文件</w:t>
      </w:r>
      <w:r w:rsidRPr="00817E15">
        <w:rPr>
          <w:rFonts w:ascii="宋体" w:hAnsi="宋体" w:hint="eastAsia"/>
          <w:bCs/>
          <w:color w:val="FF0000"/>
          <w:sz w:val="24"/>
        </w:rPr>
        <w:t>（</w:t>
      </w:r>
      <w:r>
        <w:rPr>
          <w:rFonts w:ascii="宋体" w:hAnsi="宋体" w:hint="eastAsia"/>
          <w:bCs/>
          <w:color w:val="FF0000"/>
          <w:sz w:val="24"/>
        </w:rPr>
        <w:t>选择写明</w:t>
      </w:r>
      <w:r w:rsidRPr="00817E15">
        <w:rPr>
          <w:rFonts w:ascii="宋体" w:hAnsi="宋体"/>
          <w:color w:val="FF0000"/>
          <w:sz w:val="24"/>
        </w:rPr>
        <w:t>正本</w:t>
      </w:r>
      <w:r w:rsidRPr="00817E15">
        <w:rPr>
          <w:rFonts w:ascii="宋体" w:hAnsi="宋体" w:hint="eastAsia"/>
          <w:color w:val="FF0000"/>
          <w:sz w:val="24"/>
        </w:rPr>
        <w:t>或</w:t>
      </w:r>
      <w:r w:rsidRPr="00817E15">
        <w:rPr>
          <w:rFonts w:ascii="宋体" w:hAnsi="宋体"/>
          <w:color w:val="FF0000"/>
          <w:sz w:val="24"/>
        </w:rPr>
        <w:t>副本</w:t>
      </w:r>
      <w:r>
        <w:rPr>
          <w:rFonts w:ascii="宋体" w:hAnsi="宋体" w:hint="eastAsia"/>
          <w:color w:val="FF0000"/>
          <w:sz w:val="24"/>
        </w:rPr>
        <w:t>或电子版本</w:t>
      </w:r>
      <w:r w:rsidRPr="00817E15">
        <w:rPr>
          <w:rFonts w:ascii="宋体" w:hAnsi="宋体" w:hint="eastAsia"/>
          <w:color w:val="FF0000"/>
          <w:sz w:val="24"/>
        </w:rPr>
        <w:t>）</w:t>
      </w:r>
    </w:p>
    <w:p w:rsidR="00DD1F2E" w:rsidRPr="004A6043" w:rsidRDefault="00DD1F2E" w:rsidP="00DD1F2E">
      <w:pPr>
        <w:snapToGrid w:val="0"/>
        <w:spacing w:line="460" w:lineRule="exact"/>
        <w:jc w:val="center"/>
        <w:rPr>
          <w:rFonts w:ascii="宋体" w:hAnsi="宋体"/>
          <w:bCs/>
          <w:sz w:val="24"/>
        </w:rPr>
      </w:pPr>
    </w:p>
    <w:p w:rsidR="00DD1F2E" w:rsidRPr="004A6043" w:rsidRDefault="00635FA7" w:rsidP="00DD1F2E">
      <w:pPr>
        <w:spacing w:line="460" w:lineRule="exact"/>
        <w:ind w:firstLineChars="200" w:firstLine="480"/>
        <w:rPr>
          <w:rFonts w:ascii="宋体" w:hAnsi="宋体"/>
          <w:sz w:val="24"/>
        </w:rPr>
      </w:pPr>
      <w:r>
        <w:rPr>
          <w:rFonts w:ascii="宋体" w:hAnsi="宋体" w:hint="eastAsia"/>
          <w:noProof/>
          <w:sz w:val="24"/>
        </w:rPr>
        <w:t>投标</w:t>
      </w:r>
      <w:r w:rsidR="00DD1F2E" w:rsidRPr="004A6043">
        <w:rPr>
          <w:rFonts w:ascii="宋体" w:hAnsi="宋体"/>
          <w:sz w:val="24"/>
        </w:rPr>
        <w:t>项目</w:t>
      </w:r>
      <w:r w:rsidR="00DD1F2E" w:rsidRPr="004A6043">
        <w:rPr>
          <w:rFonts w:ascii="宋体" w:hAnsi="宋体" w:hint="eastAsia"/>
          <w:sz w:val="24"/>
        </w:rPr>
        <w:t>：</w:t>
      </w:r>
    </w:p>
    <w:p w:rsidR="00DD1F2E" w:rsidRPr="004A6043" w:rsidRDefault="00635FA7" w:rsidP="00DD1F2E">
      <w:pPr>
        <w:spacing w:line="460" w:lineRule="exact"/>
        <w:ind w:firstLineChars="200" w:firstLine="480"/>
        <w:rPr>
          <w:rFonts w:ascii="宋体" w:hAnsi="宋体"/>
          <w:sz w:val="24"/>
        </w:rPr>
      </w:pPr>
      <w:r>
        <w:rPr>
          <w:rFonts w:ascii="宋体" w:hAnsi="宋体" w:hint="eastAsia"/>
          <w:noProof/>
          <w:sz w:val="24"/>
        </w:rPr>
        <w:t>投标</w:t>
      </w:r>
      <w:r w:rsidR="00DD1F2E" w:rsidRPr="004A6043">
        <w:rPr>
          <w:rFonts w:ascii="宋体" w:hAnsi="宋体"/>
          <w:sz w:val="24"/>
        </w:rPr>
        <w:t>编号</w:t>
      </w:r>
      <w:r w:rsidR="00DD1F2E" w:rsidRPr="004A6043">
        <w:rPr>
          <w:rFonts w:ascii="宋体" w:hAnsi="宋体" w:hint="eastAsia"/>
          <w:sz w:val="24"/>
        </w:rPr>
        <w:t>：</w:t>
      </w:r>
    </w:p>
    <w:p w:rsidR="00DD1F2E" w:rsidRPr="004A6043" w:rsidRDefault="00635FA7" w:rsidP="00DD1F2E">
      <w:pPr>
        <w:spacing w:line="460" w:lineRule="exact"/>
        <w:ind w:firstLineChars="200" w:firstLine="480"/>
        <w:rPr>
          <w:rFonts w:ascii="宋体" w:hAnsi="宋体"/>
          <w:sz w:val="24"/>
        </w:rPr>
      </w:pPr>
      <w:r>
        <w:rPr>
          <w:rFonts w:ascii="宋体" w:hAnsi="宋体" w:hint="eastAsia"/>
          <w:noProof/>
          <w:sz w:val="24"/>
        </w:rPr>
        <w:t>投标</w:t>
      </w:r>
      <w:r w:rsidR="00DD1F2E" w:rsidRPr="004A6043">
        <w:rPr>
          <w:rFonts w:ascii="宋体" w:hAnsi="宋体"/>
          <w:sz w:val="24"/>
        </w:rPr>
        <w:t>人</w:t>
      </w:r>
      <w:r w:rsidR="00DD1F2E" w:rsidRPr="004A6043">
        <w:rPr>
          <w:rFonts w:ascii="宋体" w:hAnsi="宋体" w:hint="eastAsia"/>
          <w:sz w:val="24"/>
        </w:rPr>
        <w:t>：</w:t>
      </w:r>
    </w:p>
    <w:p w:rsidR="00DD1F2E" w:rsidRPr="004A6043" w:rsidRDefault="00635FA7" w:rsidP="00DD1F2E">
      <w:pPr>
        <w:spacing w:line="460" w:lineRule="exact"/>
        <w:ind w:firstLineChars="200" w:firstLine="480"/>
        <w:rPr>
          <w:rFonts w:ascii="宋体" w:hAnsi="宋体"/>
          <w:sz w:val="24"/>
        </w:rPr>
      </w:pPr>
      <w:r>
        <w:rPr>
          <w:rFonts w:ascii="宋体" w:hAnsi="宋体" w:hint="eastAsia"/>
          <w:noProof/>
          <w:sz w:val="24"/>
        </w:rPr>
        <w:t>投标</w:t>
      </w:r>
      <w:r w:rsidR="00DD1F2E">
        <w:rPr>
          <w:rFonts w:ascii="宋体" w:hAnsi="宋体" w:hint="eastAsia"/>
          <w:sz w:val="24"/>
        </w:rPr>
        <w:t>文件</w:t>
      </w:r>
      <w:r w:rsidR="00DD1F2E" w:rsidRPr="004A6043">
        <w:rPr>
          <w:rFonts w:ascii="宋体" w:hAnsi="宋体"/>
          <w:sz w:val="24"/>
        </w:rPr>
        <w:t>送达地址</w:t>
      </w:r>
      <w:r w:rsidR="00DD1F2E" w:rsidRPr="004A6043">
        <w:rPr>
          <w:rFonts w:ascii="宋体" w:hAnsi="宋体" w:hint="eastAsia"/>
          <w:sz w:val="24"/>
        </w:rPr>
        <w:t>：</w:t>
      </w:r>
    </w:p>
    <w:p w:rsidR="00DD1F2E" w:rsidRPr="004A6043" w:rsidRDefault="00635FA7" w:rsidP="00DD1F2E">
      <w:pPr>
        <w:spacing w:line="460" w:lineRule="exact"/>
        <w:ind w:firstLineChars="200" w:firstLine="480"/>
        <w:rPr>
          <w:rFonts w:ascii="宋体" w:hAnsi="宋体"/>
          <w:sz w:val="24"/>
        </w:rPr>
      </w:pPr>
      <w:r>
        <w:rPr>
          <w:rFonts w:ascii="宋体" w:hAnsi="宋体" w:hint="eastAsia"/>
          <w:noProof/>
          <w:sz w:val="24"/>
        </w:rPr>
        <w:t>投标</w:t>
      </w:r>
      <w:r w:rsidR="00DD1F2E" w:rsidRPr="004A6043">
        <w:rPr>
          <w:rFonts w:ascii="宋体" w:hAnsi="宋体" w:hint="eastAsia"/>
          <w:sz w:val="24"/>
        </w:rPr>
        <w:t>人</w:t>
      </w:r>
      <w:r w:rsidR="00DD1F2E" w:rsidRPr="004A6043">
        <w:rPr>
          <w:rFonts w:ascii="宋体" w:hAnsi="宋体"/>
          <w:sz w:val="24"/>
        </w:rPr>
        <w:t>名称</w:t>
      </w:r>
      <w:r w:rsidR="00DD1F2E" w:rsidRPr="004A6043">
        <w:rPr>
          <w:rFonts w:ascii="宋体" w:hAnsi="宋体" w:hint="eastAsia"/>
          <w:sz w:val="24"/>
        </w:rPr>
        <w:t>（加盖公章）：</w:t>
      </w:r>
    </w:p>
    <w:p w:rsidR="00DD1F2E" w:rsidRPr="004A6043" w:rsidRDefault="00635FA7" w:rsidP="00DD1F2E">
      <w:pPr>
        <w:spacing w:line="460" w:lineRule="exact"/>
        <w:ind w:firstLineChars="200" w:firstLine="480"/>
        <w:rPr>
          <w:rFonts w:ascii="宋体" w:hAnsi="宋体"/>
          <w:sz w:val="24"/>
        </w:rPr>
      </w:pPr>
      <w:r>
        <w:rPr>
          <w:rFonts w:ascii="宋体" w:hAnsi="宋体" w:hint="eastAsia"/>
          <w:noProof/>
          <w:sz w:val="24"/>
        </w:rPr>
        <w:t>投标</w:t>
      </w:r>
      <w:r w:rsidR="00DD1F2E" w:rsidRPr="004A6043">
        <w:rPr>
          <w:rFonts w:ascii="宋体" w:hAnsi="宋体" w:hint="eastAsia"/>
          <w:sz w:val="24"/>
        </w:rPr>
        <w:t>人</w:t>
      </w:r>
      <w:r w:rsidR="00DD1F2E" w:rsidRPr="004A6043">
        <w:rPr>
          <w:rFonts w:ascii="宋体" w:hAnsi="宋体"/>
          <w:sz w:val="24"/>
        </w:rPr>
        <w:t>地址</w:t>
      </w:r>
      <w:r w:rsidR="00DD1F2E" w:rsidRPr="004A6043">
        <w:rPr>
          <w:rFonts w:ascii="宋体" w:hAnsi="宋体" w:hint="eastAsia"/>
          <w:sz w:val="24"/>
        </w:rPr>
        <w:t>：</w:t>
      </w:r>
    </w:p>
    <w:p w:rsidR="0072253B" w:rsidRPr="0072253B" w:rsidRDefault="00DD1F2E" w:rsidP="00EE7B97">
      <w:pPr>
        <w:snapToGrid w:val="0"/>
        <w:spacing w:line="460" w:lineRule="exact"/>
        <w:ind w:firstLine="645"/>
        <w:jc w:val="center"/>
        <w:rPr>
          <w:rFonts w:ascii="宋体" w:hAnsi="宋体"/>
          <w:sz w:val="24"/>
        </w:rPr>
      </w:pPr>
      <w:r w:rsidRPr="004A6043">
        <w:rPr>
          <w:rFonts w:ascii="宋体" w:hAnsi="宋体"/>
          <w:sz w:val="24"/>
        </w:rPr>
        <w:t xml:space="preserve">                        </w:t>
      </w:r>
      <w:r w:rsidRPr="004A6043">
        <w:rPr>
          <w:rFonts w:ascii="宋体" w:hAnsi="宋体" w:hint="eastAsia"/>
          <w:sz w:val="24"/>
        </w:rPr>
        <w:t>年</w:t>
      </w:r>
      <w:r w:rsidRPr="004A6043">
        <w:rPr>
          <w:rFonts w:ascii="宋体" w:hAnsi="宋体"/>
          <w:sz w:val="24"/>
        </w:rPr>
        <w:t xml:space="preserve">  </w:t>
      </w:r>
      <w:r w:rsidRPr="004A6043">
        <w:rPr>
          <w:rFonts w:ascii="宋体" w:hAnsi="宋体" w:hint="eastAsia"/>
          <w:sz w:val="24"/>
        </w:rPr>
        <w:t>月</w:t>
      </w:r>
      <w:r w:rsidRPr="004A6043">
        <w:rPr>
          <w:rFonts w:ascii="宋体" w:hAnsi="宋体"/>
          <w:sz w:val="24"/>
        </w:rPr>
        <w:t xml:space="preserve">  </w:t>
      </w:r>
      <w:r w:rsidRPr="004A6043">
        <w:rPr>
          <w:rFonts w:ascii="宋体" w:hAnsi="宋体" w:hint="eastAsia"/>
          <w:sz w:val="24"/>
        </w:rPr>
        <w:t>日</w:t>
      </w:r>
    </w:p>
    <w:p w:rsidR="00613900" w:rsidRPr="007F2009" w:rsidRDefault="00482C6E" w:rsidP="00613900">
      <w:pPr>
        <w:pStyle w:val="2"/>
        <w:spacing w:before="0" w:after="0" w:line="460" w:lineRule="exact"/>
        <w:rPr>
          <w:rFonts w:ascii="宋体" w:eastAsia="宋体" w:hAnsi="宋体"/>
          <w:sz w:val="24"/>
          <w:szCs w:val="24"/>
        </w:rPr>
      </w:pPr>
      <w:r>
        <w:rPr>
          <w:rFonts w:ascii="宋体" w:eastAsia="宋体" w:hAnsi="宋体" w:hint="eastAsia"/>
          <w:sz w:val="24"/>
          <w:szCs w:val="24"/>
        </w:rPr>
        <w:t>9</w:t>
      </w:r>
      <w:r w:rsidR="00613900" w:rsidRPr="00AB017F">
        <w:rPr>
          <w:rFonts w:ascii="宋体" w:eastAsia="宋体" w:hAnsi="宋体" w:hint="eastAsia"/>
          <w:sz w:val="24"/>
          <w:szCs w:val="24"/>
        </w:rPr>
        <w:t>、特定关系人申报表</w:t>
      </w:r>
    </w:p>
    <w:p w:rsidR="00613900" w:rsidRPr="007F2009" w:rsidRDefault="00613900" w:rsidP="00613900">
      <w:pPr>
        <w:snapToGrid w:val="0"/>
        <w:spacing w:line="460" w:lineRule="exact"/>
        <w:ind w:firstLineChars="200" w:firstLine="480"/>
        <w:rPr>
          <w:rFonts w:ascii="宋体" w:hAnsi="宋体" w:cs="宋体-18030"/>
          <w:color w:val="000000"/>
          <w:sz w:val="24"/>
        </w:rPr>
      </w:pPr>
      <w:r w:rsidRPr="007F2009">
        <w:rPr>
          <w:rFonts w:ascii="宋体" w:hAnsi="宋体" w:cs="宋体-18030" w:hint="eastAsia"/>
          <w:color w:val="000000"/>
          <w:sz w:val="24"/>
        </w:rPr>
        <w:t>3.1合作商与公司存在“特定关系人”的范围是：公司高管（含法人代表、董事、实际控制人、总经理、副总经理等），以及具体从事与公司相关联的购销业务的主管。</w:t>
      </w:r>
      <w:r w:rsidRPr="007F2009">
        <w:rPr>
          <w:rFonts w:ascii="宋体" w:hAnsi="宋体" w:cs="宋体-18030" w:hint="eastAsia"/>
          <w:color w:val="000000"/>
          <w:sz w:val="24"/>
        </w:rPr>
        <w:tab/>
      </w:r>
    </w:p>
    <w:p w:rsidR="00613900" w:rsidRPr="007F2009" w:rsidRDefault="00613900" w:rsidP="00613900">
      <w:pPr>
        <w:snapToGrid w:val="0"/>
        <w:spacing w:line="460" w:lineRule="exact"/>
        <w:ind w:firstLineChars="200" w:firstLine="480"/>
        <w:rPr>
          <w:rFonts w:ascii="宋体" w:hAnsi="宋体" w:cs="宋体-18030"/>
          <w:color w:val="000000"/>
          <w:sz w:val="24"/>
        </w:rPr>
      </w:pPr>
      <w:r w:rsidRPr="007F2009">
        <w:rPr>
          <w:rFonts w:ascii="宋体" w:hAnsi="宋体" w:cs="宋体-18030" w:hint="eastAsia"/>
          <w:color w:val="000000"/>
          <w:sz w:val="24"/>
        </w:rPr>
        <w:t>3.2“特定关系人”定义：</w:t>
      </w:r>
    </w:p>
    <w:p w:rsidR="00613900" w:rsidRPr="007F2009" w:rsidRDefault="00613900" w:rsidP="00613900">
      <w:pPr>
        <w:snapToGrid w:val="0"/>
        <w:spacing w:line="460" w:lineRule="exact"/>
        <w:ind w:firstLineChars="200" w:firstLine="480"/>
        <w:rPr>
          <w:rFonts w:ascii="宋体" w:hAnsi="宋体" w:cs="宋体-18030"/>
          <w:color w:val="000000"/>
          <w:sz w:val="24"/>
        </w:rPr>
      </w:pPr>
      <w:r w:rsidRPr="007F2009">
        <w:rPr>
          <w:rFonts w:ascii="宋体" w:hAnsi="宋体" w:cs="宋体-18030" w:hint="eastAsia"/>
          <w:color w:val="000000"/>
          <w:sz w:val="24"/>
        </w:rPr>
        <w:t>具备以下特定关系的人员定义为“特定关系人”</w:t>
      </w:r>
    </w:p>
    <w:p w:rsidR="00613900" w:rsidRPr="007F2009" w:rsidRDefault="00613900" w:rsidP="00613900">
      <w:pPr>
        <w:snapToGrid w:val="0"/>
        <w:spacing w:line="460" w:lineRule="exact"/>
        <w:ind w:firstLineChars="200" w:firstLine="480"/>
        <w:rPr>
          <w:rFonts w:ascii="宋体" w:hAnsi="宋体" w:cs="宋体-18030"/>
          <w:color w:val="000000"/>
          <w:sz w:val="24"/>
        </w:rPr>
      </w:pPr>
      <w:r w:rsidRPr="007F2009">
        <w:rPr>
          <w:rFonts w:ascii="宋体" w:hAnsi="宋体" w:cs="宋体-18030" w:hint="eastAsia"/>
          <w:color w:val="000000"/>
          <w:sz w:val="24"/>
        </w:rPr>
        <w:t>（1）夫妻关系；</w:t>
      </w:r>
    </w:p>
    <w:p w:rsidR="00613900" w:rsidRPr="007F2009" w:rsidRDefault="00613900" w:rsidP="00613900">
      <w:pPr>
        <w:snapToGrid w:val="0"/>
        <w:spacing w:line="460" w:lineRule="exact"/>
        <w:ind w:firstLineChars="200" w:firstLine="480"/>
        <w:rPr>
          <w:rFonts w:ascii="宋体" w:hAnsi="宋体" w:cs="宋体-18030"/>
          <w:color w:val="000000"/>
          <w:sz w:val="24"/>
        </w:rPr>
      </w:pPr>
      <w:r w:rsidRPr="007F2009">
        <w:rPr>
          <w:rFonts w:ascii="宋体" w:hAnsi="宋体" w:cs="宋体-18030" w:hint="eastAsia"/>
          <w:color w:val="000000"/>
          <w:sz w:val="24"/>
        </w:rPr>
        <w:t>（2）直系血亲关系，包括祖父母、外祖父母、父母、子女、孙子女、外孙子女；</w:t>
      </w:r>
    </w:p>
    <w:p w:rsidR="00613900" w:rsidRPr="007F2009" w:rsidRDefault="00613900" w:rsidP="00613900">
      <w:pPr>
        <w:snapToGrid w:val="0"/>
        <w:spacing w:line="460" w:lineRule="exact"/>
        <w:ind w:firstLineChars="200" w:firstLine="480"/>
        <w:rPr>
          <w:rFonts w:ascii="宋体" w:hAnsi="宋体" w:cs="宋体-18030"/>
          <w:color w:val="000000"/>
          <w:sz w:val="24"/>
        </w:rPr>
      </w:pPr>
      <w:r w:rsidRPr="007F2009">
        <w:rPr>
          <w:rFonts w:ascii="宋体" w:hAnsi="宋体" w:cs="宋体-18030" w:hint="eastAsia"/>
          <w:color w:val="000000"/>
          <w:sz w:val="24"/>
        </w:rPr>
        <w:t>（3）三代以内旁系血亲关系，包括伯叔姑舅姨、兄弟姐妹、堂兄弟姐妹、表兄弟姐妹、侄子女、甥子女；</w:t>
      </w:r>
    </w:p>
    <w:p w:rsidR="00613900" w:rsidRPr="007F2009" w:rsidRDefault="00613900" w:rsidP="00613900">
      <w:pPr>
        <w:snapToGrid w:val="0"/>
        <w:spacing w:line="460" w:lineRule="exact"/>
        <w:ind w:firstLineChars="200" w:firstLine="480"/>
        <w:rPr>
          <w:rFonts w:ascii="宋体" w:hAnsi="宋体" w:cs="宋体-18030"/>
          <w:color w:val="000000"/>
          <w:sz w:val="24"/>
        </w:rPr>
      </w:pPr>
      <w:r w:rsidRPr="007F2009">
        <w:rPr>
          <w:rFonts w:ascii="宋体" w:hAnsi="宋体" w:cs="宋体-18030" w:hint="eastAsia"/>
          <w:color w:val="000000"/>
          <w:sz w:val="24"/>
        </w:rPr>
        <w:t>（4）近婚亲关系，包括配偶的父母、配偶的兄弟姐妹及其配偶、子女的配偶及子女配偶的父母、三代以内旁系血亲的配偶；</w:t>
      </w:r>
    </w:p>
    <w:p w:rsidR="00613900" w:rsidRPr="007F2009" w:rsidRDefault="00613900" w:rsidP="00613900">
      <w:pPr>
        <w:snapToGrid w:val="0"/>
        <w:spacing w:line="460" w:lineRule="exact"/>
        <w:ind w:firstLineChars="200" w:firstLine="480"/>
        <w:rPr>
          <w:rFonts w:ascii="宋体" w:hAnsi="宋体" w:cs="宋体-18030"/>
          <w:color w:val="000000"/>
          <w:sz w:val="24"/>
        </w:rPr>
      </w:pPr>
      <w:r w:rsidRPr="007F2009">
        <w:rPr>
          <w:rFonts w:ascii="宋体" w:hAnsi="宋体" w:cs="宋体-18030" w:hint="eastAsia"/>
          <w:color w:val="000000"/>
          <w:sz w:val="24"/>
        </w:rPr>
        <w:t>（5）同乡关系：以申报人祖籍地、供应商注册地为准，申报人祖籍地与供应商注册地相同时视为同乡。其中，跨省以设区市为单元；跨市以县为单元；跨县以乡镇为单元；</w:t>
      </w:r>
    </w:p>
    <w:p w:rsidR="00613900" w:rsidRPr="007F2009" w:rsidRDefault="00613900" w:rsidP="00613900">
      <w:pPr>
        <w:snapToGrid w:val="0"/>
        <w:spacing w:line="460" w:lineRule="exact"/>
        <w:ind w:firstLineChars="200" w:firstLine="480"/>
        <w:rPr>
          <w:rFonts w:ascii="宋体" w:hAnsi="宋体" w:cs="宋体-18030"/>
          <w:color w:val="000000"/>
          <w:sz w:val="24"/>
        </w:rPr>
      </w:pPr>
      <w:r w:rsidRPr="007F2009">
        <w:rPr>
          <w:rFonts w:ascii="宋体" w:hAnsi="宋体" w:cs="宋体-18030" w:hint="eastAsia"/>
          <w:color w:val="000000"/>
          <w:sz w:val="24"/>
        </w:rPr>
        <w:t>（6）同系同学（三年及以上）、同部队战友（三年及以上）、同事关系（曾在同单位共事三年及以上）；</w:t>
      </w:r>
    </w:p>
    <w:p w:rsidR="00613900" w:rsidRPr="007F2009" w:rsidRDefault="00613900" w:rsidP="00613900">
      <w:pPr>
        <w:snapToGrid w:val="0"/>
        <w:spacing w:line="460" w:lineRule="exact"/>
        <w:ind w:firstLineChars="200" w:firstLine="480"/>
        <w:rPr>
          <w:rFonts w:ascii="宋体" w:hAnsi="宋体" w:cs="宋体-18030"/>
          <w:color w:val="000000"/>
          <w:sz w:val="24"/>
        </w:rPr>
        <w:sectPr w:rsidR="00613900" w:rsidRPr="007F2009">
          <w:pgSz w:w="11906" w:h="16838"/>
          <w:pgMar w:top="1440" w:right="1800" w:bottom="1440" w:left="1800" w:header="851" w:footer="992" w:gutter="0"/>
          <w:cols w:space="720"/>
          <w:docGrid w:type="lines" w:linePitch="312"/>
        </w:sectPr>
      </w:pPr>
      <w:r w:rsidRPr="007F2009">
        <w:rPr>
          <w:rFonts w:ascii="宋体" w:hAnsi="宋体" w:cs="宋体-18030" w:hint="eastAsia"/>
          <w:color w:val="000000"/>
          <w:sz w:val="24"/>
        </w:rPr>
        <w:t>（7）其他关系人：可能影响到公平性原则的利害关系人。</w:t>
      </w:r>
    </w:p>
    <w:p w:rsidR="00613900" w:rsidRDefault="00613900" w:rsidP="00613900">
      <w:pPr>
        <w:tabs>
          <w:tab w:val="left" w:pos="336"/>
          <w:tab w:val="center" w:pos="4153"/>
        </w:tabs>
        <w:ind w:firstLineChars="200" w:firstLine="560"/>
        <w:rPr>
          <w:sz w:val="28"/>
          <w:szCs w:val="28"/>
        </w:rPr>
      </w:pPr>
      <w:r>
        <w:rPr>
          <w:rFonts w:hint="eastAsia"/>
          <w:sz w:val="28"/>
          <w:szCs w:val="28"/>
        </w:rPr>
        <w:lastRenderedPageBreak/>
        <w:tab/>
      </w:r>
    </w:p>
    <w:tbl>
      <w:tblPr>
        <w:tblW w:w="14959" w:type="dxa"/>
        <w:tblInd w:w="-469" w:type="dxa"/>
        <w:tblLayout w:type="fixed"/>
        <w:tblLook w:val="0000"/>
      </w:tblPr>
      <w:tblGrid>
        <w:gridCol w:w="1433"/>
        <w:gridCol w:w="906"/>
        <w:gridCol w:w="86"/>
        <w:gridCol w:w="284"/>
        <w:gridCol w:w="1701"/>
        <w:gridCol w:w="2126"/>
        <w:gridCol w:w="142"/>
        <w:gridCol w:w="1275"/>
        <w:gridCol w:w="142"/>
        <w:gridCol w:w="142"/>
        <w:gridCol w:w="1843"/>
        <w:gridCol w:w="708"/>
        <w:gridCol w:w="567"/>
        <w:gridCol w:w="851"/>
        <w:gridCol w:w="2753"/>
      </w:tblGrid>
      <w:tr w:rsidR="00613900" w:rsidTr="00E37E9F">
        <w:trPr>
          <w:trHeight w:val="600"/>
        </w:trPr>
        <w:tc>
          <w:tcPr>
            <w:tcW w:w="14959" w:type="dxa"/>
            <w:gridSpan w:val="15"/>
            <w:tcBorders>
              <w:top w:val="nil"/>
              <w:left w:val="nil"/>
              <w:bottom w:val="nil"/>
              <w:right w:val="nil"/>
            </w:tcBorders>
            <w:vAlign w:val="center"/>
          </w:tcPr>
          <w:p w:rsidR="00613900" w:rsidRDefault="00613900" w:rsidP="00E37E9F">
            <w:pPr>
              <w:jc w:val="center"/>
              <w:rPr>
                <w:rFonts w:ascii="宋体" w:hAnsi="宋体" w:cs="宋体"/>
                <w:b/>
                <w:bCs/>
                <w:color w:val="000000"/>
                <w:kern w:val="0"/>
                <w:sz w:val="40"/>
                <w:szCs w:val="40"/>
              </w:rPr>
            </w:pPr>
            <w:r>
              <w:rPr>
                <w:rFonts w:ascii="宋体" w:hAnsi="宋体" w:cs="宋体" w:hint="eastAsia"/>
                <w:b/>
                <w:bCs/>
                <w:color w:val="000000"/>
                <w:kern w:val="0"/>
                <w:sz w:val="40"/>
                <w:szCs w:val="40"/>
              </w:rPr>
              <w:t>特定关系人申明登记表</w:t>
            </w:r>
          </w:p>
        </w:tc>
      </w:tr>
      <w:tr w:rsidR="00613900" w:rsidTr="00E37E9F">
        <w:trPr>
          <w:trHeight w:val="499"/>
        </w:trPr>
        <w:tc>
          <w:tcPr>
            <w:tcW w:w="1433" w:type="dxa"/>
            <w:vMerge w:val="restart"/>
            <w:tcBorders>
              <w:top w:val="single" w:sz="8" w:space="0" w:color="auto"/>
              <w:left w:val="single" w:sz="8" w:space="0" w:color="auto"/>
              <w:bottom w:val="single" w:sz="4" w:space="0" w:color="auto"/>
              <w:right w:val="single" w:sz="4" w:space="0" w:color="auto"/>
            </w:tcBorders>
            <w:vAlign w:val="center"/>
          </w:tcPr>
          <w:p w:rsidR="00613900" w:rsidRDefault="00613900" w:rsidP="00E37E9F">
            <w:pPr>
              <w:widowControl/>
              <w:jc w:val="center"/>
              <w:rPr>
                <w:rFonts w:ascii="宋体" w:hAnsi="宋体" w:cs="宋体"/>
                <w:color w:val="000000"/>
                <w:kern w:val="0"/>
                <w:sz w:val="22"/>
              </w:rPr>
            </w:pPr>
            <w:r>
              <w:rPr>
                <w:rFonts w:ascii="宋体" w:hAnsi="宋体" w:cs="宋体" w:hint="eastAsia"/>
                <w:color w:val="000000"/>
                <w:kern w:val="0"/>
                <w:sz w:val="22"/>
              </w:rPr>
              <w:t>合作商</w:t>
            </w:r>
            <w:r>
              <w:rPr>
                <w:rFonts w:ascii="宋体" w:hAnsi="宋体" w:cs="宋体" w:hint="eastAsia"/>
                <w:color w:val="000000"/>
                <w:kern w:val="0"/>
                <w:sz w:val="22"/>
              </w:rPr>
              <w:br/>
              <w:t>基本情况</w:t>
            </w:r>
          </w:p>
        </w:tc>
        <w:tc>
          <w:tcPr>
            <w:tcW w:w="1276" w:type="dxa"/>
            <w:gridSpan w:val="3"/>
            <w:tcBorders>
              <w:top w:val="single" w:sz="8" w:space="0" w:color="auto"/>
              <w:left w:val="nil"/>
              <w:bottom w:val="single" w:sz="4" w:space="0" w:color="auto"/>
              <w:right w:val="single" w:sz="4" w:space="0" w:color="auto"/>
            </w:tcBorders>
            <w:vAlign w:val="center"/>
          </w:tcPr>
          <w:p w:rsidR="00613900" w:rsidRDefault="00613900" w:rsidP="00E37E9F">
            <w:pPr>
              <w:widowControl/>
              <w:jc w:val="center"/>
              <w:rPr>
                <w:rFonts w:ascii="宋体" w:hAnsi="宋体" w:cs="宋体"/>
                <w:color w:val="000000"/>
                <w:kern w:val="0"/>
                <w:sz w:val="22"/>
              </w:rPr>
            </w:pPr>
            <w:r>
              <w:rPr>
                <w:rFonts w:ascii="宋体" w:hAnsi="宋体" w:cs="宋体" w:hint="eastAsia"/>
                <w:color w:val="000000"/>
                <w:kern w:val="0"/>
                <w:sz w:val="22"/>
              </w:rPr>
              <w:t>公司名称</w:t>
            </w:r>
          </w:p>
        </w:tc>
        <w:tc>
          <w:tcPr>
            <w:tcW w:w="3969" w:type="dxa"/>
            <w:gridSpan w:val="3"/>
            <w:tcBorders>
              <w:top w:val="single" w:sz="8" w:space="0" w:color="auto"/>
              <w:left w:val="nil"/>
              <w:bottom w:val="single" w:sz="4" w:space="0" w:color="auto"/>
              <w:right w:val="single" w:sz="4" w:space="0" w:color="auto"/>
            </w:tcBorders>
            <w:vAlign w:val="center"/>
          </w:tcPr>
          <w:p w:rsidR="00613900" w:rsidRDefault="00613900" w:rsidP="00E37E9F">
            <w:pPr>
              <w:widowControl/>
              <w:jc w:val="center"/>
              <w:rPr>
                <w:rFonts w:ascii="宋体" w:hAnsi="宋体" w:cs="宋体"/>
                <w:color w:val="000000"/>
                <w:kern w:val="0"/>
                <w:sz w:val="22"/>
              </w:rPr>
            </w:pPr>
            <w:r>
              <w:rPr>
                <w:rFonts w:ascii="宋体" w:hAnsi="宋体" w:cs="宋体" w:hint="eastAsia"/>
                <w:color w:val="000000"/>
                <w:kern w:val="0"/>
                <w:sz w:val="22"/>
              </w:rPr>
              <w:t xml:space="preserve">　</w:t>
            </w:r>
          </w:p>
          <w:p w:rsidR="00613900" w:rsidRDefault="00613900" w:rsidP="00E37E9F">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417" w:type="dxa"/>
            <w:gridSpan w:val="2"/>
            <w:tcBorders>
              <w:top w:val="single" w:sz="8" w:space="0" w:color="auto"/>
              <w:left w:val="nil"/>
              <w:bottom w:val="single" w:sz="4" w:space="0" w:color="auto"/>
              <w:right w:val="single" w:sz="4" w:space="0" w:color="auto"/>
            </w:tcBorders>
            <w:vAlign w:val="center"/>
          </w:tcPr>
          <w:p w:rsidR="00613900" w:rsidRDefault="00613900" w:rsidP="00E37E9F">
            <w:pPr>
              <w:widowControl/>
              <w:jc w:val="center"/>
              <w:rPr>
                <w:rFonts w:ascii="宋体" w:hAnsi="宋体" w:cs="宋体"/>
                <w:color w:val="000000"/>
                <w:kern w:val="0"/>
                <w:sz w:val="22"/>
              </w:rPr>
            </w:pPr>
            <w:r>
              <w:rPr>
                <w:rFonts w:ascii="宋体" w:hAnsi="宋体" w:cs="宋体" w:hint="eastAsia"/>
                <w:color w:val="000000"/>
                <w:kern w:val="0"/>
                <w:sz w:val="22"/>
              </w:rPr>
              <w:t>注册地</w:t>
            </w:r>
          </w:p>
        </w:tc>
        <w:tc>
          <w:tcPr>
            <w:tcW w:w="1985" w:type="dxa"/>
            <w:gridSpan w:val="2"/>
            <w:tcBorders>
              <w:top w:val="single" w:sz="8" w:space="0" w:color="auto"/>
              <w:left w:val="nil"/>
              <w:bottom w:val="single" w:sz="4" w:space="0" w:color="auto"/>
              <w:right w:val="single" w:sz="4" w:space="0" w:color="auto"/>
            </w:tcBorders>
            <w:vAlign w:val="center"/>
          </w:tcPr>
          <w:p w:rsidR="00613900" w:rsidRDefault="00613900" w:rsidP="00E37E9F">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275" w:type="dxa"/>
            <w:gridSpan w:val="2"/>
            <w:tcBorders>
              <w:top w:val="single" w:sz="8" w:space="0" w:color="auto"/>
              <w:left w:val="nil"/>
              <w:bottom w:val="single" w:sz="4" w:space="0" w:color="auto"/>
              <w:right w:val="single" w:sz="4" w:space="0" w:color="auto"/>
            </w:tcBorders>
            <w:vAlign w:val="center"/>
          </w:tcPr>
          <w:p w:rsidR="00613900" w:rsidRDefault="00613900" w:rsidP="00E37E9F">
            <w:pPr>
              <w:widowControl/>
              <w:jc w:val="center"/>
              <w:rPr>
                <w:rFonts w:ascii="宋体" w:hAnsi="宋体" w:cs="宋体"/>
                <w:color w:val="000000"/>
                <w:kern w:val="0"/>
                <w:sz w:val="22"/>
              </w:rPr>
            </w:pPr>
            <w:r>
              <w:rPr>
                <w:rFonts w:ascii="宋体" w:hAnsi="宋体" w:cs="宋体" w:hint="eastAsia"/>
                <w:color w:val="000000"/>
                <w:kern w:val="0"/>
                <w:sz w:val="22"/>
              </w:rPr>
              <w:t>企业代码</w:t>
            </w:r>
          </w:p>
        </w:tc>
        <w:tc>
          <w:tcPr>
            <w:tcW w:w="3604" w:type="dxa"/>
            <w:gridSpan w:val="2"/>
            <w:tcBorders>
              <w:top w:val="single" w:sz="8" w:space="0" w:color="auto"/>
              <w:left w:val="nil"/>
              <w:bottom w:val="single" w:sz="4" w:space="0" w:color="auto"/>
              <w:right w:val="single" w:sz="8" w:space="0" w:color="auto"/>
            </w:tcBorders>
            <w:vAlign w:val="center"/>
          </w:tcPr>
          <w:p w:rsidR="00613900" w:rsidRDefault="00613900" w:rsidP="00E37E9F">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613900" w:rsidTr="00E37E9F">
        <w:trPr>
          <w:trHeight w:val="499"/>
        </w:trPr>
        <w:tc>
          <w:tcPr>
            <w:tcW w:w="1433" w:type="dxa"/>
            <w:vMerge/>
            <w:tcBorders>
              <w:top w:val="single" w:sz="8" w:space="0" w:color="auto"/>
              <w:left w:val="single" w:sz="8" w:space="0" w:color="auto"/>
              <w:bottom w:val="single" w:sz="4" w:space="0" w:color="auto"/>
              <w:right w:val="single" w:sz="4" w:space="0" w:color="auto"/>
            </w:tcBorders>
            <w:vAlign w:val="center"/>
          </w:tcPr>
          <w:p w:rsidR="00613900" w:rsidRDefault="00613900" w:rsidP="00E37E9F">
            <w:pPr>
              <w:widowControl/>
              <w:jc w:val="left"/>
              <w:rPr>
                <w:rFonts w:ascii="宋体" w:hAnsi="宋体" w:cs="宋体"/>
                <w:color w:val="000000"/>
                <w:kern w:val="0"/>
                <w:sz w:val="22"/>
              </w:rPr>
            </w:pPr>
          </w:p>
        </w:tc>
        <w:tc>
          <w:tcPr>
            <w:tcW w:w="1276" w:type="dxa"/>
            <w:gridSpan w:val="3"/>
            <w:tcBorders>
              <w:top w:val="nil"/>
              <w:left w:val="nil"/>
              <w:bottom w:val="single" w:sz="4" w:space="0" w:color="auto"/>
              <w:right w:val="single" w:sz="4" w:space="0" w:color="auto"/>
            </w:tcBorders>
            <w:vAlign w:val="center"/>
          </w:tcPr>
          <w:p w:rsidR="00613900" w:rsidRDefault="00613900" w:rsidP="00E37E9F">
            <w:pPr>
              <w:widowControl/>
              <w:jc w:val="center"/>
              <w:rPr>
                <w:rFonts w:ascii="宋体" w:hAnsi="宋体" w:cs="宋体"/>
                <w:color w:val="000000"/>
                <w:kern w:val="0"/>
                <w:sz w:val="22"/>
              </w:rPr>
            </w:pPr>
            <w:r>
              <w:rPr>
                <w:rFonts w:ascii="宋体" w:hAnsi="宋体" w:cs="宋体" w:hint="eastAsia"/>
                <w:color w:val="000000"/>
                <w:kern w:val="0"/>
                <w:sz w:val="22"/>
              </w:rPr>
              <w:t>法人代表</w:t>
            </w:r>
          </w:p>
        </w:tc>
        <w:tc>
          <w:tcPr>
            <w:tcW w:w="3969" w:type="dxa"/>
            <w:gridSpan w:val="3"/>
            <w:tcBorders>
              <w:top w:val="single" w:sz="4" w:space="0" w:color="auto"/>
              <w:left w:val="nil"/>
              <w:bottom w:val="single" w:sz="4" w:space="0" w:color="auto"/>
              <w:right w:val="single" w:sz="4" w:space="0" w:color="000000"/>
            </w:tcBorders>
            <w:vAlign w:val="center"/>
          </w:tcPr>
          <w:p w:rsidR="00613900" w:rsidRDefault="00613900" w:rsidP="00E37E9F">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417" w:type="dxa"/>
            <w:gridSpan w:val="2"/>
            <w:tcBorders>
              <w:top w:val="nil"/>
              <w:left w:val="nil"/>
              <w:bottom w:val="single" w:sz="4" w:space="0" w:color="auto"/>
              <w:right w:val="single" w:sz="4" w:space="0" w:color="auto"/>
            </w:tcBorders>
            <w:vAlign w:val="center"/>
          </w:tcPr>
          <w:p w:rsidR="00613900" w:rsidRDefault="00613900" w:rsidP="00E37E9F">
            <w:pPr>
              <w:widowControl/>
              <w:jc w:val="center"/>
              <w:rPr>
                <w:rFonts w:ascii="宋体" w:hAnsi="宋体" w:cs="宋体"/>
                <w:color w:val="000000"/>
                <w:kern w:val="0"/>
                <w:sz w:val="22"/>
              </w:rPr>
            </w:pPr>
            <w:r>
              <w:rPr>
                <w:rFonts w:ascii="宋体" w:hAnsi="宋体" w:cs="宋体" w:hint="eastAsia"/>
                <w:color w:val="000000"/>
                <w:kern w:val="0"/>
                <w:sz w:val="22"/>
              </w:rPr>
              <w:t>职务</w:t>
            </w:r>
          </w:p>
        </w:tc>
        <w:tc>
          <w:tcPr>
            <w:tcW w:w="1985" w:type="dxa"/>
            <w:gridSpan w:val="2"/>
            <w:tcBorders>
              <w:top w:val="nil"/>
              <w:left w:val="nil"/>
              <w:bottom w:val="single" w:sz="4" w:space="0" w:color="auto"/>
              <w:right w:val="single" w:sz="4" w:space="0" w:color="auto"/>
            </w:tcBorders>
            <w:vAlign w:val="center"/>
          </w:tcPr>
          <w:p w:rsidR="00613900" w:rsidRDefault="00613900" w:rsidP="00E37E9F">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275" w:type="dxa"/>
            <w:gridSpan w:val="2"/>
            <w:tcBorders>
              <w:top w:val="nil"/>
              <w:left w:val="nil"/>
              <w:bottom w:val="single" w:sz="4" w:space="0" w:color="auto"/>
              <w:right w:val="single" w:sz="4" w:space="0" w:color="auto"/>
            </w:tcBorders>
            <w:vAlign w:val="center"/>
          </w:tcPr>
          <w:p w:rsidR="00613900" w:rsidRDefault="00613900" w:rsidP="00E37E9F">
            <w:pPr>
              <w:widowControl/>
              <w:jc w:val="center"/>
              <w:rPr>
                <w:rFonts w:ascii="宋体" w:hAnsi="宋体" w:cs="宋体"/>
                <w:color w:val="000000"/>
                <w:kern w:val="0"/>
                <w:sz w:val="22"/>
              </w:rPr>
            </w:pPr>
            <w:r>
              <w:rPr>
                <w:rFonts w:ascii="宋体" w:hAnsi="宋体" w:cs="宋体" w:hint="eastAsia"/>
                <w:color w:val="000000"/>
                <w:kern w:val="0"/>
                <w:sz w:val="22"/>
              </w:rPr>
              <w:t>联系方式</w:t>
            </w:r>
          </w:p>
        </w:tc>
        <w:tc>
          <w:tcPr>
            <w:tcW w:w="3604" w:type="dxa"/>
            <w:gridSpan w:val="2"/>
            <w:tcBorders>
              <w:top w:val="nil"/>
              <w:left w:val="nil"/>
              <w:bottom w:val="single" w:sz="4" w:space="0" w:color="auto"/>
              <w:right w:val="single" w:sz="8" w:space="0" w:color="auto"/>
            </w:tcBorders>
            <w:vAlign w:val="center"/>
          </w:tcPr>
          <w:p w:rsidR="00613900" w:rsidRDefault="00613900" w:rsidP="00E37E9F">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613900" w:rsidTr="00E37E9F">
        <w:trPr>
          <w:trHeight w:val="499"/>
        </w:trPr>
        <w:tc>
          <w:tcPr>
            <w:tcW w:w="14959" w:type="dxa"/>
            <w:gridSpan w:val="15"/>
            <w:tcBorders>
              <w:top w:val="single" w:sz="4" w:space="0" w:color="auto"/>
              <w:left w:val="single" w:sz="8" w:space="0" w:color="auto"/>
              <w:bottom w:val="single" w:sz="4" w:space="0" w:color="auto"/>
              <w:right w:val="single" w:sz="8" w:space="0" w:color="000000"/>
            </w:tcBorders>
            <w:vAlign w:val="center"/>
          </w:tcPr>
          <w:p w:rsidR="00613900" w:rsidRDefault="00613900" w:rsidP="00E37E9F">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1，有特定关系人</w:t>
            </w:r>
            <w:r>
              <w:rPr>
                <w:rFonts w:ascii="宋体" w:hAnsi="宋体" w:cs="宋体" w:hint="eastAsia"/>
                <w:color w:val="000000"/>
                <w:kern w:val="0"/>
                <w:sz w:val="28"/>
                <w:szCs w:val="28"/>
              </w:rPr>
              <w:t>（如没有，请在下面的表格划掉）</w:t>
            </w:r>
          </w:p>
        </w:tc>
      </w:tr>
      <w:tr w:rsidR="00613900" w:rsidTr="00E37E9F">
        <w:trPr>
          <w:trHeight w:val="499"/>
        </w:trPr>
        <w:tc>
          <w:tcPr>
            <w:tcW w:w="1433" w:type="dxa"/>
            <w:tcBorders>
              <w:top w:val="nil"/>
              <w:left w:val="single" w:sz="8" w:space="0" w:color="auto"/>
              <w:bottom w:val="single" w:sz="4" w:space="0" w:color="auto"/>
              <w:right w:val="single" w:sz="4" w:space="0" w:color="auto"/>
            </w:tcBorders>
            <w:vAlign w:val="center"/>
          </w:tcPr>
          <w:p w:rsidR="00613900" w:rsidRDefault="00613900" w:rsidP="00E37E9F">
            <w:pPr>
              <w:widowControl/>
              <w:jc w:val="center"/>
              <w:rPr>
                <w:rFonts w:ascii="宋体" w:hAnsi="宋体" w:cs="宋体"/>
                <w:color w:val="000000"/>
                <w:kern w:val="0"/>
                <w:sz w:val="22"/>
              </w:rPr>
            </w:pPr>
            <w:r>
              <w:rPr>
                <w:rFonts w:ascii="宋体" w:hAnsi="宋体" w:cs="宋体" w:hint="eastAsia"/>
                <w:color w:val="000000"/>
                <w:kern w:val="0"/>
                <w:sz w:val="22"/>
              </w:rPr>
              <w:t>姓名</w:t>
            </w:r>
          </w:p>
        </w:tc>
        <w:tc>
          <w:tcPr>
            <w:tcW w:w="992" w:type="dxa"/>
            <w:gridSpan w:val="2"/>
            <w:tcBorders>
              <w:top w:val="nil"/>
              <w:left w:val="nil"/>
              <w:bottom w:val="single" w:sz="4" w:space="0" w:color="auto"/>
              <w:right w:val="single" w:sz="4" w:space="0" w:color="auto"/>
            </w:tcBorders>
            <w:vAlign w:val="center"/>
          </w:tcPr>
          <w:p w:rsidR="00613900" w:rsidRDefault="00613900" w:rsidP="00E37E9F">
            <w:pPr>
              <w:widowControl/>
              <w:jc w:val="center"/>
              <w:rPr>
                <w:rFonts w:ascii="宋体" w:hAnsi="宋体" w:cs="宋体"/>
                <w:color w:val="000000"/>
                <w:kern w:val="0"/>
                <w:sz w:val="22"/>
              </w:rPr>
            </w:pPr>
            <w:r>
              <w:rPr>
                <w:rFonts w:ascii="宋体" w:hAnsi="宋体" w:cs="宋体" w:hint="eastAsia"/>
                <w:color w:val="000000"/>
                <w:kern w:val="0"/>
                <w:sz w:val="22"/>
              </w:rPr>
              <w:t>性别</w:t>
            </w:r>
          </w:p>
        </w:tc>
        <w:tc>
          <w:tcPr>
            <w:tcW w:w="1985" w:type="dxa"/>
            <w:gridSpan w:val="2"/>
            <w:tcBorders>
              <w:top w:val="nil"/>
              <w:left w:val="nil"/>
              <w:bottom w:val="single" w:sz="4" w:space="0" w:color="auto"/>
              <w:right w:val="single" w:sz="4" w:space="0" w:color="auto"/>
            </w:tcBorders>
            <w:vAlign w:val="center"/>
          </w:tcPr>
          <w:p w:rsidR="00613900" w:rsidRDefault="00613900" w:rsidP="00E37E9F">
            <w:pPr>
              <w:widowControl/>
              <w:jc w:val="center"/>
              <w:rPr>
                <w:rFonts w:ascii="宋体" w:hAnsi="宋体" w:cs="宋体"/>
                <w:color w:val="000000"/>
                <w:kern w:val="0"/>
                <w:sz w:val="22"/>
              </w:rPr>
            </w:pPr>
            <w:r>
              <w:rPr>
                <w:rFonts w:ascii="宋体" w:hAnsi="宋体" w:cs="宋体" w:hint="eastAsia"/>
                <w:color w:val="000000"/>
                <w:kern w:val="0"/>
                <w:sz w:val="22"/>
              </w:rPr>
              <w:t>本公司职务</w:t>
            </w:r>
          </w:p>
        </w:tc>
        <w:tc>
          <w:tcPr>
            <w:tcW w:w="3827" w:type="dxa"/>
            <w:gridSpan w:val="5"/>
            <w:tcBorders>
              <w:top w:val="single" w:sz="4" w:space="0" w:color="auto"/>
              <w:left w:val="nil"/>
              <w:bottom w:val="single" w:sz="4" w:space="0" w:color="auto"/>
              <w:right w:val="single" w:sz="4" w:space="0" w:color="auto"/>
            </w:tcBorders>
            <w:vAlign w:val="center"/>
          </w:tcPr>
          <w:p w:rsidR="00613900" w:rsidRDefault="00613900" w:rsidP="00E37E9F">
            <w:pPr>
              <w:widowControl/>
              <w:jc w:val="center"/>
              <w:rPr>
                <w:rFonts w:ascii="宋体" w:hAnsi="宋体" w:cs="宋体"/>
                <w:color w:val="000000"/>
                <w:kern w:val="0"/>
                <w:sz w:val="22"/>
              </w:rPr>
            </w:pPr>
            <w:r>
              <w:rPr>
                <w:rFonts w:ascii="宋体" w:hAnsi="宋体" w:cs="宋体" w:hint="eastAsia"/>
                <w:color w:val="000000"/>
                <w:kern w:val="0"/>
                <w:sz w:val="22"/>
              </w:rPr>
              <w:t>工作单位</w:t>
            </w:r>
          </w:p>
        </w:tc>
        <w:tc>
          <w:tcPr>
            <w:tcW w:w="1843" w:type="dxa"/>
            <w:tcBorders>
              <w:top w:val="nil"/>
              <w:left w:val="nil"/>
              <w:bottom w:val="single" w:sz="4" w:space="0" w:color="auto"/>
              <w:right w:val="single" w:sz="4" w:space="0" w:color="auto"/>
            </w:tcBorders>
            <w:vAlign w:val="center"/>
          </w:tcPr>
          <w:p w:rsidR="00613900" w:rsidRDefault="00613900" w:rsidP="00E37E9F">
            <w:pPr>
              <w:widowControl/>
              <w:jc w:val="center"/>
              <w:rPr>
                <w:rFonts w:ascii="宋体" w:hAnsi="宋体" w:cs="宋体"/>
                <w:color w:val="000000"/>
                <w:kern w:val="0"/>
                <w:sz w:val="22"/>
              </w:rPr>
            </w:pPr>
            <w:r>
              <w:rPr>
                <w:rFonts w:ascii="宋体" w:hAnsi="宋体" w:cs="宋体" w:hint="eastAsia"/>
                <w:color w:val="000000"/>
                <w:kern w:val="0"/>
                <w:sz w:val="22"/>
              </w:rPr>
              <w:t>与紫金矿业的关系</w:t>
            </w:r>
          </w:p>
        </w:tc>
        <w:tc>
          <w:tcPr>
            <w:tcW w:w="4879" w:type="dxa"/>
            <w:gridSpan w:val="4"/>
            <w:tcBorders>
              <w:top w:val="single" w:sz="4" w:space="0" w:color="auto"/>
              <w:left w:val="nil"/>
              <w:bottom w:val="single" w:sz="4" w:space="0" w:color="auto"/>
              <w:right w:val="single" w:sz="8" w:space="0" w:color="000000"/>
            </w:tcBorders>
            <w:vAlign w:val="center"/>
          </w:tcPr>
          <w:p w:rsidR="00613900" w:rsidRDefault="00613900" w:rsidP="00E37E9F">
            <w:pPr>
              <w:widowControl/>
              <w:jc w:val="center"/>
              <w:rPr>
                <w:rFonts w:ascii="宋体" w:hAnsi="宋体" w:cs="宋体"/>
                <w:color w:val="000000"/>
                <w:kern w:val="0"/>
                <w:sz w:val="22"/>
              </w:rPr>
            </w:pPr>
            <w:r>
              <w:rPr>
                <w:rFonts w:ascii="宋体" w:hAnsi="宋体" w:cs="宋体" w:hint="eastAsia"/>
                <w:color w:val="000000"/>
                <w:kern w:val="0"/>
                <w:sz w:val="22"/>
              </w:rPr>
              <w:t>特定关系人单位主要业务描述/可能的利益冲突</w:t>
            </w:r>
          </w:p>
        </w:tc>
      </w:tr>
      <w:tr w:rsidR="00613900" w:rsidTr="00E37E9F">
        <w:trPr>
          <w:trHeight w:val="499"/>
        </w:trPr>
        <w:tc>
          <w:tcPr>
            <w:tcW w:w="1433" w:type="dxa"/>
            <w:tcBorders>
              <w:top w:val="nil"/>
              <w:left w:val="single" w:sz="8" w:space="0" w:color="auto"/>
              <w:bottom w:val="single" w:sz="4" w:space="0" w:color="auto"/>
              <w:right w:val="single" w:sz="4" w:space="0" w:color="auto"/>
            </w:tcBorders>
            <w:vAlign w:val="center"/>
          </w:tcPr>
          <w:p w:rsidR="00613900" w:rsidRDefault="00613900" w:rsidP="00E37E9F">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992" w:type="dxa"/>
            <w:gridSpan w:val="2"/>
            <w:tcBorders>
              <w:top w:val="nil"/>
              <w:left w:val="nil"/>
              <w:bottom w:val="single" w:sz="4" w:space="0" w:color="auto"/>
              <w:right w:val="single" w:sz="4" w:space="0" w:color="auto"/>
            </w:tcBorders>
            <w:vAlign w:val="center"/>
          </w:tcPr>
          <w:p w:rsidR="00613900" w:rsidRDefault="00613900" w:rsidP="00E37E9F">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985" w:type="dxa"/>
            <w:gridSpan w:val="2"/>
            <w:tcBorders>
              <w:top w:val="nil"/>
              <w:left w:val="nil"/>
              <w:bottom w:val="single" w:sz="4" w:space="0" w:color="auto"/>
              <w:right w:val="single" w:sz="4" w:space="0" w:color="auto"/>
            </w:tcBorders>
            <w:vAlign w:val="center"/>
          </w:tcPr>
          <w:p w:rsidR="00613900" w:rsidRDefault="00613900" w:rsidP="00E37E9F">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3827" w:type="dxa"/>
            <w:gridSpan w:val="5"/>
            <w:tcBorders>
              <w:top w:val="single" w:sz="4" w:space="0" w:color="auto"/>
              <w:left w:val="nil"/>
              <w:bottom w:val="single" w:sz="4" w:space="0" w:color="auto"/>
              <w:right w:val="single" w:sz="4" w:space="0" w:color="auto"/>
            </w:tcBorders>
            <w:vAlign w:val="center"/>
          </w:tcPr>
          <w:p w:rsidR="00613900" w:rsidRDefault="00613900" w:rsidP="00E37E9F">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843" w:type="dxa"/>
            <w:tcBorders>
              <w:top w:val="nil"/>
              <w:left w:val="nil"/>
              <w:bottom w:val="single" w:sz="4" w:space="0" w:color="auto"/>
              <w:right w:val="single" w:sz="4" w:space="0" w:color="auto"/>
            </w:tcBorders>
            <w:vAlign w:val="center"/>
          </w:tcPr>
          <w:p w:rsidR="00613900" w:rsidRDefault="00613900" w:rsidP="00E37E9F">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4879" w:type="dxa"/>
            <w:gridSpan w:val="4"/>
            <w:tcBorders>
              <w:top w:val="single" w:sz="4" w:space="0" w:color="auto"/>
              <w:left w:val="nil"/>
              <w:bottom w:val="single" w:sz="4" w:space="0" w:color="auto"/>
              <w:right w:val="single" w:sz="8" w:space="0" w:color="000000"/>
            </w:tcBorders>
            <w:vAlign w:val="center"/>
          </w:tcPr>
          <w:p w:rsidR="00613900" w:rsidRDefault="00613900" w:rsidP="00E37E9F">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613900" w:rsidTr="00E37E9F">
        <w:trPr>
          <w:trHeight w:val="499"/>
        </w:trPr>
        <w:tc>
          <w:tcPr>
            <w:tcW w:w="1433" w:type="dxa"/>
            <w:tcBorders>
              <w:top w:val="nil"/>
              <w:left w:val="single" w:sz="8" w:space="0" w:color="auto"/>
              <w:bottom w:val="single" w:sz="4" w:space="0" w:color="auto"/>
              <w:right w:val="single" w:sz="4" w:space="0" w:color="auto"/>
            </w:tcBorders>
            <w:vAlign w:val="center"/>
          </w:tcPr>
          <w:p w:rsidR="00613900" w:rsidRDefault="00613900" w:rsidP="00E37E9F">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992" w:type="dxa"/>
            <w:gridSpan w:val="2"/>
            <w:tcBorders>
              <w:top w:val="nil"/>
              <w:left w:val="nil"/>
              <w:bottom w:val="single" w:sz="4" w:space="0" w:color="auto"/>
              <w:right w:val="single" w:sz="4" w:space="0" w:color="auto"/>
            </w:tcBorders>
            <w:vAlign w:val="center"/>
          </w:tcPr>
          <w:p w:rsidR="00613900" w:rsidRDefault="00613900" w:rsidP="00E37E9F">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985" w:type="dxa"/>
            <w:gridSpan w:val="2"/>
            <w:tcBorders>
              <w:top w:val="nil"/>
              <w:left w:val="nil"/>
              <w:bottom w:val="single" w:sz="4" w:space="0" w:color="auto"/>
              <w:right w:val="single" w:sz="4" w:space="0" w:color="auto"/>
            </w:tcBorders>
            <w:vAlign w:val="center"/>
          </w:tcPr>
          <w:p w:rsidR="00613900" w:rsidRDefault="00613900" w:rsidP="00E37E9F">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3827" w:type="dxa"/>
            <w:gridSpan w:val="5"/>
            <w:tcBorders>
              <w:top w:val="single" w:sz="4" w:space="0" w:color="auto"/>
              <w:left w:val="nil"/>
              <w:bottom w:val="single" w:sz="4" w:space="0" w:color="auto"/>
              <w:right w:val="single" w:sz="4" w:space="0" w:color="auto"/>
            </w:tcBorders>
            <w:vAlign w:val="center"/>
          </w:tcPr>
          <w:p w:rsidR="00613900" w:rsidRDefault="00613900" w:rsidP="00E37E9F">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843" w:type="dxa"/>
            <w:tcBorders>
              <w:top w:val="nil"/>
              <w:left w:val="nil"/>
              <w:bottom w:val="single" w:sz="4" w:space="0" w:color="auto"/>
              <w:right w:val="single" w:sz="4" w:space="0" w:color="auto"/>
            </w:tcBorders>
            <w:vAlign w:val="center"/>
          </w:tcPr>
          <w:p w:rsidR="00613900" w:rsidRDefault="00613900" w:rsidP="00E37E9F">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4879" w:type="dxa"/>
            <w:gridSpan w:val="4"/>
            <w:tcBorders>
              <w:top w:val="single" w:sz="4" w:space="0" w:color="auto"/>
              <w:left w:val="nil"/>
              <w:bottom w:val="single" w:sz="4" w:space="0" w:color="auto"/>
              <w:right w:val="single" w:sz="8" w:space="0" w:color="000000"/>
            </w:tcBorders>
            <w:vAlign w:val="center"/>
          </w:tcPr>
          <w:p w:rsidR="00613900" w:rsidRDefault="00613900" w:rsidP="00E37E9F">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613900" w:rsidTr="00E37E9F">
        <w:trPr>
          <w:trHeight w:val="499"/>
        </w:trPr>
        <w:tc>
          <w:tcPr>
            <w:tcW w:w="1433" w:type="dxa"/>
            <w:tcBorders>
              <w:top w:val="nil"/>
              <w:left w:val="single" w:sz="8" w:space="0" w:color="auto"/>
              <w:bottom w:val="single" w:sz="4" w:space="0" w:color="auto"/>
              <w:right w:val="single" w:sz="4" w:space="0" w:color="auto"/>
            </w:tcBorders>
            <w:vAlign w:val="center"/>
          </w:tcPr>
          <w:p w:rsidR="00613900" w:rsidRDefault="00613900" w:rsidP="00E37E9F">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992" w:type="dxa"/>
            <w:gridSpan w:val="2"/>
            <w:tcBorders>
              <w:top w:val="nil"/>
              <w:left w:val="nil"/>
              <w:bottom w:val="single" w:sz="4" w:space="0" w:color="auto"/>
              <w:right w:val="single" w:sz="4" w:space="0" w:color="auto"/>
            </w:tcBorders>
            <w:vAlign w:val="center"/>
          </w:tcPr>
          <w:p w:rsidR="00613900" w:rsidRDefault="00613900" w:rsidP="00E37E9F">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985" w:type="dxa"/>
            <w:gridSpan w:val="2"/>
            <w:tcBorders>
              <w:top w:val="nil"/>
              <w:left w:val="nil"/>
              <w:bottom w:val="single" w:sz="4" w:space="0" w:color="auto"/>
              <w:right w:val="single" w:sz="4" w:space="0" w:color="auto"/>
            </w:tcBorders>
            <w:vAlign w:val="center"/>
          </w:tcPr>
          <w:p w:rsidR="00613900" w:rsidRDefault="00613900" w:rsidP="00E37E9F">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3827" w:type="dxa"/>
            <w:gridSpan w:val="5"/>
            <w:tcBorders>
              <w:top w:val="single" w:sz="4" w:space="0" w:color="auto"/>
              <w:left w:val="nil"/>
              <w:bottom w:val="single" w:sz="4" w:space="0" w:color="auto"/>
              <w:right w:val="single" w:sz="4" w:space="0" w:color="auto"/>
            </w:tcBorders>
            <w:vAlign w:val="center"/>
          </w:tcPr>
          <w:p w:rsidR="00613900" w:rsidRDefault="00613900" w:rsidP="00E37E9F">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843" w:type="dxa"/>
            <w:tcBorders>
              <w:top w:val="nil"/>
              <w:left w:val="nil"/>
              <w:bottom w:val="single" w:sz="4" w:space="0" w:color="auto"/>
              <w:right w:val="single" w:sz="4" w:space="0" w:color="auto"/>
            </w:tcBorders>
            <w:vAlign w:val="center"/>
          </w:tcPr>
          <w:p w:rsidR="00613900" w:rsidRDefault="00613900" w:rsidP="00E37E9F">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4879" w:type="dxa"/>
            <w:gridSpan w:val="4"/>
            <w:tcBorders>
              <w:top w:val="single" w:sz="4" w:space="0" w:color="auto"/>
              <w:left w:val="nil"/>
              <w:bottom w:val="single" w:sz="4" w:space="0" w:color="auto"/>
              <w:right w:val="single" w:sz="8" w:space="0" w:color="000000"/>
            </w:tcBorders>
            <w:vAlign w:val="center"/>
          </w:tcPr>
          <w:p w:rsidR="00613900" w:rsidRDefault="00613900" w:rsidP="00E37E9F">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613900" w:rsidTr="00E37E9F">
        <w:trPr>
          <w:trHeight w:val="421"/>
        </w:trPr>
        <w:tc>
          <w:tcPr>
            <w:tcW w:w="14959" w:type="dxa"/>
            <w:gridSpan w:val="15"/>
            <w:tcBorders>
              <w:top w:val="nil"/>
              <w:left w:val="single" w:sz="8" w:space="0" w:color="auto"/>
              <w:bottom w:val="single" w:sz="4" w:space="0" w:color="auto"/>
              <w:right w:val="single" w:sz="8" w:space="0" w:color="000000"/>
            </w:tcBorders>
            <w:vAlign w:val="center"/>
          </w:tcPr>
          <w:p w:rsidR="00613900" w:rsidRDefault="00613900" w:rsidP="00E37E9F">
            <w:pPr>
              <w:widowControl/>
              <w:jc w:val="left"/>
              <w:rPr>
                <w:rFonts w:ascii="宋体" w:hAnsi="宋体" w:cs="宋体"/>
                <w:color w:val="000000"/>
                <w:kern w:val="0"/>
                <w:sz w:val="22"/>
              </w:rPr>
            </w:pPr>
            <w:r>
              <w:rPr>
                <w:rFonts w:ascii="宋体" w:hAnsi="宋体" w:cs="宋体" w:hint="eastAsia"/>
                <w:color w:val="000000"/>
                <w:kern w:val="0"/>
                <w:sz w:val="22"/>
              </w:rPr>
              <w:t>注：行数不足时，可以自行加行。</w:t>
            </w:r>
          </w:p>
        </w:tc>
      </w:tr>
      <w:tr w:rsidR="00613900" w:rsidTr="00E37E9F">
        <w:trPr>
          <w:trHeight w:val="499"/>
        </w:trPr>
        <w:tc>
          <w:tcPr>
            <w:tcW w:w="14959" w:type="dxa"/>
            <w:gridSpan w:val="15"/>
            <w:tcBorders>
              <w:top w:val="single" w:sz="4" w:space="0" w:color="auto"/>
              <w:left w:val="single" w:sz="8" w:space="0" w:color="auto"/>
              <w:bottom w:val="single" w:sz="4" w:space="0" w:color="auto"/>
              <w:right w:val="single" w:sz="8" w:space="0" w:color="000000"/>
            </w:tcBorders>
            <w:vAlign w:val="center"/>
          </w:tcPr>
          <w:p w:rsidR="00613900" w:rsidRDefault="00613900" w:rsidP="00E37E9F">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2，没有特定关系人</w:t>
            </w:r>
            <w:r>
              <w:rPr>
                <w:rFonts w:ascii="宋体" w:hAnsi="宋体" w:cs="宋体" w:hint="eastAsia"/>
                <w:color w:val="000000"/>
                <w:kern w:val="0"/>
                <w:sz w:val="28"/>
                <w:szCs w:val="28"/>
              </w:rPr>
              <w:t>（如有，请划掉）</w:t>
            </w:r>
          </w:p>
        </w:tc>
      </w:tr>
      <w:tr w:rsidR="00613900" w:rsidTr="00E37E9F">
        <w:trPr>
          <w:trHeight w:val="825"/>
        </w:trPr>
        <w:tc>
          <w:tcPr>
            <w:tcW w:w="14959" w:type="dxa"/>
            <w:gridSpan w:val="15"/>
            <w:tcBorders>
              <w:top w:val="single" w:sz="4" w:space="0" w:color="auto"/>
              <w:left w:val="single" w:sz="8" w:space="0" w:color="auto"/>
              <w:bottom w:val="single" w:sz="4" w:space="0" w:color="auto"/>
              <w:right w:val="single" w:sz="8" w:space="0" w:color="000000"/>
            </w:tcBorders>
            <w:vAlign w:val="center"/>
          </w:tcPr>
          <w:p w:rsidR="00613900" w:rsidRDefault="00613900" w:rsidP="00E37E9F">
            <w:pPr>
              <w:widowControl/>
              <w:jc w:val="left"/>
              <w:rPr>
                <w:rFonts w:ascii="宋体" w:hAnsi="宋体" w:cs="宋体"/>
                <w:color w:val="000000"/>
                <w:kern w:val="0"/>
                <w:sz w:val="24"/>
              </w:rPr>
            </w:pPr>
            <w:r>
              <w:rPr>
                <w:rFonts w:ascii="宋体" w:hAnsi="宋体" w:cs="宋体" w:hint="eastAsia"/>
                <w:color w:val="000000"/>
                <w:kern w:val="0"/>
                <w:sz w:val="28"/>
              </w:rPr>
              <w:t>在有关供销业务洽谈、合作过程中，我公司没有特定关系人需要申明。</w:t>
            </w:r>
          </w:p>
        </w:tc>
      </w:tr>
      <w:tr w:rsidR="00613900" w:rsidTr="00E37E9F">
        <w:trPr>
          <w:trHeight w:val="818"/>
        </w:trPr>
        <w:tc>
          <w:tcPr>
            <w:tcW w:w="2339" w:type="dxa"/>
            <w:gridSpan w:val="2"/>
            <w:tcBorders>
              <w:top w:val="nil"/>
              <w:left w:val="single" w:sz="8" w:space="0" w:color="auto"/>
              <w:bottom w:val="single" w:sz="8" w:space="0" w:color="auto"/>
              <w:right w:val="single" w:sz="4" w:space="0" w:color="auto"/>
            </w:tcBorders>
            <w:vAlign w:val="center"/>
          </w:tcPr>
          <w:p w:rsidR="00613900" w:rsidRDefault="00613900" w:rsidP="00E37E9F">
            <w:pPr>
              <w:widowControl/>
              <w:jc w:val="center"/>
              <w:rPr>
                <w:rFonts w:ascii="宋体" w:hAnsi="宋体" w:cs="宋体"/>
                <w:color w:val="000000"/>
                <w:kern w:val="0"/>
                <w:sz w:val="22"/>
              </w:rPr>
            </w:pPr>
            <w:r>
              <w:rPr>
                <w:rFonts w:ascii="宋体" w:hAnsi="宋体" w:cs="宋体" w:hint="eastAsia"/>
                <w:color w:val="000000"/>
                <w:kern w:val="0"/>
                <w:sz w:val="22"/>
              </w:rPr>
              <w:t>申报单位法人或法人代理签名（手签）</w:t>
            </w:r>
          </w:p>
        </w:tc>
        <w:tc>
          <w:tcPr>
            <w:tcW w:w="4197" w:type="dxa"/>
            <w:gridSpan w:val="4"/>
            <w:tcBorders>
              <w:top w:val="single" w:sz="4" w:space="0" w:color="auto"/>
              <w:left w:val="nil"/>
              <w:bottom w:val="single" w:sz="8" w:space="0" w:color="auto"/>
              <w:right w:val="single" w:sz="4" w:space="0" w:color="auto"/>
            </w:tcBorders>
          </w:tcPr>
          <w:p w:rsidR="00613900" w:rsidRDefault="00613900" w:rsidP="00E37E9F">
            <w:pPr>
              <w:widowControl/>
              <w:rPr>
                <w:rFonts w:ascii="宋体" w:hAnsi="宋体" w:cs="宋体"/>
                <w:color w:val="000000"/>
                <w:kern w:val="0"/>
                <w:szCs w:val="21"/>
              </w:rPr>
            </w:pPr>
            <w:r>
              <w:rPr>
                <w:rFonts w:ascii="宋体" w:hAnsi="宋体" w:cs="宋体" w:hint="eastAsia"/>
                <w:color w:val="000000"/>
                <w:kern w:val="0"/>
                <w:szCs w:val="21"/>
              </w:rPr>
              <w:t xml:space="preserve">本人（公司）确认以上信息在填表时准确无误。不存在隐瞒、谎报等情形。　</w:t>
            </w:r>
          </w:p>
        </w:tc>
        <w:tc>
          <w:tcPr>
            <w:tcW w:w="1417" w:type="dxa"/>
            <w:gridSpan w:val="2"/>
            <w:tcBorders>
              <w:top w:val="single" w:sz="4" w:space="0" w:color="auto"/>
              <w:left w:val="nil"/>
              <w:bottom w:val="single" w:sz="8" w:space="0" w:color="auto"/>
              <w:right w:val="single" w:sz="4" w:space="0" w:color="auto"/>
            </w:tcBorders>
            <w:vAlign w:val="center"/>
          </w:tcPr>
          <w:p w:rsidR="00613900" w:rsidRDefault="00613900" w:rsidP="00E37E9F">
            <w:pPr>
              <w:widowControl/>
              <w:jc w:val="center"/>
              <w:rPr>
                <w:rFonts w:ascii="宋体" w:hAnsi="宋体" w:cs="宋体"/>
                <w:color w:val="000000"/>
                <w:kern w:val="0"/>
                <w:sz w:val="22"/>
              </w:rPr>
            </w:pPr>
            <w:r>
              <w:rPr>
                <w:rFonts w:ascii="宋体" w:hAnsi="宋体" w:cs="宋体" w:hint="eastAsia"/>
                <w:color w:val="000000"/>
                <w:kern w:val="0"/>
                <w:sz w:val="22"/>
              </w:rPr>
              <w:t>登记申报</w:t>
            </w:r>
          </w:p>
          <w:p w:rsidR="00613900" w:rsidRDefault="00613900" w:rsidP="00E37E9F">
            <w:pPr>
              <w:widowControl/>
              <w:jc w:val="center"/>
              <w:rPr>
                <w:rFonts w:ascii="宋体" w:hAnsi="宋体" w:cs="宋体"/>
                <w:color w:val="000000"/>
                <w:kern w:val="0"/>
                <w:sz w:val="22"/>
              </w:rPr>
            </w:pPr>
            <w:r>
              <w:rPr>
                <w:rFonts w:ascii="宋体" w:hAnsi="宋体" w:cs="宋体" w:hint="eastAsia"/>
                <w:color w:val="000000"/>
                <w:kern w:val="0"/>
                <w:sz w:val="22"/>
              </w:rPr>
              <w:t>时间</w:t>
            </w:r>
          </w:p>
        </w:tc>
        <w:tc>
          <w:tcPr>
            <w:tcW w:w="2835" w:type="dxa"/>
            <w:gridSpan w:val="4"/>
            <w:tcBorders>
              <w:top w:val="nil"/>
              <w:left w:val="nil"/>
              <w:bottom w:val="single" w:sz="8" w:space="0" w:color="auto"/>
              <w:right w:val="single" w:sz="8" w:space="0" w:color="auto"/>
            </w:tcBorders>
            <w:vAlign w:val="center"/>
          </w:tcPr>
          <w:p w:rsidR="00613900" w:rsidRDefault="00613900" w:rsidP="00E37E9F">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418" w:type="dxa"/>
            <w:gridSpan w:val="2"/>
            <w:tcBorders>
              <w:top w:val="nil"/>
              <w:left w:val="nil"/>
              <w:bottom w:val="single" w:sz="8" w:space="0" w:color="auto"/>
              <w:right w:val="single" w:sz="8" w:space="0" w:color="auto"/>
            </w:tcBorders>
            <w:vAlign w:val="center"/>
          </w:tcPr>
          <w:p w:rsidR="00613900" w:rsidRDefault="00613900" w:rsidP="00E37E9F">
            <w:pPr>
              <w:widowControl/>
              <w:jc w:val="center"/>
              <w:rPr>
                <w:rFonts w:ascii="宋体" w:hAnsi="宋体" w:cs="宋体"/>
                <w:color w:val="000000"/>
                <w:kern w:val="0"/>
                <w:sz w:val="22"/>
              </w:rPr>
            </w:pPr>
            <w:r>
              <w:rPr>
                <w:rFonts w:ascii="宋体" w:hAnsi="宋体" w:cs="宋体" w:hint="eastAsia"/>
                <w:color w:val="000000"/>
                <w:kern w:val="0"/>
                <w:sz w:val="22"/>
              </w:rPr>
              <w:t>登记申报</w:t>
            </w:r>
          </w:p>
          <w:p w:rsidR="00613900" w:rsidRDefault="00613900" w:rsidP="00E37E9F">
            <w:pPr>
              <w:widowControl/>
              <w:jc w:val="center"/>
              <w:rPr>
                <w:rFonts w:ascii="宋体" w:hAnsi="宋体" w:cs="宋体"/>
                <w:color w:val="000000"/>
                <w:kern w:val="0"/>
                <w:sz w:val="22"/>
              </w:rPr>
            </w:pPr>
            <w:r>
              <w:rPr>
                <w:rFonts w:ascii="宋体" w:hAnsi="宋体" w:cs="宋体" w:hint="eastAsia"/>
                <w:color w:val="000000"/>
                <w:kern w:val="0"/>
                <w:sz w:val="22"/>
              </w:rPr>
              <w:t>地点</w:t>
            </w:r>
          </w:p>
        </w:tc>
        <w:tc>
          <w:tcPr>
            <w:tcW w:w="2753" w:type="dxa"/>
            <w:tcBorders>
              <w:top w:val="nil"/>
              <w:left w:val="nil"/>
              <w:bottom w:val="single" w:sz="8" w:space="0" w:color="auto"/>
              <w:right w:val="single" w:sz="8" w:space="0" w:color="auto"/>
            </w:tcBorders>
            <w:vAlign w:val="center"/>
          </w:tcPr>
          <w:p w:rsidR="00613900" w:rsidRDefault="00613900" w:rsidP="00E37E9F">
            <w:pPr>
              <w:widowControl/>
              <w:jc w:val="center"/>
              <w:rPr>
                <w:rFonts w:ascii="宋体" w:hAnsi="宋体" w:cs="宋体"/>
                <w:color w:val="000000"/>
                <w:kern w:val="0"/>
                <w:sz w:val="22"/>
              </w:rPr>
            </w:pPr>
          </w:p>
        </w:tc>
      </w:tr>
    </w:tbl>
    <w:p w:rsidR="00613900" w:rsidRDefault="00613900" w:rsidP="00613900"/>
    <w:p w:rsidR="00D854C8" w:rsidRDefault="00D854C8" w:rsidP="00613900">
      <w:pPr>
        <w:spacing w:line="440" w:lineRule="exact"/>
        <w:rPr>
          <w:rFonts w:ascii="宋体" w:hAnsi="宋体"/>
          <w:b/>
          <w:sz w:val="44"/>
          <w:szCs w:val="44"/>
        </w:rPr>
      </w:pPr>
    </w:p>
    <w:sectPr w:rsidR="00D854C8" w:rsidSect="00613900">
      <w:headerReference w:type="default" r:id="rId9"/>
      <w:footerReference w:type="default" r:id="rId10"/>
      <w:pgSz w:w="16840" w:h="11907" w:orient="landscape"/>
      <w:pgMar w:top="1418" w:right="1091" w:bottom="1134" w:left="935" w:header="851" w:footer="964"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CCC" w:rsidRDefault="00DB3CCC">
      <w:r>
        <w:separator/>
      </w:r>
    </w:p>
  </w:endnote>
  <w:endnote w:type="continuationSeparator" w:id="0">
    <w:p w:rsidR="00DB3CCC" w:rsidRDefault="00DB3C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宋体-18030">
    <w:altName w:val="Arial Unicode MS"/>
    <w:charset w:val="86"/>
    <w:family w:val="modern"/>
    <w:pitch w:val="default"/>
    <w:sig w:usb0="800022A7" w:usb1="880F3C78" w:usb2="000A005E"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CCC" w:rsidRDefault="0088148A">
    <w:pPr>
      <w:pStyle w:val="a4"/>
    </w:pPr>
    <w:fldSimple w:instr=" PAGE   \* MERGEFORMAT ">
      <w:r w:rsidR="008B4271" w:rsidRPr="008B4271">
        <w:rPr>
          <w:noProof/>
          <w:lang w:val="zh-CN"/>
        </w:rPr>
        <w:t>28</w:t>
      </w:r>
    </w:fldSimple>
  </w:p>
  <w:p w:rsidR="00DB3CCC" w:rsidRDefault="00DB3CC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CCC" w:rsidRDefault="00DB3CCC">
      <w:r>
        <w:separator/>
      </w:r>
    </w:p>
  </w:footnote>
  <w:footnote w:type="continuationSeparator" w:id="0">
    <w:p w:rsidR="00DB3CCC" w:rsidRDefault="00DB3C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CCC" w:rsidRDefault="00DB3CCC">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90BCC"/>
    <w:multiLevelType w:val="hybridMultilevel"/>
    <w:tmpl w:val="105023B8"/>
    <w:lvl w:ilvl="0" w:tplc="4686E328">
      <w:start w:val="1"/>
      <w:numFmt w:val="decimal"/>
      <w:lvlText w:val="%1．"/>
      <w:lvlJc w:val="left"/>
      <w:pPr>
        <w:tabs>
          <w:tab w:val="num" w:pos="900"/>
        </w:tabs>
        <w:ind w:left="900" w:hanging="720"/>
      </w:pPr>
      <w:rPr>
        <w:rFonts w:hint="eastAsia"/>
      </w:rPr>
    </w:lvl>
    <w:lvl w:ilvl="1" w:tplc="04090019" w:tentative="1">
      <w:start w:val="1"/>
      <w:numFmt w:val="lowerLetter"/>
      <w:lvlText w:val="%2)"/>
      <w:lvlJc w:val="left"/>
      <w:pPr>
        <w:tabs>
          <w:tab w:val="num" w:pos="1020"/>
        </w:tabs>
        <w:ind w:left="1020" w:hanging="420"/>
      </w:pPr>
    </w:lvl>
    <w:lvl w:ilvl="2" w:tplc="0409001B" w:tentative="1">
      <w:start w:val="1"/>
      <w:numFmt w:val="lowerRoman"/>
      <w:lvlText w:val="%3."/>
      <w:lvlJc w:val="righ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9" w:tentative="1">
      <w:start w:val="1"/>
      <w:numFmt w:val="lowerLetter"/>
      <w:lvlText w:val="%5)"/>
      <w:lvlJc w:val="left"/>
      <w:pPr>
        <w:tabs>
          <w:tab w:val="num" w:pos="2280"/>
        </w:tabs>
        <w:ind w:left="2280" w:hanging="420"/>
      </w:pPr>
    </w:lvl>
    <w:lvl w:ilvl="5" w:tplc="0409001B" w:tentative="1">
      <w:start w:val="1"/>
      <w:numFmt w:val="lowerRoman"/>
      <w:lvlText w:val="%6."/>
      <w:lvlJc w:val="righ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9" w:tentative="1">
      <w:start w:val="1"/>
      <w:numFmt w:val="lowerLetter"/>
      <w:lvlText w:val="%8)"/>
      <w:lvlJc w:val="left"/>
      <w:pPr>
        <w:tabs>
          <w:tab w:val="num" w:pos="3540"/>
        </w:tabs>
        <w:ind w:left="3540" w:hanging="420"/>
      </w:pPr>
    </w:lvl>
    <w:lvl w:ilvl="8" w:tplc="0409001B" w:tentative="1">
      <w:start w:val="1"/>
      <w:numFmt w:val="lowerRoman"/>
      <w:lvlText w:val="%9."/>
      <w:lvlJc w:val="right"/>
      <w:pPr>
        <w:tabs>
          <w:tab w:val="num" w:pos="3960"/>
        </w:tabs>
        <w:ind w:left="3960" w:hanging="420"/>
      </w:pPr>
    </w:lvl>
  </w:abstractNum>
  <w:abstractNum w:abstractNumId="1">
    <w:nsid w:val="1ED51961"/>
    <w:multiLevelType w:val="hybridMultilevel"/>
    <w:tmpl w:val="5AA868C6"/>
    <w:lvl w:ilvl="0" w:tplc="CB5AC844">
      <w:start w:val="1"/>
      <w:numFmt w:val="bullet"/>
      <w:lvlText w:val="-"/>
      <w:lvlJc w:val="left"/>
      <w:pPr>
        <w:ind w:left="360" w:hanging="360"/>
      </w:pPr>
      <w:rPr>
        <w:rFonts w:ascii="Times New Roman" w:eastAsia="宋体" w:hAnsi="Times New Roman" w:cs="Times New Roman" w:hint="default"/>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B1F6CB6"/>
    <w:multiLevelType w:val="hybridMultilevel"/>
    <w:tmpl w:val="B2B4557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CA329B8"/>
    <w:multiLevelType w:val="singleLevel"/>
    <w:tmpl w:val="00000000"/>
    <w:lvl w:ilvl="0">
      <w:start w:val="3"/>
      <w:numFmt w:val="decimal"/>
      <w:suff w:val="nothing"/>
      <w:lvlText w:val="%1、"/>
      <w:lvlJc w:val="left"/>
    </w:lvl>
  </w:abstractNum>
  <w:abstractNum w:abstractNumId="4">
    <w:nsid w:val="2EC630FC"/>
    <w:multiLevelType w:val="hybridMultilevel"/>
    <w:tmpl w:val="37B8DD84"/>
    <w:lvl w:ilvl="0" w:tplc="D2EC49E8">
      <w:start w:val="1"/>
      <w:numFmt w:val="decimal"/>
      <w:lvlText w:val="%1、"/>
      <w:lvlJc w:val="left"/>
      <w:pPr>
        <w:ind w:left="360" w:hanging="360"/>
      </w:pPr>
      <w:rPr>
        <w:rFonts w:ascii="Times New Roman" w:hAnsi="Times New Roman" w:cs="Times New Roman" w:hint="default"/>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97A2DBC"/>
    <w:multiLevelType w:val="hybridMultilevel"/>
    <w:tmpl w:val="C1E855D6"/>
    <w:lvl w:ilvl="0" w:tplc="8E607990">
      <w:start w:val="1"/>
      <w:numFmt w:val="decimal"/>
      <w:lvlText w:val="（%1）"/>
      <w:lvlJc w:val="left"/>
      <w:pPr>
        <w:tabs>
          <w:tab w:val="num" w:pos="720"/>
        </w:tabs>
        <w:ind w:left="720" w:hanging="720"/>
      </w:pPr>
      <w:rPr>
        <w:lang w:val="en-US"/>
      </w:rPr>
    </w:lvl>
    <w:lvl w:ilvl="1" w:tplc="04090019">
      <w:start w:val="1"/>
      <w:numFmt w:val="decimal"/>
      <w:lvlText w:val="%2."/>
      <w:lvlJc w:val="left"/>
      <w:pPr>
        <w:tabs>
          <w:tab w:val="num" w:pos="1020"/>
        </w:tabs>
        <w:ind w:left="1020" w:hanging="360"/>
      </w:pPr>
    </w:lvl>
    <w:lvl w:ilvl="2" w:tplc="0409001B">
      <w:start w:val="1"/>
      <w:numFmt w:val="decimal"/>
      <w:lvlText w:val="%3."/>
      <w:lvlJc w:val="left"/>
      <w:pPr>
        <w:tabs>
          <w:tab w:val="num" w:pos="1740"/>
        </w:tabs>
        <w:ind w:left="1740" w:hanging="360"/>
      </w:pPr>
    </w:lvl>
    <w:lvl w:ilvl="3" w:tplc="0409000F">
      <w:start w:val="1"/>
      <w:numFmt w:val="decimal"/>
      <w:lvlText w:val="%4."/>
      <w:lvlJc w:val="left"/>
      <w:pPr>
        <w:tabs>
          <w:tab w:val="num" w:pos="2460"/>
        </w:tabs>
        <w:ind w:left="2460" w:hanging="360"/>
      </w:pPr>
    </w:lvl>
    <w:lvl w:ilvl="4" w:tplc="04090019">
      <w:start w:val="1"/>
      <w:numFmt w:val="decimal"/>
      <w:lvlText w:val="%5."/>
      <w:lvlJc w:val="left"/>
      <w:pPr>
        <w:tabs>
          <w:tab w:val="num" w:pos="3180"/>
        </w:tabs>
        <w:ind w:left="3180" w:hanging="360"/>
      </w:pPr>
    </w:lvl>
    <w:lvl w:ilvl="5" w:tplc="0409001B">
      <w:start w:val="1"/>
      <w:numFmt w:val="decimal"/>
      <w:lvlText w:val="%6."/>
      <w:lvlJc w:val="left"/>
      <w:pPr>
        <w:tabs>
          <w:tab w:val="num" w:pos="3900"/>
        </w:tabs>
        <w:ind w:left="3900" w:hanging="360"/>
      </w:pPr>
    </w:lvl>
    <w:lvl w:ilvl="6" w:tplc="0409000F">
      <w:start w:val="1"/>
      <w:numFmt w:val="decimal"/>
      <w:lvlText w:val="%7."/>
      <w:lvlJc w:val="left"/>
      <w:pPr>
        <w:tabs>
          <w:tab w:val="num" w:pos="4620"/>
        </w:tabs>
        <w:ind w:left="4620" w:hanging="360"/>
      </w:pPr>
    </w:lvl>
    <w:lvl w:ilvl="7" w:tplc="04090019">
      <w:start w:val="1"/>
      <w:numFmt w:val="decimal"/>
      <w:lvlText w:val="%8."/>
      <w:lvlJc w:val="left"/>
      <w:pPr>
        <w:tabs>
          <w:tab w:val="num" w:pos="5340"/>
        </w:tabs>
        <w:ind w:left="5340" w:hanging="360"/>
      </w:pPr>
    </w:lvl>
    <w:lvl w:ilvl="8" w:tplc="0409001B">
      <w:start w:val="1"/>
      <w:numFmt w:val="decimal"/>
      <w:lvlText w:val="%9."/>
      <w:lvlJc w:val="left"/>
      <w:pPr>
        <w:tabs>
          <w:tab w:val="num" w:pos="6060"/>
        </w:tabs>
        <w:ind w:left="6060" w:hanging="360"/>
      </w:pPr>
    </w:lvl>
  </w:abstractNum>
  <w:abstractNum w:abstractNumId="6">
    <w:nsid w:val="3F253362"/>
    <w:multiLevelType w:val="hybridMultilevel"/>
    <w:tmpl w:val="2C2ACB3A"/>
    <w:lvl w:ilvl="0" w:tplc="9426DDE4">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E3B6242"/>
    <w:multiLevelType w:val="hybridMultilevel"/>
    <w:tmpl w:val="B74A3BD8"/>
    <w:lvl w:ilvl="0" w:tplc="650AA11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1920E10"/>
    <w:multiLevelType w:val="hybridMultilevel"/>
    <w:tmpl w:val="C3AAEC58"/>
    <w:lvl w:ilvl="0" w:tplc="E1F402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47D7FEE"/>
    <w:multiLevelType w:val="hybridMultilevel"/>
    <w:tmpl w:val="C4323D10"/>
    <w:lvl w:ilvl="0" w:tplc="A2A07E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89520DE"/>
    <w:multiLevelType w:val="hybridMultilevel"/>
    <w:tmpl w:val="4CCEE1AE"/>
    <w:lvl w:ilvl="0" w:tplc="DA1CF388">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86A7BBD"/>
    <w:multiLevelType w:val="hybridMultilevel"/>
    <w:tmpl w:val="C146308E"/>
    <w:lvl w:ilvl="0" w:tplc="D2EC49E8">
      <w:start w:val="1"/>
      <w:numFmt w:val="decimal"/>
      <w:lvlText w:val="%1、"/>
      <w:lvlJc w:val="left"/>
      <w:pPr>
        <w:ind w:left="420" w:hanging="420"/>
      </w:pPr>
      <w:rPr>
        <w:rFonts w:ascii="Times New Roman" w:hAnsi="Times New Roman"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9897075"/>
    <w:multiLevelType w:val="hybridMultilevel"/>
    <w:tmpl w:val="59BAAD82"/>
    <w:lvl w:ilvl="0" w:tplc="75E088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CA4220A"/>
    <w:multiLevelType w:val="singleLevel"/>
    <w:tmpl w:val="6CA4220A"/>
    <w:lvl w:ilvl="0">
      <w:start w:val="1"/>
      <w:numFmt w:val="upperLetter"/>
      <w:pStyle w:val="1"/>
      <w:lvlText w:val="%1、"/>
      <w:lvlJc w:val="left"/>
      <w:pPr>
        <w:tabs>
          <w:tab w:val="num" w:pos="3539"/>
        </w:tabs>
        <w:ind w:left="3539" w:hanging="420"/>
      </w:pPr>
      <w:rPr>
        <w:rFonts w:hint="eastAsia"/>
      </w:rPr>
    </w:lvl>
  </w:abstractNum>
  <w:abstractNum w:abstractNumId="14">
    <w:nsid w:val="7B6C32A8"/>
    <w:multiLevelType w:val="hybridMultilevel"/>
    <w:tmpl w:val="EBB295A6"/>
    <w:lvl w:ilvl="0" w:tplc="2DF0B1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3"/>
  </w:num>
  <w:num w:numId="2">
    <w:abstractNumId w:val="7"/>
  </w:num>
  <w:num w:numId="3">
    <w:abstractNumId w:val="1"/>
  </w:num>
  <w:num w:numId="4">
    <w:abstractNumId w:val="3"/>
  </w:num>
  <w:num w:numId="5">
    <w:abstractNumId w:val="4"/>
  </w:num>
  <w:num w:numId="6">
    <w:abstractNumId w:val="5"/>
  </w:num>
  <w:num w:numId="7">
    <w:abstractNumId w:val="6"/>
  </w:num>
  <w:num w:numId="8">
    <w:abstractNumId w:val="9"/>
  </w:num>
  <w:num w:numId="9">
    <w:abstractNumId w:val="11"/>
  </w:num>
  <w:num w:numId="10">
    <w:abstractNumId w:val="8"/>
  </w:num>
  <w:num w:numId="11">
    <w:abstractNumId w:val="10"/>
  </w:num>
  <w:num w:numId="12">
    <w:abstractNumId w:val="2"/>
  </w:num>
  <w:num w:numId="13">
    <w:abstractNumId w:val="14"/>
  </w:num>
  <w:num w:numId="14">
    <w:abstractNumId w:val="12"/>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138241"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144"/>
    <w:rsid w:val="00000658"/>
    <w:rsid w:val="00001E88"/>
    <w:rsid w:val="00005AAB"/>
    <w:rsid w:val="000108C6"/>
    <w:rsid w:val="00010B15"/>
    <w:rsid w:val="0001547C"/>
    <w:rsid w:val="00023D86"/>
    <w:rsid w:val="000251B1"/>
    <w:rsid w:val="00025EAC"/>
    <w:rsid w:val="000331BB"/>
    <w:rsid w:val="00035AFD"/>
    <w:rsid w:val="000364AC"/>
    <w:rsid w:val="0004240C"/>
    <w:rsid w:val="00043FFE"/>
    <w:rsid w:val="00045CE2"/>
    <w:rsid w:val="00052B0B"/>
    <w:rsid w:val="00060438"/>
    <w:rsid w:val="000608C4"/>
    <w:rsid w:val="0006121D"/>
    <w:rsid w:val="00063CA0"/>
    <w:rsid w:val="00065503"/>
    <w:rsid w:val="00065B30"/>
    <w:rsid w:val="00067B79"/>
    <w:rsid w:val="000705D5"/>
    <w:rsid w:val="00073FD9"/>
    <w:rsid w:val="0007544D"/>
    <w:rsid w:val="00076558"/>
    <w:rsid w:val="00087622"/>
    <w:rsid w:val="000903D6"/>
    <w:rsid w:val="00095A42"/>
    <w:rsid w:val="000965B2"/>
    <w:rsid w:val="00097FB1"/>
    <w:rsid w:val="000A07B5"/>
    <w:rsid w:val="000A1A62"/>
    <w:rsid w:val="000A4A73"/>
    <w:rsid w:val="000B1CBF"/>
    <w:rsid w:val="000D41AE"/>
    <w:rsid w:val="000E005B"/>
    <w:rsid w:val="000E0B9C"/>
    <w:rsid w:val="000E0E12"/>
    <w:rsid w:val="000E1933"/>
    <w:rsid w:val="000E2DBE"/>
    <w:rsid w:val="000E3FA9"/>
    <w:rsid w:val="000F1407"/>
    <w:rsid w:val="000F25C2"/>
    <w:rsid w:val="000F2DFA"/>
    <w:rsid w:val="00104702"/>
    <w:rsid w:val="001062CD"/>
    <w:rsid w:val="00107F02"/>
    <w:rsid w:val="00114F0D"/>
    <w:rsid w:val="0012447C"/>
    <w:rsid w:val="001304BE"/>
    <w:rsid w:val="00130C7B"/>
    <w:rsid w:val="0013387C"/>
    <w:rsid w:val="00134C5E"/>
    <w:rsid w:val="00142511"/>
    <w:rsid w:val="00142B56"/>
    <w:rsid w:val="00151023"/>
    <w:rsid w:val="001515E1"/>
    <w:rsid w:val="00154D4A"/>
    <w:rsid w:val="00155814"/>
    <w:rsid w:val="00157E54"/>
    <w:rsid w:val="0016287C"/>
    <w:rsid w:val="00165ACA"/>
    <w:rsid w:val="00170F07"/>
    <w:rsid w:val="0017110C"/>
    <w:rsid w:val="00172A27"/>
    <w:rsid w:val="00173A82"/>
    <w:rsid w:val="00173B71"/>
    <w:rsid w:val="00184261"/>
    <w:rsid w:val="00187D7D"/>
    <w:rsid w:val="00192C0B"/>
    <w:rsid w:val="001A0163"/>
    <w:rsid w:val="001A10ED"/>
    <w:rsid w:val="001A3331"/>
    <w:rsid w:val="001A4866"/>
    <w:rsid w:val="001B3128"/>
    <w:rsid w:val="001B4313"/>
    <w:rsid w:val="001B4574"/>
    <w:rsid w:val="001B4CD1"/>
    <w:rsid w:val="001B50EE"/>
    <w:rsid w:val="001C5922"/>
    <w:rsid w:val="001D2378"/>
    <w:rsid w:val="001D4E4C"/>
    <w:rsid w:val="001E56AF"/>
    <w:rsid w:val="001E778E"/>
    <w:rsid w:val="001F4259"/>
    <w:rsid w:val="001F5560"/>
    <w:rsid w:val="00202DA9"/>
    <w:rsid w:val="002121E2"/>
    <w:rsid w:val="002266AD"/>
    <w:rsid w:val="002409B4"/>
    <w:rsid w:val="002441C7"/>
    <w:rsid w:val="002442AF"/>
    <w:rsid w:val="00246B01"/>
    <w:rsid w:val="00247842"/>
    <w:rsid w:val="00252A6A"/>
    <w:rsid w:val="00254FA5"/>
    <w:rsid w:val="00260B7E"/>
    <w:rsid w:val="00263313"/>
    <w:rsid w:val="0026662F"/>
    <w:rsid w:val="00273CC1"/>
    <w:rsid w:val="00275CA7"/>
    <w:rsid w:val="002909AF"/>
    <w:rsid w:val="00293FC1"/>
    <w:rsid w:val="00297D9C"/>
    <w:rsid w:val="002A0DFD"/>
    <w:rsid w:val="002A4AA0"/>
    <w:rsid w:val="002B4B3E"/>
    <w:rsid w:val="002B78D1"/>
    <w:rsid w:val="002C275D"/>
    <w:rsid w:val="002D06B1"/>
    <w:rsid w:val="002D248B"/>
    <w:rsid w:val="002E2D04"/>
    <w:rsid w:val="002E34B5"/>
    <w:rsid w:val="002E3F26"/>
    <w:rsid w:val="002E4339"/>
    <w:rsid w:val="002E4DAA"/>
    <w:rsid w:val="002E5529"/>
    <w:rsid w:val="002F2B31"/>
    <w:rsid w:val="002F4B58"/>
    <w:rsid w:val="002F59B1"/>
    <w:rsid w:val="00300B51"/>
    <w:rsid w:val="00306AB1"/>
    <w:rsid w:val="003106DC"/>
    <w:rsid w:val="00313274"/>
    <w:rsid w:val="00315C41"/>
    <w:rsid w:val="0031789A"/>
    <w:rsid w:val="00336CA9"/>
    <w:rsid w:val="00341623"/>
    <w:rsid w:val="00344AC8"/>
    <w:rsid w:val="00353241"/>
    <w:rsid w:val="00355752"/>
    <w:rsid w:val="00355784"/>
    <w:rsid w:val="0036259E"/>
    <w:rsid w:val="00362B06"/>
    <w:rsid w:val="00367801"/>
    <w:rsid w:val="003701E5"/>
    <w:rsid w:val="003712B9"/>
    <w:rsid w:val="003723ED"/>
    <w:rsid w:val="00372918"/>
    <w:rsid w:val="003837E1"/>
    <w:rsid w:val="00385322"/>
    <w:rsid w:val="00385432"/>
    <w:rsid w:val="00386ACA"/>
    <w:rsid w:val="00386F08"/>
    <w:rsid w:val="003871FD"/>
    <w:rsid w:val="00390A77"/>
    <w:rsid w:val="00397068"/>
    <w:rsid w:val="003A4C9B"/>
    <w:rsid w:val="003A52C4"/>
    <w:rsid w:val="003B2DD0"/>
    <w:rsid w:val="003B595B"/>
    <w:rsid w:val="003C0AD2"/>
    <w:rsid w:val="003C2341"/>
    <w:rsid w:val="003C33F7"/>
    <w:rsid w:val="003C3940"/>
    <w:rsid w:val="003C6631"/>
    <w:rsid w:val="003E20D1"/>
    <w:rsid w:val="003E3513"/>
    <w:rsid w:val="003F24A4"/>
    <w:rsid w:val="003F52ED"/>
    <w:rsid w:val="0040406E"/>
    <w:rsid w:val="004052BF"/>
    <w:rsid w:val="00405D9D"/>
    <w:rsid w:val="004063D3"/>
    <w:rsid w:val="00412C80"/>
    <w:rsid w:val="00423547"/>
    <w:rsid w:val="00432DAA"/>
    <w:rsid w:val="004336AF"/>
    <w:rsid w:val="00433AB1"/>
    <w:rsid w:val="004350A1"/>
    <w:rsid w:val="00437939"/>
    <w:rsid w:val="00437E7F"/>
    <w:rsid w:val="004411D5"/>
    <w:rsid w:val="004413D2"/>
    <w:rsid w:val="00443128"/>
    <w:rsid w:val="0044655A"/>
    <w:rsid w:val="004472AC"/>
    <w:rsid w:val="004472B6"/>
    <w:rsid w:val="004478C8"/>
    <w:rsid w:val="004515F0"/>
    <w:rsid w:val="0045384C"/>
    <w:rsid w:val="00454303"/>
    <w:rsid w:val="00460815"/>
    <w:rsid w:val="00460828"/>
    <w:rsid w:val="00467733"/>
    <w:rsid w:val="0047584D"/>
    <w:rsid w:val="00482C6E"/>
    <w:rsid w:val="0048505E"/>
    <w:rsid w:val="00487DB5"/>
    <w:rsid w:val="00496FB4"/>
    <w:rsid w:val="004A0CFF"/>
    <w:rsid w:val="004A5273"/>
    <w:rsid w:val="004A7FD7"/>
    <w:rsid w:val="004B20EF"/>
    <w:rsid w:val="004C0DD0"/>
    <w:rsid w:val="004C2B53"/>
    <w:rsid w:val="004C30F2"/>
    <w:rsid w:val="004C53CA"/>
    <w:rsid w:val="004C5B7D"/>
    <w:rsid w:val="004C74AE"/>
    <w:rsid w:val="004D34AB"/>
    <w:rsid w:val="004E0066"/>
    <w:rsid w:val="004E3886"/>
    <w:rsid w:val="004E5B59"/>
    <w:rsid w:val="004E7350"/>
    <w:rsid w:val="004F0C5A"/>
    <w:rsid w:val="004F357F"/>
    <w:rsid w:val="004F5A5A"/>
    <w:rsid w:val="004F6DF2"/>
    <w:rsid w:val="004F71AE"/>
    <w:rsid w:val="004F7896"/>
    <w:rsid w:val="00507688"/>
    <w:rsid w:val="0051240D"/>
    <w:rsid w:val="005129AC"/>
    <w:rsid w:val="005165BD"/>
    <w:rsid w:val="005227DF"/>
    <w:rsid w:val="00522DE0"/>
    <w:rsid w:val="00523622"/>
    <w:rsid w:val="005275F5"/>
    <w:rsid w:val="00533856"/>
    <w:rsid w:val="00537DA3"/>
    <w:rsid w:val="00540A49"/>
    <w:rsid w:val="005473B9"/>
    <w:rsid w:val="005533A3"/>
    <w:rsid w:val="00554A51"/>
    <w:rsid w:val="0055558B"/>
    <w:rsid w:val="005573C6"/>
    <w:rsid w:val="0056220B"/>
    <w:rsid w:val="00564399"/>
    <w:rsid w:val="0057307A"/>
    <w:rsid w:val="005734F1"/>
    <w:rsid w:val="0057369E"/>
    <w:rsid w:val="005762AB"/>
    <w:rsid w:val="005821E8"/>
    <w:rsid w:val="00583681"/>
    <w:rsid w:val="005842B6"/>
    <w:rsid w:val="00584F7D"/>
    <w:rsid w:val="00587594"/>
    <w:rsid w:val="00591FEF"/>
    <w:rsid w:val="00594967"/>
    <w:rsid w:val="00596C2A"/>
    <w:rsid w:val="005A0547"/>
    <w:rsid w:val="005A30F3"/>
    <w:rsid w:val="005B0E90"/>
    <w:rsid w:val="005B2756"/>
    <w:rsid w:val="005B3FD3"/>
    <w:rsid w:val="005C0048"/>
    <w:rsid w:val="005C1824"/>
    <w:rsid w:val="005C6E16"/>
    <w:rsid w:val="005E039D"/>
    <w:rsid w:val="005E30EE"/>
    <w:rsid w:val="005E7284"/>
    <w:rsid w:val="005E77C4"/>
    <w:rsid w:val="005F156C"/>
    <w:rsid w:val="005F523F"/>
    <w:rsid w:val="0060230A"/>
    <w:rsid w:val="00604EF4"/>
    <w:rsid w:val="006118A6"/>
    <w:rsid w:val="00613900"/>
    <w:rsid w:val="0062725F"/>
    <w:rsid w:val="0063220B"/>
    <w:rsid w:val="0063590A"/>
    <w:rsid w:val="00635FA7"/>
    <w:rsid w:val="00642D14"/>
    <w:rsid w:val="00643D33"/>
    <w:rsid w:val="00643F3F"/>
    <w:rsid w:val="00644345"/>
    <w:rsid w:val="006443A2"/>
    <w:rsid w:val="00651CCE"/>
    <w:rsid w:val="00657BC8"/>
    <w:rsid w:val="0066152E"/>
    <w:rsid w:val="00664B94"/>
    <w:rsid w:val="00665508"/>
    <w:rsid w:val="0069694B"/>
    <w:rsid w:val="00697EEF"/>
    <w:rsid w:val="006B1B0A"/>
    <w:rsid w:val="006B7414"/>
    <w:rsid w:val="006C3B78"/>
    <w:rsid w:val="006C5060"/>
    <w:rsid w:val="006D23FF"/>
    <w:rsid w:val="006D45B4"/>
    <w:rsid w:val="006D528B"/>
    <w:rsid w:val="00706A32"/>
    <w:rsid w:val="007071E4"/>
    <w:rsid w:val="0071020C"/>
    <w:rsid w:val="00712261"/>
    <w:rsid w:val="00713A8F"/>
    <w:rsid w:val="00717CB6"/>
    <w:rsid w:val="007209AF"/>
    <w:rsid w:val="0072253B"/>
    <w:rsid w:val="0072785E"/>
    <w:rsid w:val="007320F7"/>
    <w:rsid w:val="0073478C"/>
    <w:rsid w:val="007402A0"/>
    <w:rsid w:val="00743650"/>
    <w:rsid w:val="00751B8A"/>
    <w:rsid w:val="00752B0F"/>
    <w:rsid w:val="0075527C"/>
    <w:rsid w:val="00771940"/>
    <w:rsid w:val="007733A7"/>
    <w:rsid w:val="0077541E"/>
    <w:rsid w:val="00780F24"/>
    <w:rsid w:val="00785338"/>
    <w:rsid w:val="007858B2"/>
    <w:rsid w:val="00792A1C"/>
    <w:rsid w:val="00796B99"/>
    <w:rsid w:val="007A0156"/>
    <w:rsid w:val="007B0042"/>
    <w:rsid w:val="007B2F81"/>
    <w:rsid w:val="007B7FDB"/>
    <w:rsid w:val="007C0BE4"/>
    <w:rsid w:val="007C22B3"/>
    <w:rsid w:val="007C48FA"/>
    <w:rsid w:val="007D02B6"/>
    <w:rsid w:val="007F632A"/>
    <w:rsid w:val="00800FC1"/>
    <w:rsid w:val="00801BE8"/>
    <w:rsid w:val="008046DA"/>
    <w:rsid w:val="0080519F"/>
    <w:rsid w:val="00807400"/>
    <w:rsid w:val="00830F00"/>
    <w:rsid w:val="008326FF"/>
    <w:rsid w:val="00832B75"/>
    <w:rsid w:val="008372F1"/>
    <w:rsid w:val="0084214A"/>
    <w:rsid w:val="00842FFE"/>
    <w:rsid w:val="00843B4A"/>
    <w:rsid w:val="008443A8"/>
    <w:rsid w:val="00845A86"/>
    <w:rsid w:val="00847513"/>
    <w:rsid w:val="0085033F"/>
    <w:rsid w:val="00856A4C"/>
    <w:rsid w:val="00861C5A"/>
    <w:rsid w:val="00863551"/>
    <w:rsid w:val="0087332B"/>
    <w:rsid w:val="00874370"/>
    <w:rsid w:val="00877E68"/>
    <w:rsid w:val="0088148A"/>
    <w:rsid w:val="0088575E"/>
    <w:rsid w:val="008940F9"/>
    <w:rsid w:val="008975CD"/>
    <w:rsid w:val="008A0FEE"/>
    <w:rsid w:val="008A139B"/>
    <w:rsid w:val="008A2EA4"/>
    <w:rsid w:val="008A3582"/>
    <w:rsid w:val="008A4C05"/>
    <w:rsid w:val="008A5A9E"/>
    <w:rsid w:val="008A6935"/>
    <w:rsid w:val="008A6D74"/>
    <w:rsid w:val="008A724E"/>
    <w:rsid w:val="008B3DB0"/>
    <w:rsid w:val="008B4271"/>
    <w:rsid w:val="008C0AD1"/>
    <w:rsid w:val="008C6C37"/>
    <w:rsid w:val="008D05FD"/>
    <w:rsid w:val="008D72AA"/>
    <w:rsid w:val="008E0FD7"/>
    <w:rsid w:val="008E52A7"/>
    <w:rsid w:val="008F32C7"/>
    <w:rsid w:val="009046E3"/>
    <w:rsid w:val="00907256"/>
    <w:rsid w:val="00913026"/>
    <w:rsid w:val="00930E59"/>
    <w:rsid w:val="0093382D"/>
    <w:rsid w:val="009361BE"/>
    <w:rsid w:val="0093692B"/>
    <w:rsid w:val="00945EF7"/>
    <w:rsid w:val="00945F2D"/>
    <w:rsid w:val="00947E8A"/>
    <w:rsid w:val="00951E7B"/>
    <w:rsid w:val="00952114"/>
    <w:rsid w:val="00956736"/>
    <w:rsid w:val="00961B07"/>
    <w:rsid w:val="009661ED"/>
    <w:rsid w:val="00972C05"/>
    <w:rsid w:val="00975DF7"/>
    <w:rsid w:val="00976B95"/>
    <w:rsid w:val="0098320F"/>
    <w:rsid w:val="00993BC9"/>
    <w:rsid w:val="009978BC"/>
    <w:rsid w:val="009A3377"/>
    <w:rsid w:val="009A3950"/>
    <w:rsid w:val="009A4A5D"/>
    <w:rsid w:val="009A6A04"/>
    <w:rsid w:val="009B06EA"/>
    <w:rsid w:val="009B2191"/>
    <w:rsid w:val="009B45BA"/>
    <w:rsid w:val="009B68E6"/>
    <w:rsid w:val="009C5B62"/>
    <w:rsid w:val="009C757A"/>
    <w:rsid w:val="009C7874"/>
    <w:rsid w:val="009D1C6C"/>
    <w:rsid w:val="009D49A2"/>
    <w:rsid w:val="009D6B69"/>
    <w:rsid w:val="009E040F"/>
    <w:rsid w:val="009E201F"/>
    <w:rsid w:val="009E73F3"/>
    <w:rsid w:val="009E7AFD"/>
    <w:rsid w:val="00A02637"/>
    <w:rsid w:val="00A03312"/>
    <w:rsid w:val="00A05406"/>
    <w:rsid w:val="00A060C5"/>
    <w:rsid w:val="00A07C77"/>
    <w:rsid w:val="00A07E1F"/>
    <w:rsid w:val="00A11B39"/>
    <w:rsid w:val="00A14C03"/>
    <w:rsid w:val="00A1505E"/>
    <w:rsid w:val="00A20A27"/>
    <w:rsid w:val="00A25AD4"/>
    <w:rsid w:val="00A4360B"/>
    <w:rsid w:val="00A44DE3"/>
    <w:rsid w:val="00A52421"/>
    <w:rsid w:val="00A528C4"/>
    <w:rsid w:val="00A62E9A"/>
    <w:rsid w:val="00A63EB0"/>
    <w:rsid w:val="00A6609B"/>
    <w:rsid w:val="00A67922"/>
    <w:rsid w:val="00A70FCC"/>
    <w:rsid w:val="00A75448"/>
    <w:rsid w:val="00A76747"/>
    <w:rsid w:val="00A7680B"/>
    <w:rsid w:val="00A77845"/>
    <w:rsid w:val="00A828E8"/>
    <w:rsid w:val="00A9347E"/>
    <w:rsid w:val="00A95710"/>
    <w:rsid w:val="00AA30D3"/>
    <w:rsid w:val="00AA317C"/>
    <w:rsid w:val="00AA3382"/>
    <w:rsid w:val="00AA6E46"/>
    <w:rsid w:val="00AA7467"/>
    <w:rsid w:val="00AB3D82"/>
    <w:rsid w:val="00AB4D17"/>
    <w:rsid w:val="00AC0F38"/>
    <w:rsid w:val="00AC2828"/>
    <w:rsid w:val="00AC5527"/>
    <w:rsid w:val="00AD4212"/>
    <w:rsid w:val="00AD47F7"/>
    <w:rsid w:val="00AD4DD5"/>
    <w:rsid w:val="00AD7000"/>
    <w:rsid w:val="00AE042E"/>
    <w:rsid w:val="00AE265F"/>
    <w:rsid w:val="00AE413C"/>
    <w:rsid w:val="00AF04EE"/>
    <w:rsid w:val="00AF0E59"/>
    <w:rsid w:val="00B141BC"/>
    <w:rsid w:val="00B1675E"/>
    <w:rsid w:val="00B17C1D"/>
    <w:rsid w:val="00B261DC"/>
    <w:rsid w:val="00B41176"/>
    <w:rsid w:val="00B413C3"/>
    <w:rsid w:val="00B433D6"/>
    <w:rsid w:val="00B45510"/>
    <w:rsid w:val="00B52313"/>
    <w:rsid w:val="00B543DD"/>
    <w:rsid w:val="00B5575E"/>
    <w:rsid w:val="00B558D0"/>
    <w:rsid w:val="00B56835"/>
    <w:rsid w:val="00B65095"/>
    <w:rsid w:val="00B75195"/>
    <w:rsid w:val="00B75CCD"/>
    <w:rsid w:val="00B82860"/>
    <w:rsid w:val="00B845AE"/>
    <w:rsid w:val="00B84DF5"/>
    <w:rsid w:val="00B9709F"/>
    <w:rsid w:val="00B97CD8"/>
    <w:rsid w:val="00BA02CB"/>
    <w:rsid w:val="00BB77A8"/>
    <w:rsid w:val="00BC14B4"/>
    <w:rsid w:val="00BC73EC"/>
    <w:rsid w:val="00BC7711"/>
    <w:rsid w:val="00BD29F7"/>
    <w:rsid w:val="00BD309F"/>
    <w:rsid w:val="00BD35F7"/>
    <w:rsid w:val="00BD382B"/>
    <w:rsid w:val="00BD5EA1"/>
    <w:rsid w:val="00BE0AE7"/>
    <w:rsid w:val="00BE2558"/>
    <w:rsid w:val="00BF0237"/>
    <w:rsid w:val="00BF53D5"/>
    <w:rsid w:val="00BF6CA1"/>
    <w:rsid w:val="00C100F2"/>
    <w:rsid w:val="00C1163B"/>
    <w:rsid w:val="00C1431D"/>
    <w:rsid w:val="00C154D8"/>
    <w:rsid w:val="00C15EE1"/>
    <w:rsid w:val="00C21CA8"/>
    <w:rsid w:val="00C22599"/>
    <w:rsid w:val="00C24201"/>
    <w:rsid w:val="00C26A6C"/>
    <w:rsid w:val="00C30420"/>
    <w:rsid w:val="00C33BD7"/>
    <w:rsid w:val="00C34045"/>
    <w:rsid w:val="00C35901"/>
    <w:rsid w:val="00C36A17"/>
    <w:rsid w:val="00C45D99"/>
    <w:rsid w:val="00C47D89"/>
    <w:rsid w:val="00C513DA"/>
    <w:rsid w:val="00C54079"/>
    <w:rsid w:val="00C54800"/>
    <w:rsid w:val="00C557C5"/>
    <w:rsid w:val="00C562BA"/>
    <w:rsid w:val="00C62821"/>
    <w:rsid w:val="00C66155"/>
    <w:rsid w:val="00C66E20"/>
    <w:rsid w:val="00C66EB9"/>
    <w:rsid w:val="00C73A48"/>
    <w:rsid w:val="00C74EDA"/>
    <w:rsid w:val="00C7513E"/>
    <w:rsid w:val="00C92B05"/>
    <w:rsid w:val="00C94A62"/>
    <w:rsid w:val="00CA37FF"/>
    <w:rsid w:val="00CB749E"/>
    <w:rsid w:val="00CB7D29"/>
    <w:rsid w:val="00CC2E93"/>
    <w:rsid w:val="00CC5303"/>
    <w:rsid w:val="00CD1A6F"/>
    <w:rsid w:val="00CD5D24"/>
    <w:rsid w:val="00CD66FE"/>
    <w:rsid w:val="00CE0DF6"/>
    <w:rsid w:val="00CE15B3"/>
    <w:rsid w:val="00CE1B5B"/>
    <w:rsid w:val="00CE3239"/>
    <w:rsid w:val="00CE381C"/>
    <w:rsid w:val="00CE5A6F"/>
    <w:rsid w:val="00CE746A"/>
    <w:rsid w:val="00CF0131"/>
    <w:rsid w:val="00CF2DFB"/>
    <w:rsid w:val="00D024F3"/>
    <w:rsid w:val="00D0559F"/>
    <w:rsid w:val="00D07DB2"/>
    <w:rsid w:val="00D13605"/>
    <w:rsid w:val="00D140B8"/>
    <w:rsid w:val="00D14813"/>
    <w:rsid w:val="00D16C1E"/>
    <w:rsid w:val="00D16C9F"/>
    <w:rsid w:val="00D21416"/>
    <w:rsid w:val="00D24435"/>
    <w:rsid w:val="00D316DB"/>
    <w:rsid w:val="00D405E7"/>
    <w:rsid w:val="00D441AA"/>
    <w:rsid w:val="00D56DB8"/>
    <w:rsid w:val="00D6455E"/>
    <w:rsid w:val="00D667CF"/>
    <w:rsid w:val="00D728BD"/>
    <w:rsid w:val="00D72B68"/>
    <w:rsid w:val="00D845C1"/>
    <w:rsid w:val="00D854C8"/>
    <w:rsid w:val="00D903E6"/>
    <w:rsid w:val="00D92BE8"/>
    <w:rsid w:val="00D96F80"/>
    <w:rsid w:val="00DA0979"/>
    <w:rsid w:val="00DB0E4B"/>
    <w:rsid w:val="00DB3CCC"/>
    <w:rsid w:val="00DC0B29"/>
    <w:rsid w:val="00DC3106"/>
    <w:rsid w:val="00DD1F2E"/>
    <w:rsid w:val="00DD4D8C"/>
    <w:rsid w:val="00DD7161"/>
    <w:rsid w:val="00DE402D"/>
    <w:rsid w:val="00DE57CA"/>
    <w:rsid w:val="00DF28F8"/>
    <w:rsid w:val="00DF5466"/>
    <w:rsid w:val="00E00475"/>
    <w:rsid w:val="00E045B7"/>
    <w:rsid w:val="00E04E09"/>
    <w:rsid w:val="00E119BD"/>
    <w:rsid w:val="00E163CE"/>
    <w:rsid w:val="00E17EDE"/>
    <w:rsid w:val="00E214AF"/>
    <w:rsid w:val="00E24EF4"/>
    <w:rsid w:val="00E317B4"/>
    <w:rsid w:val="00E329EA"/>
    <w:rsid w:val="00E3390D"/>
    <w:rsid w:val="00E36E4A"/>
    <w:rsid w:val="00E37E9F"/>
    <w:rsid w:val="00E420DF"/>
    <w:rsid w:val="00E52009"/>
    <w:rsid w:val="00E54A06"/>
    <w:rsid w:val="00E54F79"/>
    <w:rsid w:val="00E559B6"/>
    <w:rsid w:val="00E601C2"/>
    <w:rsid w:val="00E62974"/>
    <w:rsid w:val="00E63C12"/>
    <w:rsid w:val="00E63F8D"/>
    <w:rsid w:val="00E73C40"/>
    <w:rsid w:val="00E7473B"/>
    <w:rsid w:val="00E74871"/>
    <w:rsid w:val="00E9395A"/>
    <w:rsid w:val="00E95BBA"/>
    <w:rsid w:val="00E97FED"/>
    <w:rsid w:val="00EA0492"/>
    <w:rsid w:val="00EA4D52"/>
    <w:rsid w:val="00EB133F"/>
    <w:rsid w:val="00EB3F61"/>
    <w:rsid w:val="00EC10F3"/>
    <w:rsid w:val="00ED293D"/>
    <w:rsid w:val="00EE2D9A"/>
    <w:rsid w:val="00EE30B2"/>
    <w:rsid w:val="00EE3148"/>
    <w:rsid w:val="00EE676A"/>
    <w:rsid w:val="00EE7B97"/>
    <w:rsid w:val="00EF4B13"/>
    <w:rsid w:val="00F03B93"/>
    <w:rsid w:val="00F139E3"/>
    <w:rsid w:val="00F15224"/>
    <w:rsid w:val="00F23B80"/>
    <w:rsid w:val="00F26618"/>
    <w:rsid w:val="00F2698B"/>
    <w:rsid w:val="00F2763E"/>
    <w:rsid w:val="00F41651"/>
    <w:rsid w:val="00F52900"/>
    <w:rsid w:val="00F52D3A"/>
    <w:rsid w:val="00F5713A"/>
    <w:rsid w:val="00F61EDE"/>
    <w:rsid w:val="00F63460"/>
    <w:rsid w:val="00F63482"/>
    <w:rsid w:val="00F67A9F"/>
    <w:rsid w:val="00F72612"/>
    <w:rsid w:val="00F75984"/>
    <w:rsid w:val="00F763D5"/>
    <w:rsid w:val="00F76AF9"/>
    <w:rsid w:val="00F77937"/>
    <w:rsid w:val="00F77CA9"/>
    <w:rsid w:val="00F77CEF"/>
    <w:rsid w:val="00F81704"/>
    <w:rsid w:val="00F83103"/>
    <w:rsid w:val="00F83B19"/>
    <w:rsid w:val="00F83DA0"/>
    <w:rsid w:val="00F859EF"/>
    <w:rsid w:val="00F868C5"/>
    <w:rsid w:val="00F94280"/>
    <w:rsid w:val="00FA0CAF"/>
    <w:rsid w:val="00FA1CB8"/>
    <w:rsid w:val="00FA3DAE"/>
    <w:rsid w:val="00FB22BB"/>
    <w:rsid w:val="00FC059C"/>
    <w:rsid w:val="00FC0762"/>
    <w:rsid w:val="00FC68BF"/>
    <w:rsid w:val="00FC7B10"/>
    <w:rsid w:val="00FD37A5"/>
    <w:rsid w:val="00FD38AA"/>
    <w:rsid w:val="00FD6482"/>
    <w:rsid w:val="00FE464A"/>
    <w:rsid w:val="00FE5B6D"/>
    <w:rsid w:val="00FE6A95"/>
    <w:rsid w:val="00FE6B4D"/>
    <w:rsid w:val="00FE71B9"/>
    <w:rsid w:val="00FF08EA"/>
    <w:rsid w:val="00FF1959"/>
    <w:rsid w:val="00FF19AD"/>
    <w:rsid w:val="00FF48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241"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4B13"/>
    <w:pPr>
      <w:widowControl w:val="0"/>
      <w:jc w:val="both"/>
    </w:pPr>
    <w:rPr>
      <w:kern w:val="2"/>
      <w:sz w:val="21"/>
      <w:szCs w:val="24"/>
    </w:rPr>
  </w:style>
  <w:style w:type="paragraph" w:styleId="1">
    <w:name w:val="heading 1"/>
    <w:basedOn w:val="a"/>
    <w:next w:val="a"/>
    <w:link w:val="1Char"/>
    <w:qFormat/>
    <w:rsid w:val="00EF4B13"/>
    <w:pPr>
      <w:keepNext/>
      <w:numPr>
        <w:numId w:val="1"/>
      </w:numPr>
      <w:tabs>
        <w:tab w:val="left" w:pos="420"/>
        <w:tab w:val="left" w:pos="1050"/>
      </w:tabs>
      <w:ind w:left="0" w:firstLine="567"/>
      <w:outlineLvl w:val="0"/>
    </w:pPr>
    <w:rPr>
      <w:rFonts w:ascii="仿宋_GB2312" w:eastAsia="仿宋_GB2312"/>
      <w:sz w:val="28"/>
      <w:szCs w:val="20"/>
    </w:rPr>
  </w:style>
  <w:style w:type="paragraph" w:styleId="2">
    <w:name w:val="heading 2"/>
    <w:basedOn w:val="a"/>
    <w:next w:val="a"/>
    <w:link w:val="2Char"/>
    <w:qFormat/>
    <w:rsid w:val="00EF4B13"/>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61390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EF4B13"/>
  </w:style>
  <w:style w:type="character" w:customStyle="1" w:styleId="Char">
    <w:name w:val="页脚 Char"/>
    <w:basedOn w:val="a0"/>
    <w:link w:val="a4"/>
    <w:uiPriority w:val="99"/>
    <w:rsid w:val="00EF4B13"/>
    <w:rPr>
      <w:kern w:val="2"/>
      <w:sz w:val="18"/>
      <w:szCs w:val="18"/>
    </w:rPr>
  </w:style>
  <w:style w:type="paragraph" w:styleId="a5">
    <w:name w:val="Date"/>
    <w:basedOn w:val="a"/>
    <w:next w:val="a"/>
    <w:rsid w:val="00EF4B13"/>
    <w:pPr>
      <w:ind w:leftChars="2500" w:left="100"/>
    </w:pPr>
  </w:style>
  <w:style w:type="paragraph" w:styleId="a6">
    <w:name w:val="header"/>
    <w:basedOn w:val="a"/>
    <w:link w:val="Char0"/>
    <w:rsid w:val="00EF4B13"/>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rsid w:val="00EF4B13"/>
    <w:pPr>
      <w:tabs>
        <w:tab w:val="center" w:pos="4153"/>
        <w:tab w:val="right" w:pos="8306"/>
      </w:tabs>
      <w:snapToGrid w:val="0"/>
      <w:jc w:val="left"/>
    </w:pPr>
    <w:rPr>
      <w:sz w:val="18"/>
      <w:szCs w:val="18"/>
    </w:rPr>
  </w:style>
  <w:style w:type="paragraph" w:styleId="a7">
    <w:name w:val="Body Text"/>
    <w:basedOn w:val="a"/>
    <w:rsid w:val="00EF4B13"/>
    <w:pPr>
      <w:spacing w:after="120"/>
    </w:pPr>
  </w:style>
  <w:style w:type="paragraph" w:styleId="a8">
    <w:name w:val="Body Text Indent"/>
    <w:basedOn w:val="a"/>
    <w:rsid w:val="00EF4B13"/>
    <w:pPr>
      <w:spacing w:line="500" w:lineRule="exact"/>
      <w:ind w:firstLineChars="300" w:firstLine="840"/>
    </w:pPr>
    <w:rPr>
      <w:rFonts w:ascii="楷体_GB2312" w:eastAsia="楷体_GB2312"/>
      <w:sz w:val="28"/>
    </w:rPr>
  </w:style>
  <w:style w:type="paragraph" w:customStyle="1" w:styleId="Char1">
    <w:name w:val="Char"/>
    <w:basedOn w:val="a"/>
    <w:rsid w:val="00EF4B13"/>
  </w:style>
  <w:style w:type="character" w:customStyle="1" w:styleId="2Char">
    <w:name w:val="标题 2 Char"/>
    <w:basedOn w:val="a0"/>
    <w:link w:val="2"/>
    <w:rsid w:val="00CE0DF6"/>
    <w:rPr>
      <w:rFonts w:ascii="Arial" w:eastAsia="黑体" w:hAnsi="Arial"/>
      <w:b/>
      <w:bCs/>
      <w:kern w:val="2"/>
      <w:sz w:val="32"/>
      <w:szCs w:val="32"/>
    </w:rPr>
  </w:style>
  <w:style w:type="table" w:styleId="a9">
    <w:name w:val="Table Grid"/>
    <w:basedOn w:val="a1"/>
    <w:rsid w:val="00D405E7"/>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rmal (Web)"/>
    <w:basedOn w:val="a"/>
    <w:unhideWhenUsed/>
    <w:rsid w:val="00C92B05"/>
    <w:pPr>
      <w:widowControl/>
      <w:spacing w:before="100" w:beforeAutospacing="1" w:after="100" w:afterAutospacing="1"/>
      <w:jc w:val="left"/>
    </w:pPr>
    <w:rPr>
      <w:rFonts w:ascii="宋体" w:hAnsi="宋体"/>
      <w:color w:val="000000"/>
      <w:kern w:val="0"/>
      <w:sz w:val="18"/>
      <w:szCs w:val="18"/>
    </w:rPr>
  </w:style>
  <w:style w:type="paragraph" w:styleId="ab">
    <w:name w:val="List Paragraph"/>
    <w:basedOn w:val="a"/>
    <w:uiPriority w:val="34"/>
    <w:qFormat/>
    <w:rsid w:val="00B17C1D"/>
    <w:pPr>
      <w:ind w:firstLineChars="200" w:firstLine="420"/>
    </w:pPr>
    <w:rPr>
      <w:rFonts w:ascii="Calibri" w:hAnsi="Calibri"/>
      <w:szCs w:val="22"/>
    </w:rPr>
  </w:style>
  <w:style w:type="paragraph" w:styleId="ac">
    <w:name w:val="No Spacing"/>
    <w:uiPriority w:val="1"/>
    <w:qFormat/>
    <w:rsid w:val="00B17C1D"/>
    <w:pPr>
      <w:widowControl w:val="0"/>
      <w:jc w:val="both"/>
    </w:pPr>
    <w:rPr>
      <w:rFonts w:ascii="Calibri" w:hAnsi="Calibri"/>
      <w:kern w:val="2"/>
      <w:sz w:val="21"/>
      <w:szCs w:val="22"/>
    </w:rPr>
  </w:style>
  <w:style w:type="paragraph" w:customStyle="1" w:styleId="Char10">
    <w:name w:val="Char1"/>
    <w:basedOn w:val="a"/>
    <w:rsid w:val="00785338"/>
  </w:style>
  <w:style w:type="character" w:styleId="ad">
    <w:name w:val="Hyperlink"/>
    <w:basedOn w:val="a0"/>
    <w:uiPriority w:val="99"/>
    <w:rsid w:val="00E17EDE"/>
    <w:rPr>
      <w:color w:val="0000FF"/>
      <w:u w:val="single"/>
    </w:rPr>
  </w:style>
  <w:style w:type="character" w:customStyle="1" w:styleId="3Char">
    <w:name w:val="标题 3 Char"/>
    <w:basedOn w:val="a0"/>
    <w:link w:val="3"/>
    <w:rsid w:val="00613900"/>
    <w:rPr>
      <w:b/>
      <w:bCs/>
      <w:kern w:val="2"/>
      <w:sz w:val="32"/>
      <w:szCs w:val="32"/>
    </w:rPr>
  </w:style>
  <w:style w:type="character" w:customStyle="1" w:styleId="Char2">
    <w:name w:val="文档结构图 Char"/>
    <w:basedOn w:val="a0"/>
    <w:link w:val="ae"/>
    <w:rsid w:val="00613900"/>
    <w:rPr>
      <w:kern w:val="2"/>
      <w:sz w:val="21"/>
      <w:szCs w:val="24"/>
      <w:shd w:val="clear" w:color="auto" w:fill="000080"/>
    </w:rPr>
  </w:style>
  <w:style w:type="character" w:customStyle="1" w:styleId="2Char0">
    <w:name w:val="正文文本缩进 2 Char"/>
    <w:basedOn w:val="a0"/>
    <w:link w:val="20"/>
    <w:rsid w:val="00613900"/>
    <w:rPr>
      <w:kern w:val="2"/>
      <w:sz w:val="21"/>
      <w:szCs w:val="24"/>
    </w:rPr>
  </w:style>
  <w:style w:type="character" w:customStyle="1" w:styleId="3Char0">
    <w:name w:val="正文文本缩进 3 Char"/>
    <w:basedOn w:val="a0"/>
    <w:link w:val="30"/>
    <w:rsid w:val="00613900"/>
    <w:rPr>
      <w:rFonts w:ascii="仿宋_GB2312" w:eastAsia="仿宋_GB2312"/>
      <w:b/>
      <w:i/>
      <w:spacing w:val="10"/>
      <w:kern w:val="2"/>
      <w:sz w:val="24"/>
    </w:rPr>
  </w:style>
  <w:style w:type="character" w:customStyle="1" w:styleId="Char3">
    <w:name w:val="标题 Char"/>
    <w:basedOn w:val="a0"/>
    <w:link w:val="af"/>
    <w:rsid w:val="00613900"/>
    <w:rPr>
      <w:rFonts w:ascii="Cambria" w:hAnsi="Cambria"/>
      <w:b/>
      <w:bCs/>
      <w:kern w:val="2"/>
      <w:sz w:val="32"/>
      <w:szCs w:val="32"/>
    </w:rPr>
  </w:style>
  <w:style w:type="character" w:customStyle="1" w:styleId="Char0">
    <w:name w:val="页眉 Char"/>
    <w:basedOn w:val="a0"/>
    <w:link w:val="a6"/>
    <w:rsid w:val="00613900"/>
    <w:rPr>
      <w:kern w:val="2"/>
      <w:sz w:val="18"/>
      <w:szCs w:val="18"/>
    </w:rPr>
  </w:style>
  <w:style w:type="character" w:customStyle="1" w:styleId="Char4">
    <w:name w:val="副标题 Char"/>
    <w:basedOn w:val="a0"/>
    <w:link w:val="af0"/>
    <w:rsid w:val="00613900"/>
    <w:rPr>
      <w:rFonts w:ascii="Cambria" w:hAnsi="Cambria"/>
      <w:b/>
      <w:bCs/>
      <w:kern w:val="28"/>
      <w:sz w:val="32"/>
      <w:szCs w:val="32"/>
    </w:rPr>
  </w:style>
  <w:style w:type="character" w:customStyle="1" w:styleId="1Char">
    <w:name w:val="标题 1 Char"/>
    <w:basedOn w:val="a0"/>
    <w:link w:val="1"/>
    <w:rsid w:val="00613900"/>
    <w:rPr>
      <w:rFonts w:ascii="仿宋_GB2312" w:eastAsia="仿宋_GB2312"/>
      <w:kern w:val="2"/>
      <w:sz w:val="28"/>
    </w:rPr>
  </w:style>
  <w:style w:type="character" w:customStyle="1" w:styleId="Char5">
    <w:name w:val="批注框文本 Char"/>
    <w:basedOn w:val="a0"/>
    <w:link w:val="af1"/>
    <w:rsid w:val="00613900"/>
    <w:rPr>
      <w:kern w:val="2"/>
      <w:sz w:val="18"/>
      <w:szCs w:val="18"/>
    </w:rPr>
  </w:style>
  <w:style w:type="paragraph" w:styleId="6">
    <w:name w:val="toc 6"/>
    <w:basedOn w:val="a"/>
    <w:next w:val="a"/>
    <w:uiPriority w:val="39"/>
    <w:unhideWhenUsed/>
    <w:rsid w:val="00613900"/>
    <w:pPr>
      <w:ind w:leftChars="1000" w:left="2100"/>
    </w:pPr>
    <w:rPr>
      <w:rFonts w:ascii="Calibri" w:hAnsi="Calibri"/>
      <w:szCs w:val="22"/>
    </w:rPr>
  </w:style>
  <w:style w:type="paragraph" w:styleId="5">
    <w:name w:val="toc 5"/>
    <w:basedOn w:val="a"/>
    <w:next w:val="a"/>
    <w:uiPriority w:val="39"/>
    <w:unhideWhenUsed/>
    <w:rsid w:val="00613900"/>
    <w:pPr>
      <w:ind w:leftChars="800" w:left="1680"/>
    </w:pPr>
    <w:rPr>
      <w:rFonts w:ascii="Calibri" w:hAnsi="Calibri"/>
      <w:szCs w:val="22"/>
    </w:rPr>
  </w:style>
  <w:style w:type="paragraph" w:styleId="af">
    <w:name w:val="Title"/>
    <w:basedOn w:val="a"/>
    <w:next w:val="a"/>
    <w:link w:val="Char3"/>
    <w:qFormat/>
    <w:rsid w:val="00613900"/>
    <w:pPr>
      <w:spacing w:before="240" w:after="60"/>
      <w:jc w:val="center"/>
      <w:outlineLvl w:val="0"/>
    </w:pPr>
    <w:rPr>
      <w:rFonts w:ascii="Cambria" w:hAnsi="Cambria"/>
      <w:b/>
      <w:bCs/>
      <w:sz w:val="32"/>
      <w:szCs w:val="32"/>
    </w:rPr>
  </w:style>
  <w:style w:type="character" w:customStyle="1" w:styleId="Char11">
    <w:name w:val="标题 Char1"/>
    <w:basedOn w:val="a0"/>
    <w:link w:val="af"/>
    <w:rsid w:val="00613900"/>
    <w:rPr>
      <w:rFonts w:asciiTheme="majorHAnsi" w:hAnsiTheme="majorHAnsi" w:cstheme="majorBidi"/>
      <w:b/>
      <w:bCs/>
      <w:kern w:val="2"/>
      <w:sz w:val="32"/>
      <w:szCs w:val="32"/>
    </w:rPr>
  </w:style>
  <w:style w:type="paragraph" w:styleId="10">
    <w:name w:val="toc 1"/>
    <w:basedOn w:val="a"/>
    <w:next w:val="a"/>
    <w:uiPriority w:val="39"/>
    <w:rsid w:val="00613900"/>
    <w:pPr>
      <w:tabs>
        <w:tab w:val="left" w:pos="1260"/>
        <w:tab w:val="right" w:leader="dot" w:pos="9660"/>
      </w:tabs>
      <w:adjustRightInd w:val="0"/>
      <w:snapToGrid w:val="0"/>
      <w:spacing w:line="600" w:lineRule="exact"/>
      <w:jc w:val="center"/>
      <w:textAlignment w:val="baseline"/>
    </w:pPr>
    <w:rPr>
      <w:rFonts w:ascii="宋体" w:hAnsi="宋体"/>
      <w:b/>
      <w:szCs w:val="21"/>
    </w:rPr>
  </w:style>
  <w:style w:type="paragraph" w:styleId="9">
    <w:name w:val="toc 9"/>
    <w:basedOn w:val="a"/>
    <w:next w:val="a"/>
    <w:uiPriority w:val="39"/>
    <w:unhideWhenUsed/>
    <w:rsid w:val="00613900"/>
    <w:pPr>
      <w:ind w:leftChars="1600" w:left="3360"/>
    </w:pPr>
    <w:rPr>
      <w:rFonts w:ascii="Calibri" w:hAnsi="Calibri"/>
      <w:szCs w:val="22"/>
    </w:rPr>
  </w:style>
  <w:style w:type="paragraph" w:styleId="20">
    <w:name w:val="Body Text Indent 2"/>
    <w:basedOn w:val="a"/>
    <w:link w:val="2Char0"/>
    <w:rsid w:val="00613900"/>
    <w:pPr>
      <w:spacing w:after="120" w:line="480" w:lineRule="auto"/>
      <w:ind w:leftChars="200" w:left="420"/>
    </w:pPr>
  </w:style>
  <w:style w:type="character" w:customStyle="1" w:styleId="2Char1">
    <w:name w:val="正文文本缩进 2 Char1"/>
    <w:basedOn w:val="a0"/>
    <w:link w:val="20"/>
    <w:rsid w:val="00613900"/>
    <w:rPr>
      <w:kern w:val="2"/>
      <w:sz w:val="21"/>
      <w:szCs w:val="24"/>
    </w:rPr>
  </w:style>
  <w:style w:type="paragraph" w:styleId="ae">
    <w:name w:val="Document Map"/>
    <w:basedOn w:val="a"/>
    <w:link w:val="Char2"/>
    <w:rsid w:val="00613900"/>
    <w:pPr>
      <w:shd w:val="clear" w:color="auto" w:fill="000080"/>
    </w:pPr>
  </w:style>
  <w:style w:type="character" w:customStyle="1" w:styleId="Char12">
    <w:name w:val="文档结构图 Char1"/>
    <w:basedOn w:val="a0"/>
    <w:link w:val="ae"/>
    <w:rsid w:val="00613900"/>
    <w:rPr>
      <w:rFonts w:ascii="宋体"/>
      <w:kern w:val="2"/>
      <w:sz w:val="18"/>
      <w:szCs w:val="18"/>
    </w:rPr>
  </w:style>
  <w:style w:type="paragraph" w:styleId="7">
    <w:name w:val="toc 7"/>
    <w:basedOn w:val="a"/>
    <w:next w:val="a"/>
    <w:uiPriority w:val="39"/>
    <w:unhideWhenUsed/>
    <w:rsid w:val="00613900"/>
    <w:pPr>
      <w:ind w:leftChars="1200" w:left="2520"/>
    </w:pPr>
    <w:rPr>
      <w:rFonts w:ascii="Calibri" w:hAnsi="Calibri"/>
      <w:szCs w:val="22"/>
    </w:rPr>
  </w:style>
  <w:style w:type="paragraph" w:styleId="af0">
    <w:name w:val="Subtitle"/>
    <w:basedOn w:val="a"/>
    <w:next w:val="a"/>
    <w:link w:val="Char4"/>
    <w:qFormat/>
    <w:rsid w:val="00613900"/>
    <w:pPr>
      <w:spacing w:before="240" w:after="60" w:line="312" w:lineRule="auto"/>
      <w:jc w:val="center"/>
      <w:outlineLvl w:val="1"/>
    </w:pPr>
    <w:rPr>
      <w:rFonts w:ascii="Cambria" w:hAnsi="Cambria"/>
      <w:b/>
      <w:bCs/>
      <w:kern w:val="28"/>
      <w:sz w:val="32"/>
      <w:szCs w:val="32"/>
    </w:rPr>
  </w:style>
  <w:style w:type="character" w:customStyle="1" w:styleId="Char13">
    <w:name w:val="副标题 Char1"/>
    <w:basedOn w:val="a0"/>
    <w:link w:val="af0"/>
    <w:rsid w:val="00613900"/>
    <w:rPr>
      <w:rFonts w:asciiTheme="majorHAnsi" w:hAnsiTheme="majorHAnsi" w:cstheme="majorBidi"/>
      <w:b/>
      <w:bCs/>
      <w:kern w:val="28"/>
      <w:sz w:val="32"/>
      <w:szCs w:val="32"/>
    </w:rPr>
  </w:style>
  <w:style w:type="paragraph" w:styleId="af1">
    <w:name w:val="Balloon Text"/>
    <w:basedOn w:val="a"/>
    <w:link w:val="Char5"/>
    <w:rsid w:val="00613900"/>
    <w:rPr>
      <w:sz w:val="18"/>
      <w:szCs w:val="18"/>
    </w:rPr>
  </w:style>
  <w:style w:type="character" w:customStyle="1" w:styleId="Char14">
    <w:name w:val="批注框文本 Char1"/>
    <w:basedOn w:val="a0"/>
    <w:link w:val="af1"/>
    <w:rsid w:val="00613900"/>
    <w:rPr>
      <w:kern w:val="2"/>
      <w:sz w:val="18"/>
      <w:szCs w:val="18"/>
    </w:rPr>
  </w:style>
  <w:style w:type="paragraph" w:styleId="af2">
    <w:name w:val="Plain Text"/>
    <w:aliases w:val="普通文字 Char,纯文本 Char Char,普通文字 Char Char"/>
    <w:basedOn w:val="a"/>
    <w:link w:val="Char6"/>
    <w:rsid w:val="00613900"/>
    <w:pPr>
      <w:spacing w:beforeLines="50" w:afterLines="50" w:line="400" w:lineRule="exact"/>
    </w:pPr>
    <w:rPr>
      <w:rFonts w:ascii="宋体" w:hAnsi="Courier New"/>
      <w:sz w:val="24"/>
    </w:rPr>
  </w:style>
  <w:style w:type="character" w:customStyle="1" w:styleId="Char6">
    <w:name w:val="纯文本 Char"/>
    <w:aliases w:val="普通文字 Char Char1,纯文本 Char Char Char,普通文字 Char Char Char"/>
    <w:basedOn w:val="a0"/>
    <w:link w:val="af2"/>
    <w:rsid w:val="00613900"/>
    <w:rPr>
      <w:rFonts w:ascii="宋体" w:hAnsi="Courier New"/>
      <w:kern w:val="2"/>
      <w:sz w:val="24"/>
      <w:szCs w:val="24"/>
    </w:rPr>
  </w:style>
  <w:style w:type="paragraph" w:customStyle="1" w:styleId="CM99">
    <w:name w:val="CM99"/>
    <w:basedOn w:val="Default"/>
    <w:next w:val="Default"/>
    <w:rsid w:val="00613900"/>
    <w:pPr>
      <w:spacing w:after="443"/>
    </w:pPr>
    <w:rPr>
      <w:color w:val="auto"/>
    </w:rPr>
  </w:style>
  <w:style w:type="paragraph" w:styleId="af3">
    <w:name w:val="Normal Indent"/>
    <w:aliases w:val="正文对齐,正文不缩进,四号,标题4,样式3,段1,表正文,正文非缩进,特点"/>
    <w:basedOn w:val="a"/>
    <w:rsid w:val="00613900"/>
    <w:pPr>
      <w:ind w:firstLine="420"/>
    </w:pPr>
    <w:rPr>
      <w:szCs w:val="20"/>
    </w:rPr>
  </w:style>
  <w:style w:type="paragraph" w:styleId="8">
    <w:name w:val="toc 8"/>
    <w:basedOn w:val="a"/>
    <w:next w:val="a"/>
    <w:uiPriority w:val="39"/>
    <w:unhideWhenUsed/>
    <w:rsid w:val="00613900"/>
    <w:pPr>
      <w:ind w:leftChars="1400" w:left="2940"/>
    </w:pPr>
    <w:rPr>
      <w:rFonts w:ascii="Calibri" w:hAnsi="Calibri"/>
      <w:szCs w:val="22"/>
    </w:rPr>
  </w:style>
  <w:style w:type="paragraph" w:styleId="31">
    <w:name w:val="toc 3"/>
    <w:basedOn w:val="a"/>
    <w:next w:val="a"/>
    <w:uiPriority w:val="39"/>
    <w:unhideWhenUsed/>
    <w:rsid w:val="00613900"/>
    <w:pPr>
      <w:ind w:leftChars="400" w:left="840"/>
    </w:pPr>
    <w:rPr>
      <w:rFonts w:ascii="Calibri" w:hAnsi="Calibri"/>
      <w:szCs w:val="22"/>
    </w:rPr>
  </w:style>
  <w:style w:type="paragraph" w:styleId="21">
    <w:name w:val="toc 2"/>
    <w:basedOn w:val="a"/>
    <w:next w:val="a"/>
    <w:uiPriority w:val="39"/>
    <w:rsid w:val="00613900"/>
    <w:pPr>
      <w:ind w:leftChars="200" w:left="420"/>
    </w:pPr>
  </w:style>
  <w:style w:type="paragraph" w:styleId="30">
    <w:name w:val="Body Text Indent 3"/>
    <w:basedOn w:val="a"/>
    <w:link w:val="3Char0"/>
    <w:rsid w:val="00613900"/>
    <w:pPr>
      <w:spacing w:line="560" w:lineRule="atLeast"/>
      <w:ind w:firstLine="570"/>
    </w:pPr>
    <w:rPr>
      <w:rFonts w:ascii="仿宋_GB2312" w:eastAsia="仿宋_GB2312"/>
      <w:b/>
      <w:i/>
      <w:spacing w:val="10"/>
      <w:sz w:val="24"/>
      <w:szCs w:val="20"/>
    </w:rPr>
  </w:style>
  <w:style w:type="character" w:customStyle="1" w:styleId="3Char1">
    <w:name w:val="正文文本缩进 3 Char1"/>
    <w:basedOn w:val="a0"/>
    <w:link w:val="30"/>
    <w:rsid w:val="00613900"/>
    <w:rPr>
      <w:kern w:val="2"/>
      <w:sz w:val="16"/>
      <w:szCs w:val="16"/>
    </w:rPr>
  </w:style>
  <w:style w:type="paragraph" w:styleId="4">
    <w:name w:val="toc 4"/>
    <w:basedOn w:val="a"/>
    <w:next w:val="a"/>
    <w:uiPriority w:val="39"/>
    <w:unhideWhenUsed/>
    <w:rsid w:val="00613900"/>
    <w:pPr>
      <w:ind w:leftChars="600" w:left="1260"/>
    </w:pPr>
    <w:rPr>
      <w:rFonts w:ascii="Calibri" w:hAnsi="Calibri"/>
      <w:szCs w:val="22"/>
    </w:rPr>
  </w:style>
  <w:style w:type="paragraph" w:customStyle="1" w:styleId="Default">
    <w:name w:val="Default"/>
    <w:rsid w:val="00613900"/>
    <w:pPr>
      <w:widowControl w:val="0"/>
      <w:autoSpaceDE w:val="0"/>
      <w:autoSpaceDN w:val="0"/>
      <w:adjustRightInd w:val="0"/>
    </w:pPr>
    <w:rPr>
      <w:rFonts w:ascii="宋体"/>
      <w:color w:val="000000"/>
      <w:sz w:val="24"/>
    </w:rPr>
  </w:style>
  <w:style w:type="paragraph" w:customStyle="1" w:styleId="CharChar1CharCharCharCharCharCharCharCharCharCharCharCharCharCharCharCharCharChar">
    <w:name w:val="Char Char1 Char Char Char Char Char Char Char Char Char Char Char Char Char Char Char Char Char Char"/>
    <w:basedOn w:val="a"/>
    <w:rsid w:val="00613900"/>
    <w:pPr>
      <w:widowControl/>
      <w:spacing w:after="160" w:line="240" w:lineRule="exact"/>
      <w:jc w:val="left"/>
    </w:pPr>
    <w:rPr>
      <w:rFonts w:eastAsia="Times New Roman"/>
      <w:kern w:val="0"/>
      <w:sz w:val="20"/>
      <w:szCs w:val="20"/>
    </w:rPr>
  </w:style>
  <w:style w:type="paragraph" w:customStyle="1" w:styleId="CharCharCharCharCharCharChar1">
    <w:name w:val="Char Char Char Char Char Char Char1"/>
    <w:basedOn w:val="a"/>
    <w:rsid w:val="00613900"/>
  </w:style>
  <w:style w:type="paragraph" w:styleId="TOC">
    <w:name w:val="TOC Heading"/>
    <w:basedOn w:val="1"/>
    <w:next w:val="a"/>
    <w:uiPriority w:val="39"/>
    <w:qFormat/>
    <w:rsid w:val="00613900"/>
    <w:pPr>
      <w:keepLines/>
      <w:widowControl/>
      <w:numPr>
        <w:numId w:val="0"/>
      </w:numPr>
      <w:tabs>
        <w:tab w:val="clear" w:pos="420"/>
        <w:tab w:val="clear" w:pos="1050"/>
      </w:tabs>
      <w:spacing w:before="480" w:line="276" w:lineRule="auto"/>
      <w:jc w:val="left"/>
      <w:outlineLvl w:val="9"/>
    </w:pPr>
    <w:rPr>
      <w:rFonts w:ascii="Cambria" w:eastAsia="宋体" w:hAnsi="Cambria"/>
      <w:b/>
      <w:bCs/>
      <w:color w:val="365F91"/>
      <w:kern w:val="0"/>
      <w:szCs w:val="28"/>
    </w:rPr>
  </w:style>
  <w:style w:type="paragraph" w:customStyle="1" w:styleId="p12">
    <w:name w:val="p12"/>
    <w:basedOn w:val="a"/>
    <w:rsid w:val="00613900"/>
    <w:pPr>
      <w:widowControl/>
      <w:spacing w:before="100" w:beforeAutospacing="1" w:after="100" w:afterAutospacing="1"/>
      <w:jc w:val="left"/>
    </w:pPr>
    <w:rPr>
      <w:color w:val="000000"/>
      <w:kern w:val="0"/>
      <w:sz w:val="24"/>
    </w:rPr>
  </w:style>
  <w:style w:type="paragraph" w:customStyle="1" w:styleId="CharCharCharCharCharCharChar">
    <w:name w:val="Char Char Char Char Char Char Char"/>
    <w:basedOn w:val="a"/>
    <w:rsid w:val="00613900"/>
    <w:rPr>
      <w:szCs w:val="20"/>
    </w:rPr>
  </w:style>
  <w:style w:type="paragraph" w:customStyle="1" w:styleId="ParaCharCharCharCharCharCharCharCharChar1CharCharCharCharCharCharChar">
    <w:name w:val="默认段落字体 Para Char Char Char Char Char Char Char Char Char1 Char Char Char Char Char Char Char"/>
    <w:basedOn w:val="ae"/>
    <w:rsid w:val="00613900"/>
    <w:rPr>
      <w:rFonts w:ascii="Tahoma" w:hAnsi="Tahoma"/>
      <w:sz w:val="24"/>
    </w:rPr>
  </w:style>
  <w:style w:type="paragraph" w:customStyle="1" w:styleId="11">
    <w:name w:val="打印正文1"/>
    <w:basedOn w:val="a"/>
    <w:rsid w:val="00613900"/>
    <w:pPr>
      <w:spacing w:before="240" w:line="240" w:lineRule="atLeast"/>
    </w:pPr>
    <w:rPr>
      <w:szCs w:val="20"/>
    </w:rPr>
  </w:style>
</w:styles>
</file>

<file path=word/webSettings.xml><?xml version="1.0" encoding="utf-8"?>
<w:webSettings xmlns:r="http://schemas.openxmlformats.org/officeDocument/2006/relationships" xmlns:w="http://schemas.openxmlformats.org/wordprocessingml/2006/main">
  <w:divs>
    <w:div w:id="5712396">
      <w:bodyDiv w:val="1"/>
      <w:marLeft w:val="0"/>
      <w:marRight w:val="0"/>
      <w:marTop w:val="0"/>
      <w:marBottom w:val="0"/>
      <w:divBdr>
        <w:top w:val="none" w:sz="0" w:space="0" w:color="auto"/>
        <w:left w:val="none" w:sz="0" w:space="0" w:color="auto"/>
        <w:bottom w:val="none" w:sz="0" w:space="0" w:color="auto"/>
        <w:right w:val="none" w:sz="0" w:space="0" w:color="auto"/>
      </w:divBdr>
    </w:div>
    <w:div w:id="471482855">
      <w:bodyDiv w:val="1"/>
      <w:marLeft w:val="0"/>
      <w:marRight w:val="0"/>
      <w:marTop w:val="0"/>
      <w:marBottom w:val="0"/>
      <w:divBdr>
        <w:top w:val="none" w:sz="0" w:space="0" w:color="auto"/>
        <w:left w:val="none" w:sz="0" w:space="0" w:color="auto"/>
        <w:bottom w:val="none" w:sz="0" w:space="0" w:color="auto"/>
        <w:right w:val="none" w:sz="0" w:space="0" w:color="auto"/>
      </w:divBdr>
    </w:div>
    <w:div w:id="1208184825">
      <w:bodyDiv w:val="1"/>
      <w:marLeft w:val="0"/>
      <w:marRight w:val="0"/>
      <w:marTop w:val="0"/>
      <w:marBottom w:val="0"/>
      <w:divBdr>
        <w:top w:val="none" w:sz="0" w:space="0" w:color="auto"/>
        <w:left w:val="none" w:sz="0" w:space="0" w:color="auto"/>
        <w:bottom w:val="none" w:sz="0" w:space="0" w:color="auto"/>
        <w:right w:val="none" w:sz="0" w:space="0" w:color="auto"/>
      </w:divBdr>
    </w:div>
    <w:div w:id="1214275522">
      <w:bodyDiv w:val="1"/>
      <w:marLeft w:val="0"/>
      <w:marRight w:val="0"/>
      <w:marTop w:val="0"/>
      <w:marBottom w:val="0"/>
      <w:divBdr>
        <w:top w:val="none" w:sz="0" w:space="0" w:color="auto"/>
        <w:left w:val="none" w:sz="0" w:space="0" w:color="auto"/>
        <w:bottom w:val="none" w:sz="0" w:space="0" w:color="auto"/>
        <w:right w:val="none" w:sz="0" w:space="0" w:color="auto"/>
      </w:divBdr>
    </w:div>
    <w:div w:id="1359745470">
      <w:bodyDiv w:val="1"/>
      <w:marLeft w:val="0"/>
      <w:marRight w:val="0"/>
      <w:marTop w:val="0"/>
      <w:marBottom w:val="0"/>
      <w:divBdr>
        <w:top w:val="none" w:sz="0" w:space="0" w:color="auto"/>
        <w:left w:val="none" w:sz="0" w:space="0" w:color="auto"/>
        <w:bottom w:val="none" w:sz="0" w:space="0" w:color="auto"/>
        <w:right w:val="none" w:sz="0" w:space="0" w:color="auto"/>
      </w:divBdr>
    </w:div>
    <w:div w:id="1458836335">
      <w:bodyDiv w:val="1"/>
      <w:marLeft w:val="0"/>
      <w:marRight w:val="0"/>
      <w:marTop w:val="0"/>
      <w:marBottom w:val="0"/>
      <w:divBdr>
        <w:top w:val="none" w:sz="0" w:space="0" w:color="auto"/>
        <w:left w:val="none" w:sz="0" w:space="0" w:color="auto"/>
        <w:bottom w:val="none" w:sz="0" w:space="0" w:color="auto"/>
        <w:right w:val="none" w:sz="0" w:space="0" w:color="auto"/>
      </w:divBdr>
    </w:div>
    <w:div w:id="185160569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7899A41-187E-4269-81A8-3AB1CF844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826</TotalTime>
  <Pages>28</Pages>
  <Words>2239</Words>
  <Characters>12764</Characters>
  <Application>Microsoft Office Word</Application>
  <DocSecurity>0</DocSecurity>
  <Lines>106</Lines>
  <Paragraphs>29</Paragraphs>
  <ScaleCrop>false</ScaleCrop>
  <Company/>
  <LinksUpToDate>false</LinksUpToDate>
  <CharactersWithSpaces>14974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紫金矿业股份有限公司矿研院综合楼试验室内部配置招标邀请书</dc:title>
  <dc:subject/>
  <dc:creator>admin</dc:creator>
  <cp:keywords/>
  <dc:description/>
  <cp:lastModifiedBy>陶兴军</cp:lastModifiedBy>
  <cp:revision>9</cp:revision>
  <cp:lastPrinted>2017-06-22T10:37:00Z</cp:lastPrinted>
  <dcterms:created xsi:type="dcterms:W3CDTF">2016-12-13T09:15:00Z</dcterms:created>
  <dcterms:modified xsi:type="dcterms:W3CDTF">2017-07-17T13:20:00Z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2052-9.1.0.4764</vt:lpwstr>
  </property>
</Properties>
</file>